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27735F" w14:textId="77777777" w:rsidR="00B17393" w:rsidRPr="009A26CE" w:rsidRDefault="00B17393" w:rsidP="00663431">
      <w:r w:rsidRPr="009A26CE">
        <w:rPr>
          <w:noProof/>
          <w:lang w:eastAsia="nl-NL"/>
        </w:rPr>
        <w:drawing>
          <wp:anchor distT="0" distB="0" distL="114300" distR="114300" simplePos="0" relativeHeight="251658240" behindDoc="0" locked="0" layoutInCell="1" allowOverlap="1" wp14:anchorId="0A409D3F" wp14:editId="6BDD3F6B">
            <wp:simplePos x="0" y="0"/>
            <wp:positionH relativeFrom="page">
              <wp:posOffset>897467</wp:posOffset>
            </wp:positionH>
            <wp:positionV relativeFrom="page">
              <wp:posOffset>1168400</wp:posOffset>
            </wp:positionV>
            <wp:extent cx="4630407" cy="1193800"/>
            <wp:effectExtent l="0" t="0" r="5715" b="0"/>
            <wp:wrapThrough wrapText="bothSides">
              <wp:wrapPolygon edited="0">
                <wp:start x="0" y="0"/>
                <wp:lineTo x="0" y="21370"/>
                <wp:lineTo x="21567" y="21370"/>
                <wp:lineTo x="21567" y="0"/>
                <wp:lineTo x="0" y="0"/>
              </wp:wrapPolygon>
            </wp:wrapThrough>
            <wp:docPr id="4" name="Picture 4" descr="UU_logo(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U_logo(600).jpg"/>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4690293" cy="120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81C3B9" w14:textId="77777777" w:rsidR="00B17393" w:rsidRPr="009A26CE" w:rsidRDefault="00B17393" w:rsidP="00663431"/>
    <w:p w14:paraId="6E3E8398" w14:textId="77777777" w:rsidR="00B17393" w:rsidRPr="009A26CE" w:rsidRDefault="00B17393" w:rsidP="00663431"/>
    <w:p w14:paraId="6F4B53EE" w14:textId="77777777" w:rsidR="00B17393" w:rsidRPr="009A26CE" w:rsidRDefault="00B17393" w:rsidP="00663431"/>
    <w:p w14:paraId="37DFB916" w14:textId="77777777" w:rsidR="00B17393" w:rsidRPr="009A26CE" w:rsidRDefault="00B17393" w:rsidP="00663431"/>
    <w:p w14:paraId="1CCC62ED" w14:textId="77777777" w:rsidR="00B17393" w:rsidRPr="009A26CE" w:rsidRDefault="00B17393" w:rsidP="00663431"/>
    <w:p w14:paraId="4AE23FA9" w14:textId="77777777" w:rsidR="00B17393" w:rsidRPr="009A26CE" w:rsidRDefault="00B17393" w:rsidP="00663431"/>
    <w:p w14:paraId="3F80510F" w14:textId="77777777" w:rsidR="002A0D70" w:rsidRPr="002A0D70" w:rsidRDefault="002A0D70" w:rsidP="002A0D70">
      <w:pPr>
        <w:jc w:val="center"/>
        <w:rPr>
          <w:b/>
          <w:bCs/>
          <w:color w:val="595959" w:themeColor="text1" w:themeTint="A6"/>
          <w:sz w:val="22"/>
          <w:szCs w:val="22"/>
        </w:rPr>
      </w:pPr>
      <w:r w:rsidRPr="002A0D70">
        <w:rPr>
          <w:b/>
          <w:bCs/>
          <w:color w:val="595959" w:themeColor="text1" w:themeTint="A6"/>
          <w:sz w:val="22"/>
          <w:szCs w:val="22"/>
        </w:rPr>
        <w:t>Master’ Thesis | Master Innovation Sciences</w:t>
      </w:r>
    </w:p>
    <w:p w14:paraId="38B28983" w14:textId="77777777" w:rsidR="002A0D70" w:rsidRPr="00020118" w:rsidRDefault="002A0D70" w:rsidP="002A0D70">
      <w:pPr>
        <w:rPr>
          <w:b/>
          <w:bCs/>
          <w:sz w:val="28"/>
          <w:szCs w:val="28"/>
        </w:rPr>
      </w:pPr>
    </w:p>
    <w:p w14:paraId="345230FF" w14:textId="2A559FF0" w:rsidR="002A0D70" w:rsidRDefault="002A0D70" w:rsidP="002A0D70">
      <w:pPr>
        <w:jc w:val="center"/>
        <w:rPr>
          <w:b/>
          <w:bCs/>
          <w:sz w:val="28"/>
          <w:szCs w:val="28"/>
        </w:rPr>
      </w:pPr>
      <w:r w:rsidRPr="00020118">
        <w:rPr>
          <w:b/>
          <w:bCs/>
          <w:sz w:val="28"/>
          <w:szCs w:val="28"/>
        </w:rPr>
        <w:t>Exploring the regional patterns of complex knowledge production: the case of renewable energy technologies in the European Union</w:t>
      </w:r>
    </w:p>
    <w:p w14:paraId="31E574B5" w14:textId="4ABB1846" w:rsidR="002A0D70" w:rsidRDefault="002A0D70" w:rsidP="002A0D70">
      <w:pPr>
        <w:jc w:val="center"/>
        <w:rPr>
          <w:b/>
          <w:bCs/>
          <w:sz w:val="28"/>
          <w:szCs w:val="28"/>
        </w:rPr>
      </w:pPr>
    </w:p>
    <w:p w14:paraId="502E6846" w14:textId="06E962EF" w:rsidR="002A0D70" w:rsidRPr="00020118" w:rsidRDefault="002A0D70" w:rsidP="002A0D70">
      <w:pPr>
        <w:jc w:val="center"/>
        <w:rPr>
          <w:b/>
          <w:bCs/>
          <w:sz w:val="28"/>
          <w:szCs w:val="28"/>
        </w:rPr>
      </w:pPr>
      <w:r>
        <w:rPr>
          <w:b/>
          <w:bCs/>
          <w:sz w:val="28"/>
          <w:szCs w:val="28"/>
        </w:rPr>
        <w:t>(DRAFT VERSION)</w:t>
      </w:r>
    </w:p>
    <w:p w14:paraId="1F6323C4" w14:textId="77777777" w:rsidR="002A0D70" w:rsidRPr="00D91A75" w:rsidRDefault="002A0D70" w:rsidP="002A0D70">
      <w:pPr>
        <w:jc w:val="center"/>
        <w:rPr>
          <w:b/>
          <w:bCs/>
          <w:color w:val="595959" w:themeColor="text1" w:themeTint="A6"/>
          <w:sz w:val="21"/>
          <w:szCs w:val="21"/>
        </w:rPr>
      </w:pPr>
      <w:r w:rsidRPr="00D91A75">
        <w:rPr>
          <w:b/>
          <w:bCs/>
          <w:color w:val="595959" w:themeColor="text1" w:themeTint="A6"/>
          <w:sz w:val="21"/>
          <w:szCs w:val="21"/>
        </w:rPr>
        <w:t>Copernicus Institute, Utrecht University | July 31</w:t>
      </w:r>
      <w:r w:rsidRPr="00D91A75">
        <w:rPr>
          <w:b/>
          <w:bCs/>
          <w:color w:val="595959" w:themeColor="text1" w:themeTint="A6"/>
          <w:sz w:val="21"/>
          <w:szCs w:val="21"/>
          <w:vertAlign w:val="superscript"/>
        </w:rPr>
        <w:t>st</w:t>
      </w:r>
      <w:r w:rsidRPr="00D91A75">
        <w:rPr>
          <w:b/>
          <w:bCs/>
          <w:color w:val="595959" w:themeColor="text1" w:themeTint="A6"/>
          <w:sz w:val="21"/>
          <w:szCs w:val="21"/>
        </w:rPr>
        <w:t>, 2021</w:t>
      </w:r>
    </w:p>
    <w:p w14:paraId="395FE3FB" w14:textId="77777777" w:rsidR="002A0D70" w:rsidRPr="00020118" w:rsidRDefault="002A0D70" w:rsidP="002A0D70">
      <w:pPr>
        <w:rPr>
          <w:b/>
          <w:bCs/>
          <w:i/>
          <w:iCs/>
          <w:color w:val="595959" w:themeColor="text1" w:themeTint="A6"/>
        </w:rPr>
      </w:pPr>
    </w:p>
    <w:p w14:paraId="2EB9DC7E" w14:textId="77777777" w:rsidR="002A0D70" w:rsidRPr="00020118" w:rsidRDefault="002A0D70" w:rsidP="002A0D70">
      <w:pPr>
        <w:jc w:val="center"/>
      </w:pPr>
      <w:r w:rsidRPr="00020118">
        <w:fldChar w:fldCharType="begin"/>
      </w:r>
      <w:r w:rsidRPr="00020118">
        <w:instrText xml:space="preserve"> INCLUDEPICTURE "https://scx2.b-cdn.net/gfx/news/hires/2018/energy.jpg" \* MERGEFORMATINET </w:instrText>
      </w:r>
      <w:r w:rsidRPr="00020118">
        <w:fldChar w:fldCharType="separate"/>
      </w:r>
      <w:r w:rsidRPr="00020118">
        <w:rPr>
          <w:noProof/>
        </w:rPr>
        <w:drawing>
          <wp:inline distT="0" distB="0" distL="0" distR="0" wp14:anchorId="6ADE3821" wp14:editId="6A1C3D87">
            <wp:extent cx="3221665" cy="2147896"/>
            <wp:effectExtent l="0" t="0" r="4445" b="0"/>
            <wp:docPr id="1" name="Picture 1" descr="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rg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3519" cy="2155799"/>
                    </a:xfrm>
                    <a:prstGeom prst="rect">
                      <a:avLst/>
                    </a:prstGeom>
                    <a:noFill/>
                    <a:ln>
                      <a:noFill/>
                    </a:ln>
                  </pic:spPr>
                </pic:pic>
              </a:graphicData>
            </a:graphic>
          </wp:inline>
        </w:drawing>
      </w:r>
      <w:r w:rsidRPr="00020118">
        <w:fldChar w:fldCharType="end"/>
      </w:r>
    </w:p>
    <w:p w14:paraId="2B4C8C1E" w14:textId="77777777" w:rsidR="002A0D70" w:rsidRPr="00020118" w:rsidRDefault="002A0D70" w:rsidP="002A0D70">
      <w:pPr>
        <w:jc w:val="center"/>
      </w:pPr>
    </w:p>
    <w:p w14:paraId="32A8132C" w14:textId="77777777" w:rsidR="002A0D70" w:rsidRPr="002A0D70" w:rsidRDefault="002A0D70" w:rsidP="002A0D70">
      <w:pPr>
        <w:jc w:val="center"/>
        <w:rPr>
          <w:bCs/>
          <w:sz w:val="22"/>
          <w:szCs w:val="22"/>
          <w:lang w:val="es-ES"/>
        </w:rPr>
      </w:pPr>
      <w:proofErr w:type="spellStart"/>
      <w:r w:rsidRPr="002A0D70">
        <w:rPr>
          <w:bCs/>
          <w:sz w:val="22"/>
          <w:szCs w:val="22"/>
          <w:lang w:val="es-ES"/>
        </w:rPr>
        <w:t>Author</w:t>
      </w:r>
      <w:proofErr w:type="spellEnd"/>
      <w:r w:rsidRPr="002A0D70">
        <w:rPr>
          <w:bCs/>
          <w:sz w:val="22"/>
          <w:szCs w:val="22"/>
          <w:lang w:val="es-ES"/>
        </w:rPr>
        <w:t xml:space="preserve">: Orlando. M. </w:t>
      </w:r>
      <w:proofErr w:type="spellStart"/>
      <w:r w:rsidRPr="002A0D70">
        <w:rPr>
          <w:bCs/>
          <w:sz w:val="22"/>
          <w:szCs w:val="22"/>
          <w:lang w:val="es-ES"/>
        </w:rPr>
        <w:t>Vazquez</w:t>
      </w:r>
      <w:proofErr w:type="spellEnd"/>
      <w:r w:rsidRPr="002A0D70">
        <w:rPr>
          <w:bCs/>
          <w:sz w:val="22"/>
          <w:szCs w:val="22"/>
          <w:lang w:val="es-ES"/>
        </w:rPr>
        <w:t xml:space="preserve"> Villegas (6674828)</w:t>
      </w:r>
    </w:p>
    <w:p w14:paraId="74F44244" w14:textId="77777777" w:rsidR="002A0D70" w:rsidRPr="002A0D70" w:rsidRDefault="002A0D70" w:rsidP="002A0D70">
      <w:pPr>
        <w:jc w:val="center"/>
        <w:rPr>
          <w:bCs/>
          <w:sz w:val="22"/>
          <w:szCs w:val="22"/>
        </w:rPr>
      </w:pPr>
      <w:r w:rsidRPr="002A0D70">
        <w:rPr>
          <w:bCs/>
          <w:sz w:val="22"/>
          <w:szCs w:val="22"/>
        </w:rPr>
        <w:t xml:space="preserve">Mail: </w:t>
      </w:r>
      <w:hyperlink r:id="rId13" w:history="1">
        <w:r w:rsidRPr="002A0D70">
          <w:rPr>
            <w:rStyle w:val="Hyperlink"/>
            <w:bCs/>
            <w:sz w:val="22"/>
            <w:szCs w:val="22"/>
          </w:rPr>
          <w:t>o.m.vazquezvillegas@students.uu.nl</w:t>
        </w:r>
      </w:hyperlink>
      <w:r w:rsidRPr="002A0D70">
        <w:rPr>
          <w:bCs/>
          <w:sz w:val="22"/>
          <w:szCs w:val="22"/>
        </w:rPr>
        <w:t xml:space="preserve"> </w:t>
      </w:r>
    </w:p>
    <w:p w14:paraId="599F2F40" w14:textId="77777777" w:rsidR="002A0D70" w:rsidRPr="002A0D70" w:rsidRDefault="002A0D70" w:rsidP="002A0D70">
      <w:pPr>
        <w:jc w:val="center"/>
        <w:rPr>
          <w:bCs/>
          <w:sz w:val="22"/>
          <w:szCs w:val="22"/>
        </w:rPr>
      </w:pPr>
    </w:p>
    <w:p w14:paraId="4AE49087" w14:textId="77777777" w:rsidR="002A0D70" w:rsidRPr="002A0D70" w:rsidRDefault="002A0D70" w:rsidP="002A0D70">
      <w:pPr>
        <w:jc w:val="center"/>
        <w:rPr>
          <w:bCs/>
          <w:sz w:val="22"/>
          <w:szCs w:val="22"/>
        </w:rPr>
      </w:pPr>
      <w:r w:rsidRPr="002A0D70">
        <w:rPr>
          <w:bCs/>
          <w:sz w:val="22"/>
          <w:szCs w:val="22"/>
        </w:rPr>
        <w:t xml:space="preserve">Supervisor: </w:t>
      </w:r>
      <w:proofErr w:type="spellStart"/>
      <w:r w:rsidRPr="002A0D70">
        <w:rPr>
          <w:bCs/>
          <w:sz w:val="22"/>
          <w:szCs w:val="22"/>
        </w:rPr>
        <w:t>dr.</w:t>
      </w:r>
      <w:proofErr w:type="spellEnd"/>
      <w:r w:rsidRPr="002A0D70">
        <w:rPr>
          <w:bCs/>
          <w:sz w:val="22"/>
          <w:szCs w:val="22"/>
        </w:rPr>
        <w:t xml:space="preserve"> Gaston </w:t>
      </w:r>
      <w:proofErr w:type="spellStart"/>
      <w:r w:rsidRPr="002A0D70">
        <w:rPr>
          <w:bCs/>
          <w:sz w:val="22"/>
          <w:szCs w:val="22"/>
        </w:rPr>
        <w:t>Heimeriks</w:t>
      </w:r>
      <w:proofErr w:type="spellEnd"/>
    </w:p>
    <w:p w14:paraId="3D89628F" w14:textId="0A9FB4B1" w:rsidR="002A0D70" w:rsidRPr="002A0D70" w:rsidRDefault="002A0D70" w:rsidP="002A0D70">
      <w:pPr>
        <w:jc w:val="center"/>
        <w:rPr>
          <w:bCs/>
          <w:sz w:val="22"/>
          <w:szCs w:val="22"/>
        </w:rPr>
      </w:pPr>
      <w:r w:rsidRPr="002A0D70">
        <w:rPr>
          <w:bCs/>
          <w:sz w:val="22"/>
          <w:szCs w:val="22"/>
        </w:rPr>
        <w:t xml:space="preserve">Second reader: </w:t>
      </w:r>
      <w:proofErr w:type="spellStart"/>
      <w:r w:rsidRPr="002A0D70">
        <w:rPr>
          <w:bCs/>
          <w:sz w:val="22"/>
          <w:szCs w:val="22"/>
        </w:rPr>
        <w:t>dr.</w:t>
      </w:r>
      <w:proofErr w:type="spellEnd"/>
      <w:r w:rsidRPr="002A0D70">
        <w:rPr>
          <w:bCs/>
          <w:sz w:val="22"/>
          <w:szCs w:val="22"/>
        </w:rPr>
        <w:t xml:space="preserve"> </w:t>
      </w:r>
      <w:r w:rsidRPr="002A0D70">
        <w:rPr>
          <w:bCs/>
          <w:sz w:val="22"/>
          <w:szCs w:val="22"/>
        </w:rPr>
        <w:t>K</w:t>
      </w:r>
      <w:r w:rsidR="00031AB0">
        <w:rPr>
          <w:bCs/>
          <w:sz w:val="22"/>
          <w:szCs w:val="22"/>
        </w:rPr>
        <w:t>o</w:t>
      </w:r>
      <w:r w:rsidRPr="002A0D70">
        <w:rPr>
          <w:bCs/>
          <w:sz w:val="22"/>
          <w:szCs w:val="22"/>
        </w:rPr>
        <w:t xml:space="preserve">en </w:t>
      </w:r>
      <w:proofErr w:type="spellStart"/>
      <w:r w:rsidRPr="002A0D70">
        <w:rPr>
          <w:bCs/>
          <w:sz w:val="22"/>
          <w:szCs w:val="22"/>
        </w:rPr>
        <w:t>Frenken</w:t>
      </w:r>
      <w:proofErr w:type="spellEnd"/>
    </w:p>
    <w:p w14:paraId="5A96E7C8" w14:textId="77777777" w:rsidR="002A0D70" w:rsidRPr="002A0D70" w:rsidRDefault="002A0D70" w:rsidP="002A0D70">
      <w:pPr>
        <w:jc w:val="center"/>
        <w:rPr>
          <w:bCs/>
          <w:sz w:val="22"/>
          <w:szCs w:val="22"/>
        </w:rPr>
      </w:pPr>
    </w:p>
    <w:p w14:paraId="1747EC31" w14:textId="77777777" w:rsidR="00D91A75" w:rsidRDefault="002A0D70" w:rsidP="002A0D70">
      <w:pPr>
        <w:jc w:val="center"/>
      </w:pPr>
      <w:r w:rsidRPr="00020118">
        <w:rPr>
          <w:b/>
          <w:bCs/>
          <w:i/>
          <w:iCs/>
          <w:noProof/>
          <w:color w:val="595959" w:themeColor="text1" w:themeTint="A6"/>
        </w:rPr>
        <w:drawing>
          <wp:inline distT="0" distB="0" distL="0" distR="0" wp14:anchorId="5871417A" wp14:editId="0BE9D292">
            <wp:extent cx="1302990" cy="550723"/>
            <wp:effectExtent l="0" t="0" r="5715" b="0"/>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14"/>
                    <a:stretch>
                      <a:fillRect/>
                    </a:stretch>
                  </pic:blipFill>
                  <pic:spPr>
                    <a:xfrm>
                      <a:off x="0" y="0"/>
                      <a:ext cx="1305115" cy="551621"/>
                    </a:xfrm>
                    <a:prstGeom prst="rect">
                      <a:avLst/>
                    </a:prstGeom>
                  </pic:spPr>
                </pic:pic>
              </a:graphicData>
            </a:graphic>
          </wp:inline>
        </w:drawing>
      </w:r>
    </w:p>
    <w:p w14:paraId="3D3CCD6C" w14:textId="77777777" w:rsidR="00D91A75" w:rsidRDefault="00D91A75" w:rsidP="00D91A75">
      <w:pPr>
        <w:rPr>
          <w:b/>
          <w:bCs/>
          <w:sz w:val="24"/>
          <w:szCs w:val="24"/>
        </w:rPr>
      </w:pPr>
      <w:r w:rsidRPr="005F36C9">
        <w:rPr>
          <w:b/>
          <w:bCs/>
          <w:sz w:val="24"/>
          <w:szCs w:val="24"/>
        </w:rPr>
        <w:t xml:space="preserve">Abstract </w:t>
      </w:r>
    </w:p>
    <w:p w14:paraId="60A175DC" w14:textId="77777777" w:rsidR="00D91A75" w:rsidRDefault="00D91A75" w:rsidP="00D91A75"/>
    <w:p w14:paraId="2D3359A8" w14:textId="77777777" w:rsidR="00D91A75" w:rsidRPr="005F36C9" w:rsidRDefault="00D91A75" w:rsidP="00D91A75">
      <w:pPr>
        <w:rPr>
          <w:b/>
          <w:bCs/>
          <w:sz w:val="24"/>
          <w:szCs w:val="24"/>
        </w:rPr>
      </w:pPr>
      <w:r>
        <w:t>(Still in progress)</w:t>
      </w:r>
    </w:p>
    <w:p w14:paraId="2603489E" w14:textId="77777777" w:rsidR="00D91A75" w:rsidRPr="009A26CE" w:rsidRDefault="00D91A75" w:rsidP="00D91A75"/>
    <w:p w14:paraId="330D6418" w14:textId="1134BAD9" w:rsidR="005F2F92" w:rsidRPr="00D91A75" w:rsidRDefault="00B17393" w:rsidP="00D91A75">
      <w:pPr>
        <w:jc w:val="center"/>
        <w:rPr>
          <w:bCs/>
          <w:sz w:val="22"/>
          <w:szCs w:val="36"/>
        </w:rPr>
      </w:pPr>
      <w:r w:rsidRPr="009A26CE">
        <w:br w:type="page"/>
      </w:r>
    </w:p>
    <w:sdt>
      <w:sdtPr>
        <w:rPr>
          <w:rFonts w:ascii="Times New Roman" w:eastAsia="Times New Roman" w:hAnsi="Times New Roman" w:cs="Times New Roman"/>
          <w:b w:val="0"/>
          <w:bCs w:val="0"/>
          <w:color w:val="auto"/>
          <w:sz w:val="20"/>
          <w:szCs w:val="24"/>
          <w:lang w:val="en-GB" w:eastAsia="en-GB"/>
        </w:rPr>
        <w:id w:val="1740134123"/>
        <w:docPartObj>
          <w:docPartGallery w:val="Table of Contents"/>
          <w:docPartUnique/>
        </w:docPartObj>
      </w:sdtPr>
      <w:sdtEndPr>
        <w:rPr>
          <w:rFonts w:ascii="Arial" w:hAnsi="Arial" w:cs="Arial"/>
          <w:noProof/>
          <w:color w:val="000000" w:themeColor="text1"/>
          <w:szCs w:val="20"/>
        </w:rPr>
      </w:sdtEndPr>
      <w:sdtContent>
        <w:p w14:paraId="6016A3AB" w14:textId="79BCA668" w:rsidR="00146C05" w:rsidRPr="009A26CE" w:rsidRDefault="00146C05" w:rsidP="00663431">
          <w:pPr>
            <w:pStyle w:val="TOCHeading"/>
          </w:pPr>
          <w:r w:rsidRPr="009A26CE">
            <w:t>Table of Contents</w:t>
          </w:r>
        </w:p>
        <w:p w14:paraId="48B851F1" w14:textId="2F74DEFC" w:rsidR="002A0D70" w:rsidRDefault="00146C05">
          <w:pPr>
            <w:pStyle w:val="TOC1"/>
            <w:tabs>
              <w:tab w:val="left" w:pos="482"/>
            </w:tabs>
            <w:rPr>
              <w:rFonts w:asciiTheme="minorHAnsi" w:eastAsiaTheme="minorEastAsia" w:hAnsiTheme="minorHAnsi" w:cstheme="minorBidi"/>
              <w:b w:val="0"/>
              <w:bCs w:val="0"/>
              <w:iCs w:val="0"/>
              <w:color w:val="auto"/>
              <w:sz w:val="24"/>
              <w:szCs w:val="24"/>
              <w:lang w:val="en-NL"/>
            </w:rPr>
          </w:pPr>
          <w:r w:rsidRPr="009A26CE">
            <w:rPr>
              <w:rStyle w:val="Hyperlink"/>
              <w:iCs w:val="0"/>
              <w:color w:val="000000" w:themeColor="text1"/>
            </w:rPr>
            <w:fldChar w:fldCharType="begin"/>
          </w:r>
          <w:r w:rsidRPr="009A26CE">
            <w:rPr>
              <w:rStyle w:val="Hyperlink"/>
              <w:iCs w:val="0"/>
              <w:color w:val="000000" w:themeColor="text1"/>
            </w:rPr>
            <w:instrText xml:space="preserve"> TOC \o "1-3" \h \z \u </w:instrText>
          </w:r>
          <w:r w:rsidRPr="009A26CE">
            <w:rPr>
              <w:rStyle w:val="Hyperlink"/>
              <w:iCs w:val="0"/>
              <w:color w:val="000000" w:themeColor="text1"/>
            </w:rPr>
            <w:fldChar w:fldCharType="separate"/>
          </w:r>
          <w:hyperlink w:anchor="_Toc76171959" w:history="1">
            <w:r w:rsidR="002A0D70" w:rsidRPr="007F6D74">
              <w:rPr>
                <w:rStyle w:val="Hyperlink"/>
              </w:rPr>
              <w:t>1.</w:t>
            </w:r>
            <w:r w:rsidR="002A0D70">
              <w:rPr>
                <w:rFonts w:asciiTheme="minorHAnsi" w:eastAsiaTheme="minorEastAsia" w:hAnsiTheme="minorHAnsi" w:cstheme="minorBidi"/>
                <w:b w:val="0"/>
                <w:bCs w:val="0"/>
                <w:iCs w:val="0"/>
                <w:color w:val="auto"/>
                <w:sz w:val="24"/>
                <w:szCs w:val="24"/>
                <w:lang w:val="en-NL"/>
              </w:rPr>
              <w:tab/>
            </w:r>
            <w:r w:rsidR="002A0D70" w:rsidRPr="007F6D74">
              <w:rPr>
                <w:rStyle w:val="Hyperlink"/>
              </w:rPr>
              <w:t>Introduction</w:t>
            </w:r>
            <w:r w:rsidR="002A0D70">
              <w:rPr>
                <w:webHidden/>
              </w:rPr>
              <w:tab/>
            </w:r>
            <w:r w:rsidR="002A0D70">
              <w:rPr>
                <w:webHidden/>
              </w:rPr>
              <w:fldChar w:fldCharType="begin"/>
            </w:r>
            <w:r w:rsidR="002A0D70">
              <w:rPr>
                <w:webHidden/>
              </w:rPr>
              <w:instrText xml:space="preserve"> PAGEREF _Toc76171959 \h </w:instrText>
            </w:r>
            <w:r w:rsidR="002A0D70">
              <w:rPr>
                <w:webHidden/>
              </w:rPr>
            </w:r>
            <w:r w:rsidR="002A0D70">
              <w:rPr>
                <w:webHidden/>
              </w:rPr>
              <w:fldChar w:fldCharType="separate"/>
            </w:r>
            <w:r w:rsidR="002A0D70">
              <w:rPr>
                <w:webHidden/>
              </w:rPr>
              <w:t>4</w:t>
            </w:r>
            <w:r w:rsidR="002A0D70">
              <w:rPr>
                <w:webHidden/>
              </w:rPr>
              <w:fldChar w:fldCharType="end"/>
            </w:r>
          </w:hyperlink>
        </w:p>
        <w:p w14:paraId="622C7612" w14:textId="10A34B80"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60" w:history="1">
            <w:r w:rsidRPr="007F6D74">
              <w:rPr>
                <w:rStyle w:val="Hyperlink"/>
              </w:rPr>
              <w:t>2.</w:t>
            </w:r>
            <w:r>
              <w:rPr>
                <w:rFonts w:asciiTheme="minorHAnsi" w:eastAsiaTheme="minorEastAsia" w:hAnsiTheme="minorHAnsi" w:cstheme="minorBidi"/>
                <w:b w:val="0"/>
                <w:bCs w:val="0"/>
                <w:iCs w:val="0"/>
                <w:color w:val="auto"/>
                <w:sz w:val="24"/>
                <w:szCs w:val="24"/>
                <w:lang w:val="en-NL"/>
              </w:rPr>
              <w:tab/>
            </w:r>
            <w:r w:rsidRPr="007F6D74">
              <w:rPr>
                <w:rStyle w:val="Hyperlink"/>
              </w:rPr>
              <w:t>Theoretical framework</w:t>
            </w:r>
            <w:r>
              <w:rPr>
                <w:webHidden/>
              </w:rPr>
              <w:tab/>
            </w:r>
            <w:r>
              <w:rPr>
                <w:webHidden/>
              </w:rPr>
              <w:fldChar w:fldCharType="begin"/>
            </w:r>
            <w:r>
              <w:rPr>
                <w:webHidden/>
              </w:rPr>
              <w:instrText xml:space="preserve"> PAGEREF _Toc76171960 \h </w:instrText>
            </w:r>
            <w:r>
              <w:rPr>
                <w:webHidden/>
              </w:rPr>
            </w:r>
            <w:r>
              <w:rPr>
                <w:webHidden/>
              </w:rPr>
              <w:fldChar w:fldCharType="separate"/>
            </w:r>
            <w:r>
              <w:rPr>
                <w:webHidden/>
              </w:rPr>
              <w:t>6</w:t>
            </w:r>
            <w:r>
              <w:rPr>
                <w:webHidden/>
              </w:rPr>
              <w:fldChar w:fldCharType="end"/>
            </w:r>
          </w:hyperlink>
        </w:p>
        <w:p w14:paraId="5EBA837A" w14:textId="6606B1A0"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1" w:history="1">
            <w:r w:rsidRPr="007F6D74">
              <w:rPr>
                <w:rStyle w:val="Hyperlink"/>
                <w:noProof/>
              </w:rPr>
              <w:t>2.1</w:t>
            </w:r>
            <w:r>
              <w:rPr>
                <w:rFonts w:asciiTheme="minorHAnsi" w:eastAsiaTheme="minorEastAsia" w:hAnsiTheme="minorHAnsi" w:cstheme="minorBidi"/>
                <w:bCs w:val="0"/>
                <w:noProof/>
                <w:color w:val="auto"/>
                <w:sz w:val="24"/>
                <w:szCs w:val="24"/>
                <w:lang w:val="en-NL"/>
              </w:rPr>
              <w:tab/>
            </w:r>
            <w:r w:rsidRPr="007F6D74">
              <w:rPr>
                <w:rStyle w:val="Hyperlink"/>
                <w:noProof/>
              </w:rPr>
              <w:t>Knowledge complexity</w:t>
            </w:r>
            <w:r>
              <w:rPr>
                <w:noProof/>
                <w:webHidden/>
              </w:rPr>
              <w:tab/>
            </w:r>
            <w:r>
              <w:rPr>
                <w:noProof/>
                <w:webHidden/>
              </w:rPr>
              <w:fldChar w:fldCharType="begin"/>
            </w:r>
            <w:r>
              <w:rPr>
                <w:noProof/>
                <w:webHidden/>
              </w:rPr>
              <w:instrText xml:space="preserve"> PAGEREF _Toc76171961 \h </w:instrText>
            </w:r>
            <w:r>
              <w:rPr>
                <w:noProof/>
                <w:webHidden/>
              </w:rPr>
            </w:r>
            <w:r>
              <w:rPr>
                <w:noProof/>
                <w:webHidden/>
              </w:rPr>
              <w:fldChar w:fldCharType="separate"/>
            </w:r>
            <w:r>
              <w:rPr>
                <w:noProof/>
                <w:webHidden/>
              </w:rPr>
              <w:t>6</w:t>
            </w:r>
            <w:r>
              <w:rPr>
                <w:noProof/>
                <w:webHidden/>
              </w:rPr>
              <w:fldChar w:fldCharType="end"/>
            </w:r>
          </w:hyperlink>
        </w:p>
        <w:p w14:paraId="3452D196" w14:textId="550C3CDC"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2" w:history="1">
            <w:r w:rsidRPr="007F6D74">
              <w:rPr>
                <w:rStyle w:val="Hyperlink"/>
                <w:noProof/>
              </w:rPr>
              <w:t>2.2</w:t>
            </w:r>
            <w:r>
              <w:rPr>
                <w:rFonts w:asciiTheme="minorHAnsi" w:eastAsiaTheme="minorEastAsia" w:hAnsiTheme="minorHAnsi" w:cstheme="minorBidi"/>
                <w:bCs w:val="0"/>
                <w:noProof/>
                <w:color w:val="auto"/>
                <w:sz w:val="24"/>
                <w:szCs w:val="24"/>
                <w:lang w:val="en-NL"/>
              </w:rPr>
              <w:tab/>
            </w:r>
            <w:r w:rsidRPr="007F6D74">
              <w:rPr>
                <w:rStyle w:val="Hyperlink"/>
                <w:noProof/>
              </w:rPr>
              <w:t>Path dependency</w:t>
            </w:r>
            <w:r>
              <w:rPr>
                <w:noProof/>
                <w:webHidden/>
              </w:rPr>
              <w:tab/>
            </w:r>
            <w:r>
              <w:rPr>
                <w:noProof/>
                <w:webHidden/>
              </w:rPr>
              <w:fldChar w:fldCharType="begin"/>
            </w:r>
            <w:r>
              <w:rPr>
                <w:noProof/>
                <w:webHidden/>
              </w:rPr>
              <w:instrText xml:space="preserve"> PAGEREF _Toc76171962 \h </w:instrText>
            </w:r>
            <w:r>
              <w:rPr>
                <w:noProof/>
                <w:webHidden/>
              </w:rPr>
            </w:r>
            <w:r>
              <w:rPr>
                <w:noProof/>
                <w:webHidden/>
              </w:rPr>
              <w:fldChar w:fldCharType="separate"/>
            </w:r>
            <w:r>
              <w:rPr>
                <w:noProof/>
                <w:webHidden/>
              </w:rPr>
              <w:t>6</w:t>
            </w:r>
            <w:r>
              <w:rPr>
                <w:noProof/>
                <w:webHidden/>
              </w:rPr>
              <w:fldChar w:fldCharType="end"/>
            </w:r>
          </w:hyperlink>
        </w:p>
        <w:p w14:paraId="683F4167" w14:textId="68812B2E"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3" w:history="1">
            <w:r w:rsidRPr="007F6D74">
              <w:rPr>
                <w:rStyle w:val="Hyperlink"/>
                <w:noProof/>
              </w:rPr>
              <w:t>2.3</w:t>
            </w:r>
            <w:r>
              <w:rPr>
                <w:rFonts w:asciiTheme="minorHAnsi" w:eastAsiaTheme="minorEastAsia" w:hAnsiTheme="minorHAnsi" w:cstheme="minorBidi"/>
                <w:bCs w:val="0"/>
                <w:noProof/>
                <w:color w:val="auto"/>
                <w:sz w:val="24"/>
                <w:szCs w:val="24"/>
                <w:lang w:val="en-NL"/>
              </w:rPr>
              <w:tab/>
            </w:r>
            <w:r w:rsidRPr="007F6D74">
              <w:rPr>
                <w:rStyle w:val="Hyperlink"/>
                <w:noProof/>
              </w:rPr>
              <w:t>Place dependency</w:t>
            </w:r>
            <w:r>
              <w:rPr>
                <w:noProof/>
                <w:webHidden/>
              </w:rPr>
              <w:tab/>
            </w:r>
            <w:r>
              <w:rPr>
                <w:noProof/>
                <w:webHidden/>
              </w:rPr>
              <w:fldChar w:fldCharType="begin"/>
            </w:r>
            <w:r>
              <w:rPr>
                <w:noProof/>
                <w:webHidden/>
              </w:rPr>
              <w:instrText xml:space="preserve"> PAGEREF _Toc76171963 \h </w:instrText>
            </w:r>
            <w:r>
              <w:rPr>
                <w:noProof/>
                <w:webHidden/>
              </w:rPr>
            </w:r>
            <w:r>
              <w:rPr>
                <w:noProof/>
                <w:webHidden/>
              </w:rPr>
              <w:fldChar w:fldCharType="separate"/>
            </w:r>
            <w:r>
              <w:rPr>
                <w:noProof/>
                <w:webHidden/>
              </w:rPr>
              <w:t>7</w:t>
            </w:r>
            <w:r>
              <w:rPr>
                <w:noProof/>
                <w:webHidden/>
              </w:rPr>
              <w:fldChar w:fldCharType="end"/>
            </w:r>
          </w:hyperlink>
        </w:p>
        <w:p w14:paraId="5DBD0B6C" w14:textId="515BF1A5"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4" w:history="1">
            <w:r w:rsidRPr="007F6D74">
              <w:rPr>
                <w:rStyle w:val="Hyperlink"/>
                <w:noProof/>
              </w:rPr>
              <w:t>2.4</w:t>
            </w:r>
            <w:r>
              <w:rPr>
                <w:rFonts w:asciiTheme="minorHAnsi" w:eastAsiaTheme="minorEastAsia" w:hAnsiTheme="minorHAnsi" w:cstheme="minorBidi"/>
                <w:bCs w:val="0"/>
                <w:noProof/>
                <w:color w:val="auto"/>
                <w:sz w:val="24"/>
                <w:szCs w:val="24"/>
                <w:lang w:val="en-NL"/>
              </w:rPr>
              <w:tab/>
            </w:r>
            <w:r w:rsidRPr="007F6D74">
              <w:rPr>
                <w:rStyle w:val="Hyperlink"/>
                <w:noProof/>
              </w:rPr>
              <w:t>Carbon lock-in</w:t>
            </w:r>
            <w:r>
              <w:rPr>
                <w:noProof/>
                <w:webHidden/>
              </w:rPr>
              <w:tab/>
            </w:r>
            <w:r>
              <w:rPr>
                <w:noProof/>
                <w:webHidden/>
              </w:rPr>
              <w:fldChar w:fldCharType="begin"/>
            </w:r>
            <w:r>
              <w:rPr>
                <w:noProof/>
                <w:webHidden/>
              </w:rPr>
              <w:instrText xml:space="preserve"> PAGEREF _Toc76171964 \h </w:instrText>
            </w:r>
            <w:r>
              <w:rPr>
                <w:noProof/>
                <w:webHidden/>
              </w:rPr>
            </w:r>
            <w:r>
              <w:rPr>
                <w:noProof/>
                <w:webHidden/>
              </w:rPr>
              <w:fldChar w:fldCharType="separate"/>
            </w:r>
            <w:r>
              <w:rPr>
                <w:noProof/>
                <w:webHidden/>
              </w:rPr>
              <w:t>7</w:t>
            </w:r>
            <w:r>
              <w:rPr>
                <w:noProof/>
                <w:webHidden/>
              </w:rPr>
              <w:fldChar w:fldCharType="end"/>
            </w:r>
          </w:hyperlink>
        </w:p>
        <w:p w14:paraId="386C0381" w14:textId="50B75D9B"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5" w:history="1">
            <w:r w:rsidRPr="007F6D74">
              <w:rPr>
                <w:rStyle w:val="Hyperlink"/>
                <w:noProof/>
              </w:rPr>
              <w:t>2.5</w:t>
            </w:r>
            <w:r>
              <w:rPr>
                <w:rFonts w:asciiTheme="minorHAnsi" w:eastAsiaTheme="minorEastAsia" w:hAnsiTheme="minorHAnsi" w:cstheme="minorBidi"/>
                <w:bCs w:val="0"/>
                <w:noProof/>
                <w:color w:val="auto"/>
                <w:sz w:val="24"/>
                <w:szCs w:val="24"/>
                <w:lang w:val="en-NL"/>
              </w:rPr>
              <w:tab/>
            </w:r>
            <w:r w:rsidRPr="007F6D74">
              <w:rPr>
                <w:rStyle w:val="Hyperlink"/>
                <w:noProof/>
              </w:rPr>
              <w:t>Knowledge diffusion</w:t>
            </w:r>
            <w:r>
              <w:rPr>
                <w:noProof/>
                <w:webHidden/>
              </w:rPr>
              <w:tab/>
            </w:r>
            <w:r>
              <w:rPr>
                <w:noProof/>
                <w:webHidden/>
              </w:rPr>
              <w:fldChar w:fldCharType="begin"/>
            </w:r>
            <w:r>
              <w:rPr>
                <w:noProof/>
                <w:webHidden/>
              </w:rPr>
              <w:instrText xml:space="preserve"> PAGEREF _Toc76171965 \h </w:instrText>
            </w:r>
            <w:r>
              <w:rPr>
                <w:noProof/>
                <w:webHidden/>
              </w:rPr>
            </w:r>
            <w:r>
              <w:rPr>
                <w:noProof/>
                <w:webHidden/>
              </w:rPr>
              <w:fldChar w:fldCharType="separate"/>
            </w:r>
            <w:r>
              <w:rPr>
                <w:noProof/>
                <w:webHidden/>
              </w:rPr>
              <w:t>8</w:t>
            </w:r>
            <w:r>
              <w:rPr>
                <w:noProof/>
                <w:webHidden/>
              </w:rPr>
              <w:fldChar w:fldCharType="end"/>
            </w:r>
          </w:hyperlink>
        </w:p>
        <w:p w14:paraId="22CF3A77" w14:textId="48144FDB"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66" w:history="1">
            <w:r w:rsidRPr="007F6D74">
              <w:rPr>
                <w:rStyle w:val="Hyperlink"/>
              </w:rPr>
              <w:t>3.</w:t>
            </w:r>
            <w:r>
              <w:rPr>
                <w:rFonts w:asciiTheme="minorHAnsi" w:eastAsiaTheme="minorEastAsia" w:hAnsiTheme="minorHAnsi" w:cstheme="minorBidi"/>
                <w:b w:val="0"/>
                <w:bCs w:val="0"/>
                <w:iCs w:val="0"/>
                <w:color w:val="auto"/>
                <w:sz w:val="24"/>
                <w:szCs w:val="24"/>
                <w:lang w:val="en-NL"/>
              </w:rPr>
              <w:tab/>
            </w:r>
            <w:r w:rsidRPr="007F6D74">
              <w:rPr>
                <w:rStyle w:val="Hyperlink"/>
              </w:rPr>
              <w:t>Methodology</w:t>
            </w:r>
            <w:r>
              <w:rPr>
                <w:webHidden/>
              </w:rPr>
              <w:tab/>
            </w:r>
            <w:r>
              <w:rPr>
                <w:webHidden/>
              </w:rPr>
              <w:fldChar w:fldCharType="begin"/>
            </w:r>
            <w:r>
              <w:rPr>
                <w:webHidden/>
              </w:rPr>
              <w:instrText xml:space="preserve"> PAGEREF _Toc76171966 \h </w:instrText>
            </w:r>
            <w:r>
              <w:rPr>
                <w:webHidden/>
              </w:rPr>
            </w:r>
            <w:r>
              <w:rPr>
                <w:webHidden/>
              </w:rPr>
              <w:fldChar w:fldCharType="separate"/>
            </w:r>
            <w:r>
              <w:rPr>
                <w:webHidden/>
              </w:rPr>
              <w:t>9</w:t>
            </w:r>
            <w:r>
              <w:rPr>
                <w:webHidden/>
              </w:rPr>
              <w:fldChar w:fldCharType="end"/>
            </w:r>
          </w:hyperlink>
        </w:p>
        <w:p w14:paraId="0302AF77" w14:textId="550A2DA4"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7" w:history="1">
            <w:r w:rsidRPr="007F6D74">
              <w:rPr>
                <w:rStyle w:val="Hyperlink"/>
                <w:noProof/>
              </w:rPr>
              <w:t>3.1</w:t>
            </w:r>
            <w:r>
              <w:rPr>
                <w:rFonts w:asciiTheme="minorHAnsi" w:eastAsiaTheme="minorEastAsia" w:hAnsiTheme="minorHAnsi" w:cstheme="minorBidi"/>
                <w:bCs w:val="0"/>
                <w:noProof/>
                <w:color w:val="auto"/>
                <w:sz w:val="24"/>
                <w:szCs w:val="24"/>
                <w:lang w:val="en-NL"/>
              </w:rPr>
              <w:tab/>
            </w:r>
            <w:r w:rsidRPr="007F6D74">
              <w:rPr>
                <w:rStyle w:val="Hyperlink"/>
                <w:noProof/>
              </w:rPr>
              <w:t>Research design</w:t>
            </w:r>
            <w:r>
              <w:rPr>
                <w:noProof/>
                <w:webHidden/>
              </w:rPr>
              <w:tab/>
            </w:r>
            <w:r>
              <w:rPr>
                <w:noProof/>
                <w:webHidden/>
              </w:rPr>
              <w:fldChar w:fldCharType="begin"/>
            </w:r>
            <w:r>
              <w:rPr>
                <w:noProof/>
                <w:webHidden/>
              </w:rPr>
              <w:instrText xml:space="preserve"> PAGEREF _Toc76171967 \h </w:instrText>
            </w:r>
            <w:r>
              <w:rPr>
                <w:noProof/>
                <w:webHidden/>
              </w:rPr>
            </w:r>
            <w:r>
              <w:rPr>
                <w:noProof/>
                <w:webHidden/>
              </w:rPr>
              <w:fldChar w:fldCharType="separate"/>
            </w:r>
            <w:r>
              <w:rPr>
                <w:noProof/>
                <w:webHidden/>
              </w:rPr>
              <w:t>9</w:t>
            </w:r>
            <w:r>
              <w:rPr>
                <w:noProof/>
                <w:webHidden/>
              </w:rPr>
              <w:fldChar w:fldCharType="end"/>
            </w:r>
          </w:hyperlink>
        </w:p>
        <w:p w14:paraId="19121F9B" w14:textId="3959745E"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8" w:history="1">
            <w:r w:rsidRPr="007F6D74">
              <w:rPr>
                <w:rStyle w:val="Hyperlink"/>
                <w:noProof/>
              </w:rPr>
              <w:t>3.2</w:t>
            </w:r>
            <w:r>
              <w:rPr>
                <w:rFonts w:asciiTheme="minorHAnsi" w:eastAsiaTheme="minorEastAsia" w:hAnsiTheme="minorHAnsi" w:cstheme="minorBidi"/>
                <w:bCs w:val="0"/>
                <w:noProof/>
                <w:color w:val="auto"/>
                <w:sz w:val="24"/>
                <w:szCs w:val="24"/>
                <w:lang w:val="en-NL"/>
              </w:rPr>
              <w:tab/>
            </w:r>
            <w:r w:rsidRPr="007F6D74">
              <w:rPr>
                <w:rStyle w:val="Hyperlink"/>
                <w:noProof/>
              </w:rPr>
              <w:t>Case description</w:t>
            </w:r>
            <w:r>
              <w:rPr>
                <w:noProof/>
                <w:webHidden/>
              </w:rPr>
              <w:tab/>
            </w:r>
            <w:r>
              <w:rPr>
                <w:noProof/>
                <w:webHidden/>
              </w:rPr>
              <w:fldChar w:fldCharType="begin"/>
            </w:r>
            <w:r>
              <w:rPr>
                <w:noProof/>
                <w:webHidden/>
              </w:rPr>
              <w:instrText xml:space="preserve"> PAGEREF _Toc76171968 \h </w:instrText>
            </w:r>
            <w:r>
              <w:rPr>
                <w:noProof/>
                <w:webHidden/>
              </w:rPr>
            </w:r>
            <w:r>
              <w:rPr>
                <w:noProof/>
                <w:webHidden/>
              </w:rPr>
              <w:fldChar w:fldCharType="separate"/>
            </w:r>
            <w:r>
              <w:rPr>
                <w:noProof/>
                <w:webHidden/>
              </w:rPr>
              <w:t>9</w:t>
            </w:r>
            <w:r>
              <w:rPr>
                <w:noProof/>
                <w:webHidden/>
              </w:rPr>
              <w:fldChar w:fldCharType="end"/>
            </w:r>
          </w:hyperlink>
        </w:p>
        <w:p w14:paraId="675339B3" w14:textId="31BAA057"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69" w:history="1">
            <w:r w:rsidRPr="007F6D74">
              <w:rPr>
                <w:rStyle w:val="Hyperlink"/>
                <w:noProof/>
              </w:rPr>
              <w:t>3.3</w:t>
            </w:r>
            <w:r>
              <w:rPr>
                <w:rFonts w:asciiTheme="minorHAnsi" w:eastAsiaTheme="minorEastAsia" w:hAnsiTheme="minorHAnsi" w:cstheme="minorBidi"/>
                <w:bCs w:val="0"/>
                <w:noProof/>
                <w:color w:val="auto"/>
                <w:sz w:val="24"/>
                <w:szCs w:val="24"/>
                <w:lang w:val="en-NL"/>
              </w:rPr>
              <w:tab/>
            </w:r>
            <w:r w:rsidRPr="007F6D74">
              <w:rPr>
                <w:rStyle w:val="Hyperlink"/>
                <w:noProof/>
              </w:rPr>
              <w:t>Data collection strategy</w:t>
            </w:r>
            <w:r>
              <w:rPr>
                <w:noProof/>
                <w:webHidden/>
              </w:rPr>
              <w:tab/>
            </w:r>
            <w:r>
              <w:rPr>
                <w:noProof/>
                <w:webHidden/>
              </w:rPr>
              <w:fldChar w:fldCharType="begin"/>
            </w:r>
            <w:r>
              <w:rPr>
                <w:noProof/>
                <w:webHidden/>
              </w:rPr>
              <w:instrText xml:space="preserve"> PAGEREF _Toc76171969 \h </w:instrText>
            </w:r>
            <w:r>
              <w:rPr>
                <w:noProof/>
                <w:webHidden/>
              </w:rPr>
            </w:r>
            <w:r>
              <w:rPr>
                <w:noProof/>
                <w:webHidden/>
              </w:rPr>
              <w:fldChar w:fldCharType="separate"/>
            </w:r>
            <w:r>
              <w:rPr>
                <w:noProof/>
                <w:webHidden/>
              </w:rPr>
              <w:t>10</w:t>
            </w:r>
            <w:r>
              <w:rPr>
                <w:noProof/>
                <w:webHidden/>
              </w:rPr>
              <w:fldChar w:fldCharType="end"/>
            </w:r>
          </w:hyperlink>
        </w:p>
        <w:p w14:paraId="7ED9884D" w14:textId="60919F8A"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70" w:history="1">
            <w:r w:rsidRPr="007F6D74">
              <w:rPr>
                <w:rStyle w:val="Hyperlink"/>
                <w:noProof/>
              </w:rPr>
              <w:t>3.4</w:t>
            </w:r>
            <w:r>
              <w:rPr>
                <w:rFonts w:asciiTheme="minorHAnsi" w:eastAsiaTheme="minorEastAsia" w:hAnsiTheme="minorHAnsi" w:cstheme="minorBidi"/>
                <w:bCs w:val="0"/>
                <w:noProof/>
                <w:color w:val="auto"/>
                <w:sz w:val="24"/>
                <w:szCs w:val="24"/>
                <w:lang w:val="en-NL"/>
              </w:rPr>
              <w:tab/>
            </w:r>
            <w:r w:rsidRPr="007F6D74">
              <w:rPr>
                <w:rStyle w:val="Hyperlink"/>
                <w:noProof/>
              </w:rPr>
              <w:t>Operationalisation</w:t>
            </w:r>
            <w:r>
              <w:rPr>
                <w:noProof/>
                <w:webHidden/>
              </w:rPr>
              <w:tab/>
            </w:r>
            <w:r>
              <w:rPr>
                <w:noProof/>
                <w:webHidden/>
              </w:rPr>
              <w:fldChar w:fldCharType="begin"/>
            </w:r>
            <w:r>
              <w:rPr>
                <w:noProof/>
                <w:webHidden/>
              </w:rPr>
              <w:instrText xml:space="preserve"> PAGEREF _Toc76171970 \h </w:instrText>
            </w:r>
            <w:r>
              <w:rPr>
                <w:noProof/>
                <w:webHidden/>
              </w:rPr>
            </w:r>
            <w:r>
              <w:rPr>
                <w:noProof/>
                <w:webHidden/>
              </w:rPr>
              <w:fldChar w:fldCharType="separate"/>
            </w:r>
            <w:r>
              <w:rPr>
                <w:noProof/>
                <w:webHidden/>
              </w:rPr>
              <w:t>13</w:t>
            </w:r>
            <w:r>
              <w:rPr>
                <w:noProof/>
                <w:webHidden/>
              </w:rPr>
              <w:fldChar w:fldCharType="end"/>
            </w:r>
          </w:hyperlink>
        </w:p>
        <w:p w14:paraId="7A4EF0F9" w14:textId="5547D363" w:rsidR="002A0D70" w:rsidRDefault="002A0D70">
          <w:pPr>
            <w:pStyle w:val="TOC3"/>
            <w:rPr>
              <w:rFonts w:asciiTheme="minorHAnsi" w:eastAsiaTheme="minorEastAsia" w:hAnsiTheme="minorHAnsi" w:cstheme="minorBidi"/>
              <w:color w:val="auto"/>
              <w:sz w:val="24"/>
              <w:szCs w:val="24"/>
              <w:lang w:val="en-NL"/>
            </w:rPr>
          </w:pPr>
          <w:hyperlink w:anchor="_Toc76171971" w:history="1">
            <w:r w:rsidRPr="007F6D74">
              <w:rPr>
                <w:rStyle w:val="Hyperlink"/>
              </w:rPr>
              <w:t>3.4.1</w:t>
            </w:r>
            <w:r>
              <w:rPr>
                <w:rFonts w:asciiTheme="minorHAnsi" w:eastAsiaTheme="minorEastAsia" w:hAnsiTheme="minorHAnsi" w:cstheme="minorBidi"/>
                <w:color w:val="auto"/>
                <w:sz w:val="24"/>
                <w:szCs w:val="24"/>
                <w:lang w:val="en-NL"/>
              </w:rPr>
              <w:tab/>
            </w:r>
            <w:r w:rsidRPr="007F6D74">
              <w:rPr>
                <w:rStyle w:val="Hyperlink"/>
              </w:rPr>
              <w:t>Dependent variable</w:t>
            </w:r>
            <w:r>
              <w:rPr>
                <w:webHidden/>
              </w:rPr>
              <w:tab/>
            </w:r>
            <w:r>
              <w:rPr>
                <w:webHidden/>
              </w:rPr>
              <w:fldChar w:fldCharType="begin"/>
            </w:r>
            <w:r>
              <w:rPr>
                <w:webHidden/>
              </w:rPr>
              <w:instrText xml:space="preserve"> PAGEREF _Toc76171971 \h </w:instrText>
            </w:r>
            <w:r>
              <w:rPr>
                <w:webHidden/>
              </w:rPr>
            </w:r>
            <w:r>
              <w:rPr>
                <w:webHidden/>
              </w:rPr>
              <w:fldChar w:fldCharType="separate"/>
            </w:r>
            <w:r>
              <w:rPr>
                <w:webHidden/>
              </w:rPr>
              <w:t>13</w:t>
            </w:r>
            <w:r>
              <w:rPr>
                <w:webHidden/>
              </w:rPr>
              <w:fldChar w:fldCharType="end"/>
            </w:r>
          </w:hyperlink>
        </w:p>
        <w:p w14:paraId="417F7C2A" w14:textId="3306C3A4" w:rsidR="002A0D70" w:rsidRDefault="002A0D70">
          <w:pPr>
            <w:pStyle w:val="TOC3"/>
            <w:rPr>
              <w:rFonts w:asciiTheme="minorHAnsi" w:eastAsiaTheme="minorEastAsia" w:hAnsiTheme="minorHAnsi" w:cstheme="minorBidi"/>
              <w:color w:val="auto"/>
              <w:sz w:val="24"/>
              <w:szCs w:val="24"/>
              <w:lang w:val="en-NL"/>
            </w:rPr>
          </w:pPr>
          <w:hyperlink w:anchor="_Toc76171972" w:history="1">
            <w:r w:rsidRPr="007F6D74">
              <w:rPr>
                <w:rStyle w:val="Hyperlink"/>
              </w:rPr>
              <w:t>3.4.2</w:t>
            </w:r>
            <w:r>
              <w:rPr>
                <w:rFonts w:asciiTheme="minorHAnsi" w:eastAsiaTheme="minorEastAsia" w:hAnsiTheme="minorHAnsi" w:cstheme="minorBidi"/>
                <w:color w:val="auto"/>
                <w:sz w:val="24"/>
                <w:szCs w:val="24"/>
                <w:lang w:val="en-NL"/>
              </w:rPr>
              <w:tab/>
            </w:r>
            <w:r w:rsidRPr="007F6D74">
              <w:rPr>
                <w:rStyle w:val="Hyperlink"/>
              </w:rPr>
              <w:t>Independent variables</w:t>
            </w:r>
            <w:r>
              <w:rPr>
                <w:webHidden/>
              </w:rPr>
              <w:tab/>
            </w:r>
            <w:r>
              <w:rPr>
                <w:webHidden/>
              </w:rPr>
              <w:fldChar w:fldCharType="begin"/>
            </w:r>
            <w:r>
              <w:rPr>
                <w:webHidden/>
              </w:rPr>
              <w:instrText xml:space="preserve"> PAGEREF _Toc76171972 \h </w:instrText>
            </w:r>
            <w:r>
              <w:rPr>
                <w:webHidden/>
              </w:rPr>
            </w:r>
            <w:r>
              <w:rPr>
                <w:webHidden/>
              </w:rPr>
              <w:fldChar w:fldCharType="separate"/>
            </w:r>
            <w:r>
              <w:rPr>
                <w:webHidden/>
              </w:rPr>
              <w:t>15</w:t>
            </w:r>
            <w:r>
              <w:rPr>
                <w:webHidden/>
              </w:rPr>
              <w:fldChar w:fldCharType="end"/>
            </w:r>
          </w:hyperlink>
        </w:p>
        <w:p w14:paraId="52CB2CE6" w14:textId="5CD70536" w:rsidR="002A0D70" w:rsidRDefault="002A0D70">
          <w:pPr>
            <w:pStyle w:val="TOC3"/>
            <w:rPr>
              <w:rFonts w:asciiTheme="minorHAnsi" w:eastAsiaTheme="minorEastAsia" w:hAnsiTheme="minorHAnsi" w:cstheme="minorBidi"/>
              <w:color w:val="auto"/>
              <w:sz w:val="24"/>
              <w:szCs w:val="24"/>
              <w:lang w:val="en-NL"/>
            </w:rPr>
          </w:pPr>
          <w:hyperlink w:anchor="_Toc76171973" w:history="1">
            <w:r w:rsidRPr="007F6D74">
              <w:rPr>
                <w:rStyle w:val="Hyperlink"/>
              </w:rPr>
              <w:t>3.4.3</w:t>
            </w:r>
            <w:r>
              <w:rPr>
                <w:rFonts w:asciiTheme="minorHAnsi" w:eastAsiaTheme="minorEastAsia" w:hAnsiTheme="minorHAnsi" w:cstheme="minorBidi"/>
                <w:color w:val="auto"/>
                <w:sz w:val="24"/>
                <w:szCs w:val="24"/>
                <w:lang w:val="en-NL"/>
              </w:rPr>
              <w:tab/>
            </w:r>
            <w:r w:rsidRPr="007F6D74">
              <w:rPr>
                <w:rStyle w:val="Hyperlink"/>
              </w:rPr>
              <w:t>Control variables</w:t>
            </w:r>
            <w:r>
              <w:rPr>
                <w:webHidden/>
              </w:rPr>
              <w:tab/>
            </w:r>
            <w:r>
              <w:rPr>
                <w:webHidden/>
              </w:rPr>
              <w:fldChar w:fldCharType="begin"/>
            </w:r>
            <w:r>
              <w:rPr>
                <w:webHidden/>
              </w:rPr>
              <w:instrText xml:space="preserve"> PAGEREF _Toc76171973 \h </w:instrText>
            </w:r>
            <w:r>
              <w:rPr>
                <w:webHidden/>
              </w:rPr>
            </w:r>
            <w:r>
              <w:rPr>
                <w:webHidden/>
              </w:rPr>
              <w:fldChar w:fldCharType="separate"/>
            </w:r>
            <w:r>
              <w:rPr>
                <w:webHidden/>
              </w:rPr>
              <w:t>17</w:t>
            </w:r>
            <w:r>
              <w:rPr>
                <w:webHidden/>
              </w:rPr>
              <w:fldChar w:fldCharType="end"/>
            </w:r>
          </w:hyperlink>
        </w:p>
        <w:p w14:paraId="578664FF" w14:textId="2FBAA09B"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74" w:history="1">
            <w:r w:rsidRPr="007F6D74">
              <w:rPr>
                <w:rStyle w:val="Hyperlink"/>
                <w:noProof/>
              </w:rPr>
              <w:t>3.5</w:t>
            </w:r>
            <w:r>
              <w:rPr>
                <w:rFonts w:asciiTheme="minorHAnsi" w:eastAsiaTheme="minorEastAsia" w:hAnsiTheme="minorHAnsi" w:cstheme="minorBidi"/>
                <w:bCs w:val="0"/>
                <w:noProof/>
                <w:color w:val="auto"/>
                <w:sz w:val="24"/>
                <w:szCs w:val="24"/>
                <w:lang w:val="en-NL"/>
              </w:rPr>
              <w:tab/>
            </w:r>
            <w:r w:rsidRPr="007F6D74">
              <w:rPr>
                <w:rStyle w:val="Hyperlink"/>
                <w:noProof/>
              </w:rPr>
              <w:t>Data overview</w:t>
            </w:r>
            <w:r>
              <w:rPr>
                <w:noProof/>
                <w:webHidden/>
              </w:rPr>
              <w:tab/>
            </w:r>
            <w:r>
              <w:rPr>
                <w:noProof/>
                <w:webHidden/>
              </w:rPr>
              <w:fldChar w:fldCharType="begin"/>
            </w:r>
            <w:r>
              <w:rPr>
                <w:noProof/>
                <w:webHidden/>
              </w:rPr>
              <w:instrText xml:space="preserve"> PAGEREF _Toc76171974 \h </w:instrText>
            </w:r>
            <w:r>
              <w:rPr>
                <w:noProof/>
                <w:webHidden/>
              </w:rPr>
            </w:r>
            <w:r>
              <w:rPr>
                <w:noProof/>
                <w:webHidden/>
              </w:rPr>
              <w:fldChar w:fldCharType="separate"/>
            </w:r>
            <w:r>
              <w:rPr>
                <w:noProof/>
                <w:webHidden/>
              </w:rPr>
              <w:t>19</w:t>
            </w:r>
            <w:r>
              <w:rPr>
                <w:noProof/>
                <w:webHidden/>
              </w:rPr>
              <w:fldChar w:fldCharType="end"/>
            </w:r>
          </w:hyperlink>
        </w:p>
        <w:p w14:paraId="59DD64A0" w14:textId="00A9FDE7"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75" w:history="1">
            <w:r w:rsidRPr="007F6D74">
              <w:rPr>
                <w:rStyle w:val="Hyperlink"/>
                <w:noProof/>
              </w:rPr>
              <w:t>3.6</w:t>
            </w:r>
            <w:r>
              <w:rPr>
                <w:rFonts w:asciiTheme="minorHAnsi" w:eastAsiaTheme="minorEastAsia" w:hAnsiTheme="minorHAnsi" w:cstheme="minorBidi"/>
                <w:bCs w:val="0"/>
                <w:noProof/>
                <w:color w:val="auto"/>
                <w:sz w:val="24"/>
                <w:szCs w:val="24"/>
                <w:lang w:val="en-NL"/>
              </w:rPr>
              <w:tab/>
            </w:r>
            <w:r w:rsidRPr="007F6D74">
              <w:rPr>
                <w:rStyle w:val="Hyperlink"/>
                <w:noProof/>
              </w:rPr>
              <w:t>Regression model</w:t>
            </w:r>
            <w:r>
              <w:rPr>
                <w:noProof/>
                <w:webHidden/>
              </w:rPr>
              <w:tab/>
            </w:r>
            <w:r>
              <w:rPr>
                <w:noProof/>
                <w:webHidden/>
              </w:rPr>
              <w:fldChar w:fldCharType="begin"/>
            </w:r>
            <w:r>
              <w:rPr>
                <w:noProof/>
                <w:webHidden/>
              </w:rPr>
              <w:instrText xml:space="preserve"> PAGEREF _Toc76171975 \h </w:instrText>
            </w:r>
            <w:r>
              <w:rPr>
                <w:noProof/>
                <w:webHidden/>
              </w:rPr>
            </w:r>
            <w:r>
              <w:rPr>
                <w:noProof/>
                <w:webHidden/>
              </w:rPr>
              <w:fldChar w:fldCharType="separate"/>
            </w:r>
            <w:r>
              <w:rPr>
                <w:noProof/>
                <w:webHidden/>
              </w:rPr>
              <w:t>20</w:t>
            </w:r>
            <w:r>
              <w:rPr>
                <w:noProof/>
                <w:webHidden/>
              </w:rPr>
              <w:fldChar w:fldCharType="end"/>
            </w:r>
          </w:hyperlink>
        </w:p>
        <w:p w14:paraId="1D6A2DBC" w14:textId="54DC52FB"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76" w:history="1">
            <w:r w:rsidRPr="007F6D74">
              <w:rPr>
                <w:rStyle w:val="Hyperlink"/>
              </w:rPr>
              <w:t>4.</w:t>
            </w:r>
            <w:r>
              <w:rPr>
                <w:rFonts w:asciiTheme="minorHAnsi" w:eastAsiaTheme="minorEastAsia" w:hAnsiTheme="minorHAnsi" w:cstheme="minorBidi"/>
                <w:b w:val="0"/>
                <w:bCs w:val="0"/>
                <w:iCs w:val="0"/>
                <w:color w:val="auto"/>
                <w:sz w:val="24"/>
                <w:szCs w:val="24"/>
                <w:lang w:val="en-NL"/>
              </w:rPr>
              <w:tab/>
            </w:r>
            <w:r w:rsidRPr="007F6D74">
              <w:rPr>
                <w:rStyle w:val="Hyperlink"/>
              </w:rPr>
              <w:t>The knowledge complexity of renewable energy technologies</w:t>
            </w:r>
            <w:r>
              <w:rPr>
                <w:webHidden/>
              </w:rPr>
              <w:tab/>
            </w:r>
            <w:r>
              <w:rPr>
                <w:webHidden/>
              </w:rPr>
              <w:fldChar w:fldCharType="begin"/>
            </w:r>
            <w:r>
              <w:rPr>
                <w:webHidden/>
              </w:rPr>
              <w:instrText xml:space="preserve"> PAGEREF _Toc76171976 \h </w:instrText>
            </w:r>
            <w:r>
              <w:rPr>
                <w:webHidden/>
              </w:rPr>
            </w:r>
            <w:r>
              <w:rPr>
                <w:webHidden/>
              </w:rPr>
              <w:fldChar w:fldCharType="separate"/>
            </w:r>
            <w:r>
              <w:rPr>
                <w:webHidden/>
              </w:rPr>
              <w:t>22</w:t>
            </w:r>
            <w:r>
              <w:rPr>
                <w:webHidden/>
              </w:rPr>
              <w:fldChar w:fldCharType="end"/>
            </w:r>
          </w:hyperlink>
        </w:p>
        <w:p w14:paraId="0D695673" w14:textId="3CCAEA98"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77" w:history="1">
            <w:r w:rsidRPr="007F6D74">
              <w:rPr>
                <w:rStyle w:val="Hyperlink"/>
                <w:noProof/>
              </w:rPr>
              <w:t>4.1</w:t>
            </w:r>
            <w:r>
              <w:rPr>
                <w:rFonts w:asciiTheme="minorHAnsi" w:eastAsiaTheme="minorEastAsia" w:hAnsiTheme="minorHAnsi" w:cstheme="minorBidi"/>
                <w:bCs w:val="0"/>
                <w:noProof/>
                <w:color w:val="auto"/>
                <w:sz w:val="24"/>
                <w:szCs w:val="24"/>
                <w:lang w:val="en-NL"/>
              </w:rPr>
              <w:tab/>
            </w:r>
            <w:r w:rsidRPr="007F6D74">
              <w:rPr>
                <w:rStyle w:val="Hyperlink"/>
                <w:noProof/>
              </w:rPr>
              <w:t>Knowledge complexity in hydropower technology</w:t>
            </w:r>
            <w:r>
              <w:rPr>
                <w:noProof/>
                <w:webHidden/>
              </w:rPr>
              <w:tab/>
            </w:r>
            <w:r>
              <w:rPr>
                <w:noProof/>
                <w:webHidden/>
              </w:rPr>
              <w:fldChar w:fldCharType="begin"/>
            </w:r>
            <w:r>
              <w:rPr>
                <w:noProof/>
                <w:webHidden/>
              </w:rPr>
              <w:instrText xml:space="preserve"> PAGEREF _Toc76171977 \h </w:instrText>
            </w:r>
            <w:r>
              <w:rPr>
                <w:noProof/>
                <w:webHidden/>
              </w:rPr>
            </w:r>
            <w:r>
              <w:rPr>
                <w:noProof/>
                <w:webHidden/>
              </w:rPr>
              <w:fldChar w:fldCharType="separate"/>
            </w:r>
            <w:r>
              <w:rPr>
                <w:noProof/>
                <w:webHidden/>
              </w:rPr>
              <w:t>22</w:t>
            </w:r>
            <w:r>
              <w:rPr>
                <w:noProof/>
                <w:webHidden/>
              </w:rPr>
              <w:fldChar w:fldCharType="end"/>
            </w:r>
          </w:hyperlink>
        </w:p>
        <w:p w14:paraId="1D262264" w14:textId="6B98AC48"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78" w:history="1">
            <w:r w:rsidRPr="007F6D74">
              <w:rPr>
                <w:rStyle w:val="Hyperlink"/>
                <w:noProof/>
              </w:rPr>
              <w:t>4.2</w:t>
            </w:r>
            <w:r>
              <w:rPr>
                <w:rFonts w:asciiTheme="minorHAnsi" w:eastAsiaTheme="minorEastAsia" w:hAnsiTheme="minorHAnsi" w:cstheme="minorBidi"/>
                <w:bCs w:val="0"/>
                <w:noProof/>
                <w:color w:val="auto"/>
                <w:sz w:val="24"/>
                <w:szCs w:val="24"/>
                <w:lang w:val="en-NL"/>
              </w:rPr>
              <w:tab/>
            </w:r>
            <w:r w:rsidRPr="007F6D74">
              <w:rPr>
                <w:rStyle w:val="Hyperlink"/>
                <w:noProof/>
              </w:rPr>
              <w:t>Knowledge complexity in geothermal technology</w:t>
            </w:r>
            <w:r>
              <w:rPr>
                <w:noProof/>
                <w:webHidden/>
              </w:rPr>
              <w:tab/>
            </w:r>
            <w:r>
              <w:rPr>
                <w:noProof/>
                <w:webHidden/>
              </w:rPr>
              <w:fldChar w:fldCharType="begin"/>
            </w:r>
            <w:r>
              <w:rPr>
                <w:noProof/>
                <w:webHidden/>
              </w:rPr>
              <w:instrText xml:space="preserve"> PAGEREF _Toc76171978 \h </w:instrText>
            </w:r>
            <w:r>
              <w:rPr>
                <w:noProof/>
                <w:webHidden/>
              </w:rPr>
            </w:r>
            <w:r>
              <w:rPr>
                <w:noProof/>
                <w:webHidden/>
              </w:rPr>
              <w:fldChar w:fldCharType="separate"/>
            </w:r>
            <w:r>
              <w:rPr>
                <w:noProof/>
                <w:webHidden/>
              </w:rPr>
              <w:t>24</w:t>
            </w:r>
            <w:r>
              <w:rPr>
                <w:noProof/>
                <w:webHidden/>
              </w:rPr>
              <w:fldChar w:fldCharType="end"/>
            </w:r>
          </w:hyperlink>
        </w:p>
        <w:p w14:paraId="5B021B09" w14:textId="7C27CD7A"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79" w:history="1">
            <w:r w:rsidRPr="007F6D74">
              <w:rPr>
                <w:rStyle w:val="Hyperlink"/>
                <w:noProof/>
              </w:rPr>
              <w:t>4.3</w:t>
            </w:r>
            <w:r>
              <w:rPr>
                <w:rFonts w:asciiTheme="minorHAnsi" w:eastAsiaTheme="minorEastAsia" w:hAnsiTheme="minorHAnsi" w:cstheme="minorBidi"/>
                <w:bCs w:val="0"/>
                <w:noProof/>
                <w:color w:val="auto"/>
                <w:sz w:val="24"/>
                <w:szCs w:val="24"/>
                <w:lang w:val="en-NL"/>
              </w:rPr>
              <w:tab/>
            </w:r>
            <w:r w:rsidRPr="007F6D74">
              <w:rPr>
                <w:rStyle w:val="Hyperlink"/>
                <w:noProof/>
              </w:rPr>
              <w:t>Knowledge complexity in solar photovoltaic (PV) technology</w:t>
            </w:r>
            <w:r>
              <w:rPr>
                <w:noProof/>
                <w:webHidden/>
              </w:rPr>
              <w:tab/>
            </w:r>
            <w:r>
              <w:rPr>
                <w:noProof/>
                <w:webHidden/>
              </w:rPr>
              <w:fldChar w:fldCharType="begin"/>
            </w:r>
            <w:r>
              <w:rPr>
                <w:noProof/>
                <w:webHidden/>
              </w:rPr>
              <w:instrText xml:space="preserve"> PAGEREF _Toc76171979 \h </w:instrText>
            </w:r>
            <w:r>
              <w:rPr>
                <w:noProof/>
                <w:webHidden/>
              </w:rPr>
            </w:r>
            <w:r>
              <w:rPr>
                <w:noProof/>
                <w:webHidden/>
              </w:rPr>
              <w:fldChar w:fldCharType="separate"/>
            </w:r>
            <w:r>
              <w:rPr>
                <w:noProof/>
                <w:webHidden/>
              </w:rPr>
              <w:t>25</w:t>
            </w:r>
            <w:r>
              <w:rPr>
                <w:noProof/>
                <w:webHidden/>
              </w:rPr>
              <w:fldChar w:fldCharType="end"/>
            </w:r>
          </w:hyperlink>
        </w:p>
        <w:p w14:paraId="7AD417C2" w14:textId="7DFC6C3F"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80" w:history="1">
            <w:r w:rsidRPr="007F6D74">
              <w:rPr>
                <w:rStyle w:val="Hyperlink"/>
                <w:noProof/>
              </w:rPr>
              <w:t>4.4</w:t>
            </w:r>
            <w:r>
              <w:rPr>
                <w:rFonts w:asciiTheme="minorHAnsi" w:eastAsiaTheme="minorEastAsia" w:hAnsiTheme="minorHAnsi" w:cstheme="minorBidi"/>
                <w:bCs w:val="0"/>
                <w:noProof/>
                <w:color w:val="auto"/>
                <w:sz w:val="24"/>
                <w:szCs w:val="24"/>
                <w:lang w:val="en-NL"/>
              </w:rPr>
              <w:tab/>
            </w:r>
            <w:r w:rsidRPr="007F6D74">
              <w:rPr>
                <w:rStyle w:val="Hyperlink"/>
                <w:noProof/>
              </w:rPr>
              <w:t>Knowledge complexity in wind power technology</w:t>
            </w:r>
            <w:r>
              <w:rPr>
                <w:noProof/>
                <w:webHidden/>
              </w:rPr>
              <w:tab/>
            </w:r>
            <w:r>
              <w:rPr>
                <w:noProof/>
                <w:webHidden/>
              </w:rPr>
              <w:fldChar w:fldCharType="begin"/>
            </w:r>
            <w:r>
              <w:rPr>
                <w:noProof/>
                <w:webHidden/>
              </w:rPr>
              <w:instrText xml:space="preserve"> PAGEREF _Toc76171980 \h </w:instrText>
            </w:r>
            <w:r>
              <w:rPr>
                <w:noProof/>
                <w:webHidden/>
              </w:rPr>
            </w:r>
            <w:r>
              <w:rPr>
                <w:noProof/>
                <w:webHidden/>
              </w:rPr>
              <w:fldChar w:fldCharType="separate"/>
            </w:r>
            <w:r>
              <w:rPr>
                <w:noProof/>
                <w:webHidden/>
              </w:rPr>
              <w:t>26</w:t>
            </w:r>
            <w:r>
              <w:rPr>
                <w:noProof/>
                <w:webHidden/>
              </w:rPr>
              <w:fldChar w:fldCharType="end"/>
            </w:r>
          </w:hyperlink>
        </w:p>
        <w:p w14:paraId="35A07878" w14:textId="4CC8B0FC"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81" w:history="1">
            <w:r w:rsidRPr="007F6D74">
              <w:rPr>
                <w:rStyle w:val="Hyperlink"/>
                <w:noProof/>
              </w:rPr>
              <w:t>4.5</w:t>
            </w:r>
            <w:r>
              <w:rPr>
                <w:rFonts w:asciiTheme="minorHAnsi" w:eastAsiaTheme="minorEastAsia" w:hAnsiTheme="minorHAnsi" w:cstheme="minorBidi"/>
                <w:bCs w:val="0"/>
                <w:noProof/>
                <w:color w:val="auto"/>
                <w:sz w:val="24"/>
                <w:szCs w:val="24"/>
                <w:lang w:val="en-NL"/>
              </w:rPr>
              <w:tab/>
            </w:r>
            <w:r w:rsidRPr="007F6D74">
              <w:rPr>
                <w:rStyle w:val="Hyperlink"/>
                <w:noProof/>
              </w:rPr>
              <w:t>Knowledge complexity in concentrated solar power (CSP) technology</w:t>
            </w:r>
            <w:r>
              <w:rPr>
                <w:noProof/>
                <w:webHidden/>
              </w:rPr>
              <w:tab/>
            </w:r>
            <w:r>
              <w:rPr>
                <w:noProof/>
                <w:webHidden/>
              </w:rPr>
              <w:fldChar w:fldCharType="begin"/>
            </w:r>
            <w:r>
              <w:rPr>
                <w:noProof/>
                <w:webHidden/>
              </w:rPr>
              <w:instrText xml:space="preserve"> PAGEREF _Toc76171981 \h </w:instrText>
            </w:r>
            <w:r>
              <w:rPr>
                <w:noProof/>
                <w:webHidden/>
              </w:rPr>
            </w:r>
            <w:r>
              <w:rPr>
                <w:noProof/>
                <w:webHidden/>
              </w:rPr>
              <w:fldChar w:fldCharType="separate"/>
            </w:r>
            <w:r>
              <w:rPr>
                <w:noProof/>
                <w:webHidden/>
              </w:rPr>
              <w:t>27</w:t>
            </w:r>
            <w:r>
              <w:rPr>
                <w:noProof/>
                <w:webHidden/>
              </w:rPr>
              <w:fldChar w:fldCharType="end"/>
            </w:r>
          </w:hyperlink>
        </w:p>
        <w:p w14:paraId="683A6B55" w14:textId="4EEEC9DD"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82" w:history="1">
            <w:r w:rsidRPr="007F6D74">
              <w:rPr>
                <w:rStyle w:val="Hyperlink"/>
                <w:noProof/>
              </w:rPr>
              <w:t>4.6</w:t>
            </w:r>
            <w:r>
              <w:rPr>
                <w:rFonts w:asciiTheme="minorHAnsi" w:eastAsiaTheme="minorEastAsia" w:hAnsiTheme="minorHAnsi" w:cstheme="minorBidi"/>
                <w:bCs w:val="0"/>
                <w:noProof/>
                <w:color w:val="auto"/>
                <w:sz w:val="24"/>
                <w:szCs w:val="24"/>
                <w:lang w:val="en-NL"/>
              </w:rPr>
              <w:tab/>
            </w:r>
            <w:r w:rsidRPr="007F6D74">
              <w:rPr>
                <w:rStyle w:val="Hyperlink"/>
                <w:noProof/>
              </w:rPr>
              <w:t>Knowledge complexity in ocean energy technology</w:t>
            </w:r>
            <w:r>
              <w:rPr>
                <w:noProof/>
                <w:webHidden/>
              </w:rPr>
              <w:tab/>
            </w:r>
            <w:r>
              <w:rPr>
                <w:noProof/>
                <w:webHidden/>
              </w:rPr>
              <w:fldChar w:fldCharType="begin"/>
            </w:r>
            <w:r>
              <w:rPr>
                <w:noProof/>
                <w:webHidden/>
              </w:rPr>
              <w:instrText xml:space="preserve"> PAGEREF _Toc76171982 \h </w:instrText>
            </w:r>
            <w:r>
              <w:rPr>
                <w:noProof/>
                <w:webHidden/>
              </w:rPr>
            </w:r>
            <w:r>
              <w:rPr>
                <w:noProof/>
                <w:webHidden/>
              </w:rPr>
              <w:fldChar w:fldCharType="separate"/>
            </w:r>
            <w:r>
              <w:rPr>
                <w:noProof/>
                <w:webHidden/>
              </w:rPr>
              <w:t>28</w:t>
            </w:r>
            <w:r>
              <w:rPr>
                <w:noProof/>
                <w:webHidden/>
              </w:rPr>
              <w:fldChar w:fldCharType="end"/>
            </w:r>
          </w:hyperlink>
        </w:p>
        <w:p w14:paraId="2434909F" w14:textId="3CF55376"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83" w:history="1">
            <w:r w:rsidRPr="007F6D74">
              <w:rPr>
                <w:rStyle w:val="Hyperlink"/>
              </w:rPr>
              <w:t>5.</w:t>
            </w:r>
            <w:r>
              <w:rPr>
                <w:rFonts w:asciiTheme="minorHAnsi" w:eastAsiaTheme="minorEastAsia" w:hAnsiTheme="minorHAnsi" w:cstheme="minorBidi"/>
                <w:b w:val="0"/>
                <w:bCs w:val="0"/>
                <w:iCs w:val="0"/>
                <w:color w:val="auto"/>
                <w:sz w:val="24"/>
                <w:szCs w:val="24"/>
                <w:lang w:val="en-NL"/>
              </w:rPr>
              <w:tab/>
            </w:r>
            <w:r w:rsidRPr="007F6D74">
              <w:rPr>
                <w:rStyle w:val="Hyperlink"/>
              </w:rPr>
              <w:t>Determinants of knowledge complexity</w:t>
            </w:r>
            <w:r>
              <w:rPr>
                <w:webHidden/>
              </w:rPr>
              <w:tab/>
            </w:r>
            <w:r>
              <w:rPr>
                <w:webHidden/>
              </w:rPr>
              <w:fldChar w:fldCharType="begin"/>
            </w:r>
            <w:r>
              <w:rPr>
                <w:webHidden/>
              </w:rPr>
              <w:instrText xml:space="preserve"> PAGEREF _Toc76171983 \h </w:instrText>
            </w:r>
            <w:r>
              <w:rPr>
                <w:webHidden/>
              </w:rPr>
            </w:r>
            <w:r>
              <w:rPr>
                <w:webHidden/>
              </w:rPr>
              <w:fldChar w:fldCharType="separate"/>
            </w:r>
            <w:r>
              <w:rPr>
                <w:webHidden/>
              </w:rPr>
              <w:t>31</w:t>
            </w:r>
            <w:r>
              <w:rPr>
                <w:webHidden/>
              </w:rPr>
              <w:fldChar w:fldCharType="end"/>
            </w:r>
          </w:hyperlink>
        </w:p>
        <w:p w14:paraId="0F9CD717" w14:textId="0BE64F2D"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84" w:history="1">
            <w:r w:rsidRPr="007F6D74">
              <w:rPr>
                <w:rStyle w:val="Hyperlink"/>
                <w:noProof/>
              </w:rPr>
              <w:t>5.1</w:t>
            </w:r>
            <w:r>
              <w:rPr>
                <w:rFonts w:asciiTheme="minorHAnsi" w:eastAsiaTheme="minorEastAsia" w:hAnsiTheme="minorHAnsi" w:cstheme="minorBidi"/>
                <w:bCs w:val="0"/>
                <w:noProof/>
                <w:color w:val="auto"/>
                <w:sz w:val="24"/>
                <w:szCs w:val="24"/>
                <w:lang w:val="en-NL"/>
              </w:rPr>
              <w:tab/>
            </w:r>
            <w:r w:rsidRPr="007F6D74">
              <w:rPr>
                <w:rStyle w:val="Hyperlink"/>
                <w:noProof/>
              </w:rPr>
              <w:t>Results of the regression analysis</w:t>
            </w:r>
            <w:r>
              <w:rPr>
                <w:noProof/>
                <w:webHidden/>
              </w:rPr>
              <w:tab/>
            </w:r>
            <w:r>
              <w:rPr>
                <w:noProof/>
                <w:webHidden/>
              </w:rPr>
              <w:fldChar w:fldCharType="begin"/>
            </w:r>
            <w:r>
              <w:rPr>
                <w:noProof/>
                <w:webHidden/>
              </w:rPr>
              <w:instrText xml:space="preserve"> PAGEREF _Toc76171984 \h </w:instrText>
            </w:r>
            <w:r>
              <w:rPr>
                <w:noProof/>
                <w:webHidden/>
              </w:rPr>
            </w:r>
            <w:r>
              <w:rPr>
                <w:noProof/>
                <w:webHidden/>
              </w:rPr>
              <w:fldChar w:fldCharType="separate"/>
            </w:r>
            <w:r>
              <w:rPr>
                <w:noProof/>
                <w:webHidden/>
              </w:rPr>
              <w:t>31</w:t>
            </w:r>
            <w:r>
              <w:rPr>
                <w:noProof/>
                <w:webHidden/>
              </w:rPr>
              <w:fldChar w:fldCharType="end"/>
            </w:r>
          </w:hyperlink>
        </w:p>
        <w:p w14:paraId="0EF45118" w14:textId="33E8A9E8"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85" w:history="1">
            <w:r w:rsidRPr="007F6D74">
              <w:rPr>
                <w:rStyle w:val="Hyperlink"/>
              </w:rPr>
              <w:t>6.</w:t>
            </w:r>
            <w:r>
              <w:rPr>
                <w:rFonts w:asciiTheme="minorHAnsi" w:eastAsiaTheme="minorEastAsia" w:hAnsiTheme="minorHAnsi" w:cstheme="minorBidi"/>
                <w:b w:val="0"/>
                <w:bCs w:val="0"/>
                <w:iCs w:val="0"/>
                <w:color w:val="auto"/>
                <w:sz w:val="24"/>
                <w:szCs w:val="24"/>
                <w:lang w:val="en-NL"/>
              </w:rPr>
              <w:tab/>
            </w:r>
            <w:r w:rsidRPr="007F6D74">
              <w:rPr>
                <w:rStyle w:val="Hyperlink"/>
              </w:rPr>
              <w:t>Conclusions</w:t>
            </w:r>
            <w:r>
              <w:rPr>
                <w:webHidden/>
              </w:rPr>
              <w:tab/>
            </w:r>
            <w:r>
              <w:rPr>
                <w:webHidden/>
              </w:rPr>
              <w:fldChar w:fldCharType="begin"/>
            </w:r>
            <w:r>
              <w:rPr>
                <w:webHidden/>
              </w:rPr>
              <w:instrText xml:space="preserve"> PAGEREF _Toc76171985 \h </w:instrText>
            </w:r>
            <w:r>
              <w:rPr>
                <w:webHidden/>
              </w:rPr>
            </w:r>
            <w:r>
              <w:rPr>
                <w:webHidden/>
              </w:rPr>
              <w:fldChar w:fldCharType="separate"/>
            </w:r>
            <w:r>
              <w:rPr>
                <w:webHidden/>
              </w:rPr>
              <w:t>34</w:t>
            </w:r>
            <w:r>
              <w:rPr>
                <w:webHidden/>
              </w:rPr>
              <w:fldChar w:fldCharType="end"/>
            </w:r>
          </w:hyperlink>
        </w:p>
        <w:p w14:paraId="4DD7C0FD" w14:textId="673A7D54"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86" w:history="1">
            <w:r w:rsidRPr="007F6D74">
              <w:rPr>
                <w:rStyle w:val="Hyperlink"/>
              </w:rPr>
              <w:t>7.</w:t>
            </w:r>
            <w:r>
              <w:rPr>
                <w:rFonts w:asciiTheme="minorHAnsi" w:eastAsiaTheme="minorEastAsia" w:hAnsiTheme="minorHAnsi" w:cstheme="minorBidi"/>
                <w:b w:val="0"/>
                <w:bCs w:val="0"/>
                <w:iCs w:val="0"/>
                <w:color w:val="auto"/>
                <w:sz w:val="24"/>
                <w:szCs w:val="24"/>
                <w:lang w:val="en-NL"/>
              </w:rPr>
              <w:tab/>
            </w:r>
            <w:r w:rsidRPr="007F6D74">
              <w:rPr>
                <w:rStyle w:val="Hyperlink"/>
              </w:rPr>
              <w:t>Discussion</w:t>
            </w:r>
            <w:r>
              <w:rPr>
                <w:webHidden/>
              </w:rPr>
              <w:tab/>
            </w:r>
            <w:r>
              <w:rPr>
                <w:webHidden/>
              </w:rPr>
              <w:fldChar w:fldCharType="begin"/>
            </w:r>
            <w:r>
              <w:rPr>
                <w:webHidden/>
              </w:rPr>
              <w:instrText xml:space="preserve"> PAGEREF _Toc76171986 \h </w:instrText>
            </w:r>
            <w:r>
              <w:rPr>
                <w:webHidden/>
              </w:rPr>
            </w:r>
            <w:r>
              <w:rPr>
                <w:webHidden/>
              </w:rPr>
              <w:fldChar w:fldCharType="separate"/>
            </w:r>
            <w:r>
              <w:rPr>
                <w:webHidden/>
              </w:rPr>
              <w:t>35</w:t>
            </w:r>
            <w:r>
              <w:rPr>
                <w:webHidden/>
              </w:rPr>
              <w:fldChar w:fldCharType="end"/>
            </w:r>
          </w:hyperlink>
        </w:p>
        <w:p w14:paraId="69137762" w14:textId="6C1BA1C6"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87" w:history="1">
            <w:r w:rsidRPr="007F6D74">
              <w:rPr>
                <w:rStyle w:val="Hyperlink"/>
                <w:noProof/>
              </w:rPr>
              <w:t>7.1</w:t>
            </w:r>
            <w:r>
              <w:rPr>
                <w:rFonts w:asciiTheme="minorHAnsi" w:eastAsiaTheme="minorEastAsia" w:hAnsiTheme="minorHAnsi" w:cstheme="minorBidi"/>
                <w:bCs w:val="0"/>
                <w:noProof/>
                <w:color w:val="auto"/>
                <w:sz w:val="24"/>
                <w:szCs w:val="24"/>
                <w:lang w:val="en-NL"/>
              </w:rPr>
              <w:tab/>
            </w:r>
            <w:r w:rsidRPr="007F6D74">
              <w:rPr>
                <w:rStyle w:val="Hyperlink"/>
                <w:noProof/>
              </w:rPr>
              <w:t>Limitations and recommendations for future research</w:t>
            </w:r>
            <w:r>
              <w:rPr>
                <w:noProof/>
                <w:webHidden/>
              </w:rPr>
              <w:tab/>
            </w:r>
            <w:r>
              <w:rPr>
                <w:noProof/>
                <w:webHidden/>
              </w:rPr>
              <w:fldChar w:fldCharType="begin"/>
            </w:r>
            <w:r>
              <w:rPr>
                <w:noProof/>
                <w:webHidden/>
              </w:rPr>
              <w:instrText xml:space="preserve"> PAGEREF _Toc76171987 \h </w:instrText>
            </w:r>
            <w:r>
              <w:rPr>
                <w:noProof/>
                <w:webHidden/>
              </w:rPr>
            </w:r>
            <w:r>
              <w:rPr>
                <w:noProof/>
                <w:webHidden/>
              </w:rPr>
              <w:fldChar w:fldCharType="separate"/>
            </w:r>
            <w:r>
              <w:rPr>
                <w:noProof/>
                <w:webHidden/>
              </w:rPr>
              <w:t>35</w:t>
            </w:r>
            <w:r>
              <w:rPr>
                <w:noProof/>
                <w:webHidden/>
              </w:rPr>
              <w:fldChar w:fldCharType="end"/>
            </w:r>
          </w:hyperlink>
        </w:p>
        <w:p w14:paraId="2AD7E3C3" w14:textId="38018F71" w:rsidR="002A0D70" w:rsidRDefault="002A0D70">
          <w:pPr>
            <w:pStyle w:val="TOC2"/>
            <w:tabs>
              <w:tab w:val="left" w:pos="960"/>
              <w:tab w:val="right" w:leader="dot" w:pos="9054"/>
            </w:tabs>
            <w:rPr>
              <w:rFonts w:asciiTheme="minorHAnsi" w:eastAsiaTheme="minorEastAsia" w:hAnsiTheme="minorHAnsi" w:cstheme="minorBidi"/>
              <w:bCs w:val="0"/>
              <w:noProof/>
              <w:color w:val="auto"/>
              <w:sz w:val="24"/>
              <w:szCs w:val="24"/>
              <w:lang w:val="en-NL"/>
            </w:rPr>
          </w:pPr>
          <w:hyperlink w:anchor="_Toc76171988" w:history="1">
            <w:r w:rsidRPr="007F6D74">
              <w:rPr>
                <w:rStyle w:val="Hyperlink"/>
                <w:noProof/>
              </w:rPr>
              <w:t>7.2</w:t>
            </w:r>
            <w:r>
              <w:rPr>
                <w:rFonts w:asciiTheme="minorHAnsi" w:eastAsiaTheme="minorEastAsia" w:hAnsiTheme="minorHAnsi" w:cstheme="minorBidi"/>
                <w:bCs w:val="0"/>
                <w:noProof/>
                <w:color w:val="auto"/>
                <w:sz w:val="24"/>
                <w:szCs w:val="24"/>
                <w:lang w:val="en-NL"/>
              </w:rPr>
              <w:tab/>
            </w:r>
            <w:r w:rsidRPr="007F6D74">
              <w:rPr>
                <w:rStyle w:val="Hyperlink"/>
                <w:noProof/>
              </w:rPr>
              <w:t>Policy implications</w:t>
            </w:r>
            <w:r>
              <w:rPr>
                <w:noProof/>
                <w:webHidden/>
              </w:rPr>
              <w:tab/>
            </w:r>
            <w:r>
              <w:rPr>
                <w:noProof/>
                <w:webHidden/>
              </w:rPr>
              <w:fldChar w:fldCharType="begin"/>
            </w:r>
            <w:r>
              <w:rPr>
                <w:noProof/>
                <w:webHidden/>
              </w:rPr>
              <w:instrText xml:space="preserve"> PAGEREF _Toc76171988 \h </w:instrText>
            </w:r>
            <w:r>
              <w:rPr>
                <w:noProof/>
                <w:webHidden/>
              </w:rPr>
            </w:r>
            <w:r>
              <w:rPr>
                <w:noProof/>
                <w:webHidden/>
              </w:rPr>
              <w:fldChar w:fldCharType="separate"/>
            </w:r>
            <w:r>
              <w:rPr>
                <w:noProof/>
                <w:webHidden/>
              </w:rPr>
              <w:t>35</w:t>
            </w:r>
            <w:r>
              <w:rPr>
                <w:noProof/>
                <w:webHidden/>
              </w:rPr>
              <w:fldChar w:fldCharType="end"/>
            </w:r>
          </w:hyperlink>
        </w:p>
        <w:p w14:paraId="37497EAA" w14:textId="649E7BCE"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89" w:history="1">
            <w:r w:rsidRPr="007F6D74">
              <w:rPr>
                <w:rStyle w:val="Hyperlink"/>
              </w:rPr>
              <w:t>8.</w:t>
            </w:r>
            <w:r>
              <w:rPr>
                <w:rFonts w:asciiTheme="minorHAnsi" w:eastAsiaTheme="minorEastAsia" w:hAnsiTheme="minorHAnsi" w:cstheme="minorBidi"/>
                <w:b w:val="0"/>
                <w:bCs w:val="0"/>
                <w:iCs w:val="0"/>
                <w:color w:val="auto"/>
                <w:sz w:val="24"/>
                <w:szCs w:val="24"/>
                <w:lang w:val="en-NL"/>
              </w:rPr>
              <w:tab/>
            </w:r>
            <w:r w:rsidRPr="007F6D74">
              <w:rPr>
                <w:rStyle w:val="Hyperlink"/>
              </w:rPr>
              <w:t>References</w:t>
            </w:r>
            <w:r>
              <w:rPr>
                <w:webHidden/>
              </w:rPr>
              <w:tab/>
            </w:r>
            <w:r>
              <w:rPr>
                <w:webHidden/>
              </w:rPr>
              <w:fldChar w:fldCharType="begin"/>
            </w:r>
            <w:r>
              <w:rPr>
                <w:webHidden/>
              </w:rPr>
              <w:instrText xml:space="preserve"> PAGEREF _Toc76171989 \h </w:instrText>
            </w:r>
            <w:r>
              <w:rPr>
                <w:webHidden/>
              </w:rPr>
            </w:r>
            <w:r>
              <w:rPr>
                <w:webHidden/>
              </w:rPr>
              <w:fldChar w:fldCharType="separate"/>
            </w:r>
            <w:r>
              <w:rPr>
                <w:webHidden/>
              </w:rPr>
              <w:t>36</w:t>
            </w:r>
            <w:r>
              <w:rPr>
                <w:webHidden/>
              </w:rPr>
              <w:fldChar w:fldCharType="end"/>
            </w:r>
          </w:hyperlink>
        </w:p>
        <w:p w14:paraId="198D1CE5" w14:textId="0B2CEBE9" w:rsidR="002A0D70" w:rsidRDefault="002A0D70">
          <w:pPr>
            <w:pStyle w:val="TOC1"/>
            <w:tabs>
              <w:tab w:val="left" w:pos="482"/>
            </w:tabs>
            <w:rPr>
              <w:rFonts w:asciiTheme="minorHAnsi" w:eastAsiaTheme="minorEastAsia" w:hAnsiTheme="minorHAnsi" w:cstheme="minorBidi"/>
              <w:b w:val="0"/>
              <w:bCs w:val="0"/>
              <w:iCs w:val="0"/>
              <w:color w:val="auto"/>
              <w:sz w:val="24"/>
              <w:szCs w:val="24"/>
              <w:lang w:val="en-NL"/>
            </w:rPr>
          </w:pPr>
          <w:hyperlink w:anchor="_Toc76171990" w:history="1">
            <w:r w:rsidRPr="007F6D74">
              <w:rPr>
                <w:rStyle w:val="Hyperlink"/>
              </w:rPr>
              <w:t>9.</w:t>
            </w:r>
            <w:r>
              <w:rPr>
                <w:rFonts w:asciiTheme="minorHAnsi" w:eastAsiaTheme="minorEastAsia" w:hAnsiTheme="minorHAnsi" w:cstheme="minorBidi"/>
                <w:b w:val="0"/>
                <w:bCs w:val="0"/>
                <w:iCs w:val="0"/>
                <w:color w:val="auto"/>
                <w:sz w:val="24"/>
                <w:szCs w:val="24"/>
                <w:lang w:val="en-NL"/>
              </w:rPr>
              <w:tab/>
            </w:r>
            <w:r w:rsidRPr="007F6D74">
              <w:rPr>
                <w:rStyle w:val="Hyperlink"/>
              </w:rPr>
              <w:t>Appendices</w:t>
            </w:r>
            <w:r>
              <w:rPr>
                <w:webHidden/>
              </w:rPr>
              <w:tab/>
            </w:r>
            <w:r>
              <w:rPr>
                <w:webHidden/>
              </w:rPr>
              <w:fldChar w:fldCharType="begin"/>
            </w:r>
            <w:r>
              <w:rPr>
                <w:webHidden/>
              </w:rPr>
              <w:instrText xml:space="preserve"> PAGEREF _Toc76171990 \h </w:instrText>
            </w:r>
            <w:r>
              <w:rPr>
                <w:webHidden/>
              </w:rPr>
            </w:r>
            <w:r>
              <w:rPr>
                <w:webHidden/>
              </w:rPr>
              <w:fldChar w:fldCharType="separate"/>
            </w:r>
            <w:r>
              <w:rPr>
                <w:webHidden/>
              </w:rPr>
              <w:t>40</w:t>
            </w:r>
            <w:r>
              <w:rPr>
                <w:webHidden/>
              </w:rPr>
              <w:fldChar w:fldCharType="end"/>
            </w:r>
          </w:hyperlink>
        </w:p>
        <w:p w14:paraId="5F91B561" w14:textId="559A4E90" w:rsidR="00146C05" w:rsidRPr="009A26CE" w:rsidRDefault="00146C05" w:rsidP="00663431">
          <w:r w:rsidRPr="009A26CE">
            <w:rPr>
              <w:rStyle w:val="Hyperlink"/>
              <w:color w:val="000000" w:themeColor="text1"/>
            </w:rPr>
            <w:fldChar w:fldCharType="end"/>
          </w:r>
        </w:p>
      </w:sdtContent>
    </w:sdt>
    <w:p w14:paraId="67A3A93A" w14:textId="77777777" w:rsidR="00146C05" w:rsidRPr="009A26CE" w:rsidRDefault="00146C05" w:rsidP="00663431"/>
    <w:p w14:paraId="528C9FFF" w14:textId="58F3ECC4" w:rsidR="00D569A4" w:rsidRPr="00D91A75" w:rsidRDefault="00031AB0" w:rsidP="00D91A75">
      <w:pPr>
        <w:spacing w:after="0" w:line="240" w:lineRule="auto"/>
        <w:jc w:val="left"/>
        <w:rPr>
          <w:b/>
          <w:bCs/>
          <w:sz w:val="24"/>
          <w:szCs w:val="24"/>
        </w:rPr>
      </w:pPr>
      <w:r>
        <w:rPr>
          <w:b/>
          <w:bCs/>
          <w:sz w:val="24"/>
          <w:szCs w:val="24"/>
        </w:rPr>
        <w:br w:type="page"/>
      </w:r>
    </w:p>
    <w:p w14:paraId="73987D07" w14:textId="619FCC0B" w:rsidR="00FA0F81" w:rsidRPr="009A26CE" w:rsidRDefault="00FA0F81" w:rsidP="00663431">
      <w:pPr>
        <w:pStyle w:val="Heading1"/>
        <w:numPr>
          <w:ilvl w:val="0"/>
          <w:numId w:val="7"/>
        </w:numPr>
      </w:pPr>
      <w:bookmarkStart w:id="0" w:name="_Toc76171959"/>
      <w:r w:rsidRPr="009A26CE">
        <w:t>Introduction</w:t>
      </w:r>
      <w:bookmarkEnd w:id="0"/>
    </w:p>
    <w:p w14:paraId="25EC8045" w14:textId="216151D5" w:rsidR="00981B97" w:rsidRPr="009A26CE" w:rsidRDefault="00C8049B" w:rsidP="00663431">
      <w:r w:rsidRPr="009A26CE">
        <w:t>Climate change and air pollution require a global energy transition from fossil fuels to renewable sources (</w:t>
      </w:r>
      <w:proofErr w:type="spellStart"/>
      <w:r w:rsidRPr="009A26CE">
        <w:t>Gielen</w:t>
      </w:r>
      <w:proofErr w:type="spellEnd"/>
      <w:r w:rsidRPr="009A26CE">
        <w:t xml:space="preserve"> et al.</w:t>
      </w:r>
      <w:r w:rsidR="00AF1A7C" w:rsidRPr="009A26CE">
        <w:t>, 2019</w:t>
      </w:r>
      <w:r w:rsidRPr="009A26CE">
        <w:t>). This transformation entails the production of scientific and applied knowledge to drive innovation in renewable energy technologies (Gallag</w:t>
      </w:r>
      <w:r w:rsidR="0080392F" w:rsidRPr="009A26CE">
        <w:t>h</w:t>
      </w:r>
      <w:r w:rsidRPr="009A26CE">
        <w:t xml:space="preserve">er et al.,2012). Even tough codified knowledge available in scientific publications can be considered a largely public good </w:t>
      </w:r>
      <w:r w:rsidR="00F44F0E" w:rsidRPr="009A26CE">
        <w:t>that</w:t>
      </w:r>
      <w:r w:rsidRPr="009A26CE">
        <w:t xml:space="preserve"> contribute</w:t>
      </w:r>
      <w:r w:rsidR="00F44F0E" w:rsidRPr="009A26CE">
        <w:t>s</w:t>
      </w:r>
      <w:r w:rsidRPr="009A26CE">
        <w:t xml:space="preserve"> to the development of renewable energy technologies (Li et al</w:t>
      </w:r>
      <w:r w:rsidR="009A1CA9" w:rsidRPr="009A26CE">
        <w:t>.</w:t>
      </w:r>
      <w:r w:rsidRPr="009A26CE">
        <w:t>, 2020), tacit knowledge is confined to geographical contexts (</w:t>
      </w:r>
      <w:proofErr w:type="spellStart"/>
      <w:r w:rsidRPr="009A26CE">
        <w:t>Iammarino</w:t>
      </w:r>
      <w:proofErr w:type="spellEnd"/>
      <w:r w:rsidRPr="009A26CE">
        <w:t xml:space="preserve"> &amp; McCann, 2010).  Since much of knowledge remains tacit, its generation requires the accumulation of experience, which must be achieved locally and cannot be entirely substituted by “imports” (Gallag</w:t>
      </w:r>
      <w:r w:rsidR="0080392F" w:rsidRPr="009A26CE">
        <w:t>h</w:t>
      </w:r>
      <w:r w:rsidRPr="009A26CE">
        <w:t>er et al., 2012). Likewise, complex knowledge tends to concentrate around certain metropolitan areas (</w:t>
      </w:r>
      <w:proofErr w:type="spellStart"/>
      <w:r w:rsidRPr="009A26CE">
        <w:t>Balland</w:t>
      </w:r>
      <w:proofErr w:type="spellEnd"/>
      <w:r w:rsidRPr="009A26CE">
        <w:t xml:space="preserve"> et al, 2020). Consequently, knowledge is unevenly </w:t>
      </w:r>
      <w:r w:rsidR="00B17393" w:rsidRPr="009A26CE">
        <w:t>distributed,</w:t>
      </w:r>
      <w:r w:rsidRPr="009A26CE">
        <w:t xml:space="preserve"> and certain regions struggle to replicate the levels of knowledge production achieved in leading regions (</w:t>
      </w:r>
      <w:proofErr w:type="spellStart"/>
      <w:r w:rsidRPr="009A26CE">
        <w:t>Heimeriks</w:t>
      </w:r>
      <w:proofErr w:type="spellEnd"/>
      <w:r w:rsidRPr="009A26CE">
        <w:t xml:space="preserve"> &amp; </w:t>
      </w:r>
      <w:proofErr w:type="spellStart"/>
      <w:r w:rsidRPr="009A26CE">
        <w:t>Balland</w:t>
      </w:r>
      <w:proofErr w:type="spellEnd"/>
      <w:r w:rsidRPr="009A26CE">
        <w:t xml:space="preserve">, 2016). </w:t>
      </w:r>
      <w:r w:rsidR="009A1CA9" w:rsidRPr="009A26CE">
        <w:t xml:space="preserve">Similarly, knowledge in renewable energy technologies is unevenly distributed across countries (Conti et al., 2018; </w:t>
      </w:r>
      <w:proofErr w:type="spellStart"/>
      <w:r w:rsidR="00F80BFE" w:rsidRPr="009A26CE">
        <w:t>Sbardella</w:t>
      </w:r>
      <w:proofErr w:type="spellEnd"/>
      <w:r w:rsidR="009A1CA9" w:rsidRPr="009A26CE">
        <w:t xml:space="preserve"> et al., 2018). </w:t>
      </w:r>
      <w:r w:rsidRPr="009A26CE">
        <w:t xml:space="preserve">On top of that, different degrees of accumulated knowledge and specialized skills with established fossil-fuel technologies inhibit the emergence of energy systems based on renewable sources </w:t>
      </w:r>
      <w:r w:rsidR="00F44F0E" w:rsidRPr="009A26CE">
        <w:t>(</w:t>
      </w:r>
      <w:r w:rsidRPr="009A26CE">
        <w:t>Unruh, 200</w:t>
      </w:r>
      <w:r w:rsidR="00F80BFE" w:rsidRPr="009A26CE">
        <w:t>2</w:t>
      </w:r>
      <w:r w:rsidRPr="009A26CE">
        <w:t xml:space="preserve">). All in all, the production of complex knowledge in renewable energy technologies is constrained to geographical determinants that may lead to different transformation </w:t>
      </w:r>
      <w:r w:rsidR="00E37693" w:rsidRPr="009A26CE">
        <w:t xml:space="preserve">levels </w:t>
      </w:r>
      <w:r w:rsidRPr="009A26CE">
        <w:t xml:space="preserve">of the energy systems. </w:t>
      </w:r>
    </w:p>
    <w:p w14:paraId="5B83C6FB" w14:textId="329B8CE3" w:rsidR="00FA0F81" w:rsidRPr="009A26CE" w:rsidRDefault="00FA0F81" w:rsidP="00663431">
      <w:r w:rsidRPr="009A26CE">
        <w:t>Previous studies have proven the uneven distribution of knowledge production either using scientific publications (</w:t>
      </w:r>
      <w:proofErr w:type="spellStart"/>
      <w:r w:rsidRPr="009A26CE">
        <w:t>Balland</w:t>
      </w:r>
      <w:proofErr w:type="spellEnd"/>
      <w:r w:rsidRPr="009A26CE">
        <w:t xml:space="preserve">, </w:t>
      </w:r>
      <w:r w:rsidR="00DC1E5D" w:rsidRPr="009A26CE">
        <w:t>et al.</w:t>
      </w:r>
      <w:r w:rsidRPr="009A26CE">
        <w:t xml:space="preserve">, 2020; </w:t>
      </w:r>
      <w:proofErr w:type="spellStart"/>
      <w:r w:rsidRPr="009A26CE">
        <w:t>Heimeriks</w:t>
      </w:r>
      <w:proofErr w:type="spellEnd"/>
      <w:r w:rsidRPr="009A26CE">
        <w:t xml:space="preserve"> &amp; </w:t>
      </w:r>
      <w:proofErr w:type="spellStart"/>
      <w:r w:rsidRPr="009A26CE">
        <w:t>Balland</w:t>
      </w:r>
      <w:proofErr w:type="spellEnd"/>
      <w:r w:rsidRPr="009A26CE">
        <w:t>, 201</w:t>
      </w:r>
      <w:r w:rsidR="00B037C8" w:rsidRPr="009A26CE">
        <w:t>6</w:t>
      </w:r>
      <w:r w:rsidRPr="009A26CE">
        <w:t>) or patents (</w:t>
      </w:r>
      <w:proofErr w:type="spellStart"/>
      <w:r w:rsidRPr="009A26CE">
        <w:t>Balland</w:t>
      </w:r>
      <w:proofErr w:type="spellEnd"/>
      <w:r w:rsidRPr="009A26CE">
        <w:t xml:space="preserve"> &amp; Rigby, 201</w:t>
      </w:r>
      <w:r w:rsidR="00F80BFE" w:rsidRPr="009A26CE">
        <w:t>6</w:t>
      </w:r>
      <w:r w:rsidRPr="009A26CE">
        <w:t xml:space="preserve">). Other studies have explored the uneven distribution of renewable energy technologies </w:t>
      </w:r>
      <w:r w:rsidR="00F44F0E" w:rsidRPr="009A26CE">
        <w:t xml:space="preserve">at country level </w:t>
      </w:r>
      <w:r w:rsidRPr="009A26CE">
        <w:t xml:space="preserve">(Li </w:t>
      </w:r>
      <w:r w:rsidR="00DC1E5D" w:rsidRPr="009A26CE">
        <w:t>et al.</w:t>
      </w:r>
      <w:r w:rsidRPr="009A26CE">
        <w:t xml:space="preserve">, 2020; Nesta </w:t>
      </w:r>
      <w:r w:rsidR="00DC1E5D" w:rsidRPr="009A26CE">
        <w:t>et al.</w:t>
      </w:r>
      <w:r w:rsidRPr="009A26CE">
        <w:t>, 2014; Ar</w:t>
      </w:r>
      <w:r w:rsidR="00C57462" w:rsidRPr="009A26CE">
        <w:t>aú</w:t>
      </w:r>
      <w:r w:rsidRPr="009A26CE">
        <w:t xml:space="preserve">jo &amp; García, 2019; Johnston </w:t>
      </w:r>
      <w:r w:rsidR="00DC1E5D" w:rsidRPr="009A26CE">
        <w:t>et al.</w:t>
      </w:r>
      <w:r w:rsidRPr="009A26CE">
        <w:t>, 2009), however</w:t>
      </w:r>
      <w:r w:rsidR="007D7780" w:rsidRPr="009A26CE">
        <w:t>,</w:t>
      </w:r>
      <w:r w:rsidRPr="009A26CE">
        <w:t xml:space="preserve"> little attention has been given to the </w:t>
      </w:r>
      <w:r w:rsidR="00F420B7" w:rsidRPr="009A26CE">
        <w:t xml:space="preserve">regional </w:t>
      </w:r>
      <w:r w:rsidRPr="009A26CE">
        <w:t xml:space="preserve">patterns of </w:t>
      </w:r>
      <w:r w:rsidR="00F44F0E" w:rsidRPr="009A26CE">
        <w:t xml:space="preserve">complex </w:t>
      </w:r>
      <w:r w:rsidRPr="009A26CE">
        <w:t xml:space="preserve">knowledge production </w:t>
      </w:r>
      <w:r w:rsidR="00182069" w:rsidRPr="009A26CE">
        <w:t>in renewable energy technologies</w:t>
      </w:r>
      <w:r w:rsidRPr="009A26CE">
        <w:t xml:space="preserve">. This research aims to fill </w:t>
      </w:r>
      <w:r w:rsidR="00611499" w:rsidRPr="009A26CE">
        <w:t>such</w:t>
      </w:r>
      <w:r w:rsidRPr="009A26CE">
        <w:t xml:space="preserve"> gap by exploring </w:t>
      </w:r>
      <w:r w:rsidR="00F44F0E" w:rsidRPr="009A26CE">
        <w:t xml:space="preserve">the </w:t>
      </w:r>
      <w:r w:rsidRPr="009A26CE">
        <w:t xml:space="preserve">patterns of </w:t>
      </w:r>
      <w:r w:rsidR="00F44F0E" w:rsidRPr="009A26CE">
        <w:t xml:space="preserve">complex </w:t>
      </w:r>
      <w:r w:rsidRPr="009A26CE">
        <w:t xml:space="preserve">knowledge production using scientific publications. </w:t>
      </w:r>
      <w:r w:rsidR="0003334B" w:rsidRPr="009A26CE">
        <w:t xml:space="preserve"> </w:t>
      </w:r>
      <w:r w:rsidRPr="009A26CE">
        <w:t xml:space="preserve">In particular, the objective of this research is to test mechanisms of path dependency </w:t>
      </w:r>
      <w:r w:rsidR="00E603B4" w:rsidRPr="009A26CE">
        <w:t xml:space="preserve">and knowledge diffusion </w:t>
      </w:r>
      <w:r w:rsidRPr="009A26CE">
        <w:t xml:space="preserve">in the </w:t>
      </w:r>
      <w:r w:rsidR="00F44F0E" w:rsidRPr="009A26CE">
        <w:t xml:space="preserve">regional </w:t>
      </w:r>
      <w:r w:rsidRPr="009A26CE">
        <w:t xml:space="preserve">production of complex knowledge </w:t>
      </w:r>
      <w:r w:rsidR="00873675" w:rsidRPr="009A26CE">
        <w:t xml:space="preserve">within </w:t>
      </w:r>
      <w:r w:rsidR="009D3BD8" w:rsidRPr="009A26CE">
        <w:t>renewable energy</w:t>
      </w:r>
      <w:r w:rsidR="00873675" w:rsidRPr="009A26CE">
        <w:t xml:space="preserve"> technologies</w:t>
      </w:r>
      <w:r w:rsidRPr="009A26CE">
        <w:t xml:space="preserve">. </w:t>
      </w:r>
      <w:r w:rsidR="00182069" w:rsidRPr="009A26CE">
        <w:t xml:space="preserve">The </w:t>
      </w:r>
      <w:r w:rsidR="00F44F0E" w:rsidRPr="009A26CE">
        <w:t xml:space="preserve">core </w:t>
      </w:r>
      <w:r w:rsidRPr="009A26CE">
        <w:t xml:space="preserve">question that </w:t>
      </w:r>
      <w:r w:rsidR="00873675" w:rsidRPr="009A26CE">
        <w:t>motivat</w:t>
      </w:r>
      <w:r w:rsidR="00F44F0E" w:rsidRPr="009A26CE">
        <w:t>es</w:t>
      </w:r>
      <w:r w:rsidRPr="009A26CE">
        <w:t xml:space="preserve"> this research </w:t>
      </w:r>
      <w:r w:rsidR="00F44F0E" w:rsidRPr="009A26CE">
        <w:t>is</w:t>
      </w:r>
      <w:r w:rsidRPr="009A26CE">
        <w:t xml:space="preserve"> the following: </w:t>
      </w:r>
    </w:p>
    <w:p w14:paraId="386FD26A" w14:textId="26F5F962" w:rsidR="00FA0F81" w:rsidRPr="00BF3B7A" w:rsidRDefault="00873675" w:rsidP="00663431">
      <w:pPr>
        <w:rPr>
          <w:color w:val="auto"/>
        </w:rPr>
      </w:pPr>
      <w:r w:rsidRPr="00BF3B7A">
        <w:rPr>
          <w:color w:val="auto"/>
        </w:rPr>
        <w:t xml:space="preserve">What are </w:t>
      </w:r>
      <w:r w:rsidR="0075235C" w:rsidRPr="00BF3B7A">
        <w:rPr>
          <w:color w:val="auto"/>
        </w:rPr>
        <w:t xml:space="preserve">the regional </w:t>
      </w:r>
      <w:r w:rsidR="00196ECE">
        <w:rPr>
          <w:color w:val="auto"/>
        </w:rPr>
        <w:t>patterns</w:t>
      </w:r>
      <w:r w:rsidRPr="00BF3B7A">
        <w:rPr>
          <w:color w:val="auto"/>
        </w:rPr>
        <w:t xml:space="preserve"> </w:t>
      </w:r>
      <w:r w:rsidR="0075235C" w:rsidRPr="00BF3B7A">
        <w:rPr>
          <w:color w:val="auto"/>
        </w:rPr>
        <w:t xml:space="preserve">of </w:t>
      </w:r>
      <w:r w:rsidR="00E948C4" w:rsidRPr="00BF3B7A">
        <w:rPr>
          <w:color w:val="auto"/>
        </w:rPr>
        <w:t xml:space="preserve">complex </w:t>
      </w:r>
      <w:r w:rsidRPr="00BF3B7A">
        <w:rPr>
          <w:color w:val="auto"/>
        </w:rPr>
        <w:t xml:space="preserve">knowledge production </w:t>
      </w:r>
      <w:r w:rsidR="00611499" w:rsidRPr="00BF3B7A">
        <w:rPr>
          <w:color w:val="auto"/>
        </w:rPr>
        <w:t>in</w:t>
      </w:r>
      <w:r w:rsidR="0075235C" w:rsidRPr="00BF3B7A">
        <w:rPr>
          <w:color w:val="auto"/>
        </w:rPr>
        <w:t xml:space="preserve"> </w:t>
      </w:r>
      <w:r w:rsidR="009D3BD8" w:rsidRPr="00BF3B7A">
        <w:rPr>
          <w:color w:val="auto"/>
        </w:rPr>
        <w:t>renewable energy</w:t>
      </w:r>
      <w:r w:rsidRPr="00BF3B7A">
        <w:rPr>
          <w:color w:val="auto"/>
        </w:rPr>
        <w:t xml:space="preserve"> technologies?</w:t>
      </w:r>
    </w:p>
    <w:p w14:paraId="0EE2553A" w14:textId="45D500FC" w:rsidR="00C94E78" w:rsidRPr="009A26CE" w:rsidRDefault="00C94E78" w:rsidP="00663431">
      <w:r w:rsidRPr="009A26CE">
        <w:t>More particularly, this research aims to answer the following sub questions:</w:t>
      </w:r>
    </w:p>
    <w:p w14:paraId="33D533F1" w14:textId="6A948147" w:rsidR="00C128FD" w:rsidRPr="009A26CE" w:rsidRDefault="00873675" w:rsidP="00663431">
      <w:pPr>
        <w:pStyle w:val="ListParagraph"/>
        <w:numPr>
          <w:ilvl w:val="0"/>
          <w:numId w:val="3"/>
        </w:numPr>
      </w:pPr>
      <w:r w:rsidRPr="009A26CE">
        <w:t>To what extent</w:t>
      </w:r>
      <w:r w:rsidR="00611499" w:rsidRPr="009A26CE">
        <w:t xml:space="preserve"> does</w:t>
      </w:r>
      <w:r w:rsidRPr="009A26CE">
        <w:t xml:space="preserve"> </w:t>
      </w:r>
      <w:r w:rsidR="00C128FD" w:rsidRPr="009A26CE">
        <w:t xml:space="preserve">the knowledge </w:t>
      </w:r>
      <w:r w:rsidR="0029277E" w:rsidRPr="009A26CE">
        <w:t xml:space="preserve">base of </w:t>
      </w:r>
      <w:r w:rsidR="00C128FD" w:rsidRPr="009A26CE">
        <w:t xml:space="preserve">a region influence its further capacity to produce complex knowledge in </w:t>
      </w:r>
      <w:r w:rsidR="009D3BD8" w:rsidRPr="009A26CE">
        <w:t>renewable energy</w:t>
      </w:r>
      <w:r w:rsidR="00C128FD" w:rsidRPr="009A26CE">
        <w:t xml:space="preserve"> technologies? </w:t>
      </w:r>
    </w:p>
    <w:p w14:paraId="5FB72878" w14:textId="2DAE958D" w:rsidR="00B10D70" w:rsidRPr="00B10D70" w:rsidRDefault="00B10D70" w:rsidP="00B10D70">
      <w:pPr>
        <w:pStyle w:val="ListParagraph"/>
        <w:numPr>
          <w:ilvl w:val="0"/>
          <w:numId w:val="3"/>
        </w:numPr>
      </w:pPr>
      <w:r w:rsidRPr="00B10D70">
        <w:t xml:space="preserve">To what extent does the capacity of a region to </w:t>
      </w:r>
      <w:r>
        <w:t>contribute to the</w:t>
      </w:r>
      <w:r w:rsidRPr="00B10D70">
        <w:t xml:space="preserve"> knowledge </w:t>
      </w:r>
      <w:r>
        <w:t xml:space="preserve">stock </w:t>
      </w:r>
      <w:r w:rsidRPr="00B10D70">
        <w:t>facilitate the further development of complex knowledge?</w:t>
      </w:r>
    </w:p>
    <w:p w14:paraId="06519273" w14:textId="24582CDE" w:rsidR="00C9159E" w:rsidRPr="009A26CE" w:rsidRDefault="00C9159E" w:rsidP="00663431">
      <w:pPr>
        <w:pStyle w:val="ListParagraph"/>
        <w:numPr>
          <w:ilvl w:val="0"/>
          <w:numId w:val="3"/>
        </w:numPr>
      </w:pPr>
      <w:r w:rsidRPr="009A26CE">
        <w:t xml:space="preserve">To what extent </w:t>
      </w:r>
      <w:r w:rsidR="00611499" w:rsidRPr="009A26CE">
        <w:t xml:space="preserve">does </w:t>
      </w:r>
      <w:r w:rsidRPr="009A26CE">
        <w:t xml:space="preserve">the carbon-emitting energy infrastructure </w:t>
      </w:r>
      <w:r w:rsidR="0075235C" w:rsidRPr="009A26CE">
        <w:t>constrain</w:t>
      </w:r>
      <w:r w:rsidRPr="009A26CE">
        <w:t xml:space="preserve"> the production of complex knowledge in renewable energy technologies?</w:t>
      </w:r>
    </w:p>
    <w:p w14:paraId="5123EF6C" w14:textId="41020A4B" w:rsidR="00873675" w:rsidRPr="009A26CE" w:rsidRDefault="00C94E78" w:rsidP="00663431">
      <w:pPr>
        <w:pStyle w:val="ListParagraph"/>
        <w:numPr>
          <w:ilvl w:val="0"/>
          <w:numId w:val="3"/>
        </w:numPr>
      </w:pPr>
      <w:r w:rsidRPr="009A26CE">
        <w:t>To what extent</w:t>
      </w:r>
      <w:r w:rsidR="00611499" w:rsidRPr="009A26CE">
        <w:t xml:space="preserve"> </w:t>
      </w:r>
      <w:r w:rsidR="00813FA2">
        <w:t xml:space="preserve">are </w:t>
      </w:r>
      <w:r w:rsidRPr="009A26CE">
        <w:t xml:space="preserve">regions </w:t>
      </w:r>
      <w:r w:rsidR="0075235C" w:rsidRPr="009A26CE">
        <w:t xml:space="preserve">with </w:t>
      </w:r>
      <w:r w:rsidRPr="009A26CE">
        <w:t xml:space="preserve">access to </w:t>
      </w:r>
      <w:r w:rsidR="004C46B6">
        <w:t xml:space="preserve">complementary </w:t>
      </w:r>
      <w:r w:rsidRPr="009A26CE">
        <w:t>knowledge</w:t>
      </w:r>
      <w:r w:rsidR="00550546" w:rsidRPr="009A26CE">
        <w:t xml:space="preserve"> trough </w:t>
      </w:r>
      <w:r w:rsidR="004C46B6">
        <w:t xml:space="preserve">interregional </w:t>
      </w:r>
      <w:r w:rsidR="00550546" w:rsidRPr="009A26CE">
        <w:t>networks</w:t>
      </w:r>
      <w:r w:rsidRPr="009A26CE">
        <w:t xml:space="preserve"> more likely to develop</w:t>
      </w:r>
      <w:r w:rsidR="005106EC" w:rsidRPr="009A26CE">
        <w:t xml:space="preserve"> complex</w:t>
      </w:r>
      <w:r w:rsidRPr="009A26CE">
        <w:t xml:space="preserve"> knowledge in </w:t>
      </w:r>
      <w:r w:rsidR="009D3BD8" w:rsidRPr="009A26CE">
        <w:t>renewable energy</w:t>
      </w:r>
      <w:r w:rsidRPr="009A26CE">
        <w:t xml:space="preserve"> technologies?</w:t>
      </w:r>
    </w:p>
    <w:p w14:paraId="62895B54" w14:textId="4119DAF0" w:rsidR="00DE07A8" w:rsidRPr="009A26CE" w:rsidRDefault="00A04AB0" w:rsidP="00663431">
      <w:r w:rsidRPr="009A26CE">
        <w:t xml:space="preserve">This research offers an innovative analytical and methodological approach to study the </w:t>
      </w:r>
      <w:r w:rsidR="00C756CF" w:rsidRPr="009A26CE">
        <w:t xml:space="preserve">regional </w:t>
      </w:r>
      <w:r w:rsidRPr="009A26CE">
        <w:t xml:space="preserve">patterns of </w:t>
      </w:r>
      <w:r w:rsidR="00F80BFE" w:rsidRPr="009A26CE">
        <w:t xml:space="preserve">complex </w:t>
      </w:r>
      <w:r w:rsidRPr="009A26CE">
        <w:t xml:space="preserve">knowledge production. It bridges theoretical </w:t>
      </w:r>
      <w:r w:rsidR="00921C12" w:rsidRPr="009A26CE">
        <w:t xml:space="preserve">concepts from evolutionary economic geography and </w:t>
      </w:r>
      <w:r w:rsidRPr="009A26CE">
        <w:t xml:space="preserve">technology </w:t>
      </w:r>
      <w:r w:rsidR="00921C12" w:rsidRPr="009A26CE">
        <w:t>innovation systems</w:t>
      </w:r>
      <w:r w:rsidRPr="009A26CE">
        <w:t xml:space="preserve"> </w:t>
      </w:r>
      <w:r w:rsidR="00C756CF" w:rsidRPr="009A26CE">
        <w:t>literature</w:t>
      </w:r>
      <w:r w:rsidR="00921C12" w:rsidRPr="009A26CE">
        <w:t xml:space="preserve"> </w:t>
      </w:r>
      <w:r w:rsidR="00C756CF" w:rsidRPr="009A26CE">
        <w:t>to introduce a theoretical framework suitable to explore</w:t>
      </w:r>
      <w:r w:rsidR="00216927" w:rsidRPr="009A26CE">
        <w:t xml:space="preserve"> the</w:t>
      </w:r>
      <w:r w:rsidR="00C756CF" w:rsidRPr="009A26CE">
        <w:t xml:space="preserve"> </w:t>
      </w:r>
      <w:r w:rsidR="003F442D" w:rsidRPr="009A26CE">
        <w:t>determinants in the</w:t>
      </w:r>
      <w:r w:rsidR="00C756CF" w:rsidRPr="009A26CE">
        <w:t xml:space="preserve"> </w:t>
      </w:r>
      <w:r w:rsidR="003F442D" w:rsidRPr="009A26CE">
        <w:t xml:space="preserve">creation of complex </w:t>
      </w:r>
      <w:r w:rsidR="00C756CF" w:rsidRPr="009A26CE">
        <w:t xml:space="preserve">in renewable energy technologies. </w:t>
      </w:r>
      <w:r w:rsidR="003F442D" w:rsidRPr="009A26CE">
        <w:t xml:space="preserve">In </w:t>
      </w:r>
      <w:r w:rsidR="00F80BFE" w:rsidRPr="009A26CE">
        <w:t>doing so</w:t>
      </w:r>
      <w:r w:rsidR="003F442D" w:rsidRPr="009A26CE">
        <w:t xml:space="preserve">, a new methodological approach is introduced to calculate a knowledge </w:t>
      </w:r>
      <w:r w:rsidR="003F442D" w:rsidRPr="009A26CE">
        <w:lastRenderedPageBreak/>
        <w:t>complexity index based on the cognitive limits of a</w:t>
      </w:r>
      <w:r w:rsidR="00553A07" w:rsidRPr="009A26CE">
        <w:t xml:space="preserve"> given</w:t>
      </w:r>
      <w:r w:rsidR="003F442D" w:rsidRPr="009A26CE">
        <w:t xml:space="preserve"> renewable energy technology. By exploring </w:t>
      </w:r>
      <w:r w:rsidR="00216927" w:rsidRPr="009A26CE">
        <w:t xml:space="preserve">the constrains and opportunities </w:t>
      </w:r>
      <w:r w:rsidR="007D7780" w:rsidRPr="009A26CE">
        <w:t>imposed by</w:t>
      </w:r>
      <w:r w:rsidR="00216927" w:rsidRPr="009A26CE">
        <w:t xml:space="preserve"> current technological trajectories</w:t>
      </w:r>
      <w:r w:rsidR="00723D05" w:rsidRPr="009A26CE">
        <w:t xml:space="preserve"> and by </w:t>
      </w:r>
      <w:r w:rsidR="00216927" w:rsidRPr="009A26CE">
        <w:t xml:space="preserve">the access to a greater variety of knowledge </w:t>
      </w:r>
      <w:r w:rsidR="00723D05" w:rsidRPr="009A26CE">
        <w:t>over the</w:t>
      </w:r>
      <w:r w:rsidR="00216927" w:rsidRPr="009A26CE">
        <w:t xml:space="preserve"> production of complex knowledge, it is possible to further understand </w:t>
      </w:r>
      <w:r w:rsidR="00723D05" w:rsidRPr="009A26CE">
        <w:t>the extent to which</w:t>
      </w:r>
      <w:r w:rsidR="00216927" w:rsidRPr="009A26CE">
        <w:t xml:space="preserve"> regions </w:t>
      </w:r>
      <w:proofErr w:type="gramStart"/>
      <w:r w:rsidR="00216927" w:rsidRPr="009A26CE">
        <w:t xml:space="preserve">are capable </w:t>
      </w:r>
      <w:r w:rsidR="00723D05" w:rsidRPr="009A26CE">
        <w:t>of contributing</w:t>
      </w:r>
      <w:proofErr w:type="gramEnd"/>
      <w:r w:rsidR="00216927" w:rsidRPr="009A26CE">
        <w:t xml:space="preserve"> to the development and diffusion of </w:t>
      </w:r>
      <w:r w:rsidR="00F80BFE" w:rsidRPr="009A26CE">
        <w:t xml:space="preserve">complex knowledge </w:t>
      </w:r>
      <w:r w:rsidR="00723D05" w:rsidRPr="009A26CE">
        <w:t>in</w:t>
      </w:r>
      <w:r w:rsidR="00F80BFE" w:rsidRPr="009A26CE">
        <w:t xml:space="preserve"> </w:t>
      </w:r>
      <w:r w:rsidR="00216927" w:rsidRPr="009A26CE">
        <w:t xml:space="preserve">renewable energy technologies. </w:t>
      </w:r>
    </w:p>
    <w:p w14:paraId="58E51A48" w14:textId="4337B8B6" w:rsidR="00621608" w:rsidRPr="009A26CE" w:rsidRDefault="00C8049B" w:rsidP="00663431">
      <w:r w:rsidRPr="009A26CE">
        <w:t xml:space="preserve">The problem of global warming has led governments to implement </w:t>
      </w:r>
      <w:r w:rsidR="00F44F0E" w:rsidRPr="009A26CE">
        <w:t xml:space="preserve">strategies aiming </w:t>
      </w:r>
      <w:r w:rsidRPr="009A26CE">
        <w:t>to increase the contribution of renewable energy sources</w:t>
      </w:r>
      <w:r w:rsidR="00723D05" w:rsidRPr="009A26CE">
        <w:t>,</w:t>
      </w:r>
      <w:r w:rsidRPr="009A26CE">
        <w:t xml:space="preserve"> replacing fossil fuels (</w:t>
      </w:r>
      <w:proofErr w:type="spellStart"/>
      <w:r w:rsidRPr="009A26CE">
        <w:t>Goldemberg</w:t>
      </w:r>
      <w:proofErr w:type="spellEnd"/>
      <w:r w:rsidRPr="009A26CE">
        <w:t xml:space="preserve">, 2018). To </w:t>
      </w:r>
      <w:r w:rsidR="00723D05" w:rsidRPr="009A26CE">
        <w:t>unfold</w:t>
      </w:r>
      <w:r w:rsidRPr="009A26CE">
        <w:t xml:space="preserve"> those strategies, innovation policies have been deployed </w:t>
      </w:r>
      <w:proofErr w:type="gramStart"/>
      <w:r w:rsidR="00723D05" w:rsidRPr="009A26CE">
        <w:t>so as to</w:t>
      </w:r>
      <w:proofErr w:type="gramEnd"/>
      <w:r w:rsidRPr="009A26CE">
        <w:t xml:space="preserve"> transform the energy systems. This transformation requires the emergence of new</w:t>
      </w:r>
      <w:r w:rsidR="00774D9F" w:rsidRPr="009A26CE">
        <w:t xml:space="preserve"> </w:t>
      </w:r>
      <w:r w:rsidRPr="009A26CE">
        <w:t xml:space="preserve">technological </w:t>
      </w:r>
      <w:r w:rsidR="00774D9F" w:rsidRPr="009A26CE">
        <w:t xml:space="preserve">innovation systems </w:t>
      </w:r>
      <w:r w:rsidR="00CD1E72" w:rsidRPr="009A26CE">
        <w:t>through</w:t>
      </w:r>
      <w:r w:rsidR="00774D9F" w:rsidRPr="009A26CE">
        <w:t xml:space="preserve"> the creation and diffusion of knowledge (Gallag</w:t>
      </w:r>
      <w:r w:rsidR="0080392F" w:rsidRPr="009A26CE">
        <w:t>h</w:t>
      </w:r>
      <w:r w:rsidR="00774D9F" w:rsidRPr="009A26CE">
        <w:t>er et al., 2012)</w:t>
      </w:r>
      <w:r w:rsidR="00F44F0E" w:rsidRPr="009A26CE">
        <w:t>.</w:t>
      </w:r>
      <w:r w:rsidR="00774D9F" w:rsidRPr="009A26CE">
        <w:t xml:space="preserve"> Since renewable energy technologies are considered complex technologies, they require knowledge from a diverse range of </w:t>
      </w:r>
      <w:r w:rsidRPr="009A26CE">
        <w:t>scientific disciplines to</w:t>
      </w:r>
      <w:r w:rsidR="00774D9F" w:rsidRPr="009A26CE">
        <w:t xml:space="preserve"> drive innovation</w:t>
      </w:r>
      <w:r w:rsidRPr="009A26CE">
        <w:t xml:space="preserve"> </w:t>
      </w:r>
      <w:r w:rsidR="00774D9F" w:rsidRPr="009A26CE">
        <w:t xml:space="preserve">(Barbieri et al, 2020). </w:t>
      </w:r>
      <w:r w:rsidR="00CD1E72" w:rsidRPr="009A26CE">
        <w:t xml:space="preserve">Thus, a better understanding of the mechanisms of knowledge creation and diffusion may allow policy makers to make better choices when it comes to the implementation of </w:t>
      </w:r>
      <w:r w:rsidR="00F80BFE" w:rsidRPr="009A26CE">
        <w:t>innovation</w:t>
      </w:r>
      <w:r w:rsidR="00CD1E72" w:rsidRPr="009A26CE">
        <w:t xml:space="preserve"> policies targeting renewable energy technologies. </w:t>
      </w:r>
      <w:r w:rsidR="00106BC4" w:rsidRPr="009A26CE">
        <w:t xml:space="preserve">More </w:t>
      </w:r>
      <w:r w:rsidR="00553A07" w:rsidRPr="009A26CE">
        <w:t>specifically</w:t>
      </w:r>
      <w:r w:rsidR="00F80BFE" w:rsidRPr="009A26CE">
        <w:t xml:space="preserve">, </w:t>
      </w:r>
      <w:r w:rsidR="00106BC4" w:rsidRPr="009A26CE">
        <w:t>for the creation and diffusion of complex knowledge</w:t>
      </w:r>
      <w:r w:rsidR="00540395" w:rsidRPr="009A26CE">
        <w:t>;</w:t>
      </w:r>
      <w:r w:rsidR="00106BC4" w:rsidRPr="009A26CE">
        <w:t xml:space="preserve"> as it is more difficult to replicate and</w:t>
      </w:r>
      <w:r w:rsidR="00540395" w:rsidRPr="009A26CE">
        <w:t>,</w:t>
      </w:r>
      <w:r w:rsidR="00106BC4" w:rsidRPr="009A26CE">
        <w:t xml:space="preserve"> therefore</w:t>
      </w:r>
      <w:r w:rsidR="00540395" w:rsidRPr="009A26CE">
        <w:t>,</w:t>
      </w:r>
      <w:r w:rsidR="00106BC4" w:rsidRPr="009A26CE">
        <w:t xml:space="preserve"> provides a </w:t>
      </w:r>
      <w:r w:rsidR="00540395" w:rsidRPr="009A26CE">
        <w:t>greater</w:t>
      </w:r>
      <w:r w:rsidR="00106BC4" w:rsidRPr="009A26CE">
        <w:t xml:space="preserve"> competitive advantage for regions (</w:t>
      </w:r>
      <w:proofErr w:type="spellStart"/>
      <w:r w:rsidR="00106BC4" w:rsidRPr="009A26CE">
        <w:t>Pintar</w:t>
      </w:r>
      <w:proofErr w:type="spellEnd"/>
      <w:r w:rsidR="00106BC4" w:rsidRPr="009A26CE">
        <w:t xml:space="preserve"> &amp; </w:t>
      </w:r>
      <w:proofErr w:type="spellStart"/>
      <w:r w:rsidR="00106BC4" w:rsidRPr="009A26CE">
        <w:t>Scherngell</w:t>
      </w:r>
      <w:proofErr w:type="spellEnd"/>
      <w:r w:rsidR="00106BC4" w:rsidRPr="009A26CE">
        <w:t xml:space="preserve">, 2018). </w:t>
      </w:r>
    </w:p>
    <w:p w14:paraId="37DC6F58" w14:textId="77777777" w:rsidR="009C44C8" w:rsidRPr="009A26CE" w:rsidRDefault="009C44C8" w:rsidP="00663431"/>
    <w:p w14:paraId="7FBA99D9" w14:textId="77777777" w:rsidR="00D569A4" w:rsidRPr="00791280" w:rsidRDefault="00D569A4" w:rsidP="00791280"/>
    <w:p w14:paraId="68E73A2F" w14:textId="77777777" w:rsidR="00791280" w:rsidRDefault="00791280">
      <w:pPr>
        <w:spacing w:after="0" w:line="240" w:lineRule="auto"/>
        <w:jc w:val="left"/>
        <w:rPr>
          <w:b/>
          <w:bCs/>
          <w:sz w:val="24"/>
        </w:rPr>
      </w:pPr>
      <w:r>
        <w:br w:type="page"/>
      </w:r>
    </w:p>
    <w:p w14:paraId="34E7ED9F" w14:textId="68FA6450" w:rsidR="00FA0F81" w:rsidRPr="009A26CE" w:rsidRDefault="00FA0F81" w:rsidP="00663431">
      <w:pPr>
        <w:pStyle w:val="Heading1"/>
        <w:numPr>
          <w:ilvl w:val="0"/>
          <w:numId w:val="7"/>
        </w:numPr>
      </w:pPr>
      <w:bookmarkStart w:id="1" w:name="_Toc76171960"/>
      <w:r w:rsidRPr="009A26CE">
        <w:t>Theoretical framework</w:t>
      </w:r>
      <w:bookmarkEnd w:id="1"/>
    </w:p>
    <w:p w14:paraId="1E1EDF80" w14:textId="219C0D81" w:rsidR="00621608" w:rsidRPr="009A26CE" w:rsidRDefault="00297993" w:rsidP="00663431">
      <w:r w:rsidRPr="009A26CE">
        <w:t xml:space="preserve">The basic concern </w:t>
      </w:r>
      <w:r w:rsidR="002C2E31" w:rsidRPr="009A26CE">
        <w:t>from</w:t>
      </w:r>
      <w:r w:rsidRPr="009A26CE">
        <w:t xml:space="preserve"> evolutionary economic geography </w:t>
      </w:r>
      <w:r w:rsidR="00540395" w:rsidRPr="009A26CE">
        <w:t>lies</w:t>
      </w:r>
      <w:r w:rsidRPr="009A26CE">
        <w:t xml:space="preserve"> with</w:t>
      </w:r>
      <w:r w:rsidR="00540395" w:rsidRPr="009A26CE">
        <w:t>in</w:t>
      </w:r>
      <w:r w:rsidRPr="009A26CE">
        <w:t xml:space="preserve"> the process by which the economic landscape is transformed over time</w:t>
      </w:r>
      <w:r w:rsidR="00540395" w:rsidRPr="009A26CE">
        <w:t>;</w:t>
      </w:r>
      <w:r w:rsidR="00954481" w:rsidRPr="009A26CE">
        <w:t xml:space="preserve"> being </w:t>
      </w:r>
      <w:r w:rsidR="006831C4" w:rsidRPr="009A26CE">
        <w:t>the development of knowledge</w:t>
      </w:r>
      <w:r w:rsidR="00954481" w:rsidRPr="009A26CE">
        <w:t xml:space="preserve"> the force </w:t>
      </w:r>
      <w:r w:rsidR="00611499" w:rsidRPr="009A26CE">
        <w:t>rendering</w:t>
      </w:r>
      <w:r w:rsidR="00954481" w:rsidRPr="009A26CE">
        <w:t xml:space="preserve"> the underlying process of economic evolution</w:t>
      </w:r>
      <w:r w:rsidR="00E603B4" w:rsidRPr="009A26CE">
        <w:t xml:space="preserve"> (</w:t>
      </w:r>
      <w:proofErr w:type="spellStart"/>
      <w:r w:rsidR="00E603B4" w:rsidRPr="009A26CE">
        <w:t>Boschma</w:t>
      </w:r>
      <w:proofErr w:type="spellEnd"/>
      <w:r w:rsidR="00E603B4" w:rsidRPr="009A26CE">
        <w:t xml:space="preserve"> &amp; Martin, 2010)</w:t>
      </w:r>
      <w:r w:rsidR="00954481" w:rsidRPr="009A26CE">
        <w:t xml:space="preserve">. Regions that produce diverse and unique knowledge </w:t>
      </w:r>
      <w:r w:rsidR="0075235C" w:rsidRPr="009A26CE">
        <w:t>are meant to develop complex knowledge over time</w:t>
      </w:r>
      <w:r w:rsidR="00954481" w:rsidRPr="009A26CE">
        <w:t xml:space="preserve">. </w:t>
      </w:r>
      <w:r w:rsidR="00FA0F81" w:rsidRPr="009A26CE">
        <w:t>From an evolutionary perspective, knowledge production is subject to mechanisms of path dependence</w:t>
      </w:r>
      <w:r w:rsidR="00611499" w:rsidRPr="009A26CE">
        <w:t>;</w:t>
      </w:r>
      <w:r w:rsidR="00FA0F81" w:rsidRPr="009A26CE">
        <w:t xml:space="preserve"> but </w:t>
      </w:r>
      <w:r w:rsidR="00611499" w:rsidRPr="009A26CE">
        <w:t xml:space="preserve">it </w:t>
      </w:r>
      <w:r w:rsidR="00FA0F81" w:rsidRPr="009A26CE">
        <w:t>is also subject to dynamics (</w:t>
      </w:r>
      <w:proofErr w:type="spellStart"/>
      <w:r w:rsidR="00FA0F81" w:rsidRPr="009A26CE">
        <w:t>Heimeriks</w:t>
      </w:r>
      <w:proofErr w:type="spellEnd"/>
      <w:r w:rsidR="00FA0F81" w:rsidRPr="009A26CE">
        <w:t xml:space="preserve"> </w:t>
      </w:r>
      <w:proofErr w:type="gramStart"/>
      <w:r w:rsidR="00E603B4" w:rsidRPr="009A26CE">
        <w:t xml:space="preserve">&amp; </w:t>
      </w:r>
      <w:r w:rsidR="00FA0F81" w:rsidRPr="009A26CE">
        <w:t xml:space="preserve"> </w:t>
      </w:r>
      <w:proofErr w:type="spellStart"/>
      <w:r w:rsidR="00FA0F81" w:rsidRPr="009A26CE">
        <w:t>Balland</w:t>
      </w:r>
      <w:proofErr w:type="spellEnd"/>
      <w:proofErr w:type="gramEnd"/>
      <w:r w:rsidR="00FA0F81" w:rsidRPr="009A26CE">
        <w:t>, 201</w:t>
      </w:r>
      <w:r w:rsidR="003E3FFC" w:rsidRPr="009A26CE">
        <w:t>6</w:t>
      </w:r>
      <w:r w:rsidR="00FA0F81" w:rsidRPr="009A26CE">
        <w:t>).</w:t>
      </w:r>
      <w:r w:rsidR="003B6389" w:rsidRPr="009A26CE">
        <w:t xml:space="preserve"> </w:t>
      </w:r>
      <w:r w:rsidR="00FA0F81" w:rsidRPr="009A26CE">
        <w:t>First, existing knowledge provides the building blocks for further knowledge production (</w:t>
      </w:r>
      <w:proofErr w:type="spellStart"/>
      <w:r w:rsidR="00FA0F81" w:rsidRPr="009A26CE">
        <w:t>Heimeriks</w:t>
      </w:r>
      <w:proofErr w:type="spellEnd"/>
      <w:r w:rsidR="00FA0F81" w:rsidRPr="009A26CE">
        <w:t xml:space="preserve"> </w:t>
      </w:r>
      <w:r w:rsidR="00E603B4" w:rsidRPr="009A26CE">
        <w:t xml:space="preserve">&amp; </w:t>
      </w:r>
      <w:proofErr w:type="spellStart"/>
      <w:r w:rsidR="00FA0F81" w:rsidRPr="009A26CE">
        <w:t>Balland</w:t>
      </w:r>
      <w:proofErr w:type="spellEnd"/>
      <w:r w:rsidR="00FA0F81" w:rsidRPr="009A26CE">
        <w:t>, 201</w:t>
      </w:r>
      <w:r w:rsidR="003E3FFC" w:rsidRPr="009A26CE">
        <w:t>6</w:t>
      </w:r>
      <w:r w:rsidR="00FA0F81" w:rsidRPr="009A26CE">
        <w:t xml:space="preserve">). Secondly, knowledge </w:t>
      </w:r>
      <w:r w:rsidR="00CB59A5" w:rsidRPr="009A26CE">
        <w:t xml:space="preserve">production </w:t>
      </w:r>
      <w:r w:rsidR="00FA0F81" w:rsidRPr="009A26CE">
        <w:t>is differentiated among locations,</w:t>
      </w:r>
      <w:r w:rsidR="00954481" w:rsidRPr="009A26CE">
        <w:t xml:space="preserve"> </w:t>
      </w:r>
      <w:r w:rsidR="00FA0F81" w:rsidRPr="009A26CE">
        <w:t>(</w:t>
      </w:r>
      <w:proofErr w:type="spellStart"/>
      <w:r w:rsidR="00FA0F81" w:rsidRPr="009A26CE">
        <w:t>Heimeriks</w:t>
      </w:r>
      <w:proofErr w:type="spellEnd"/>
      <w:r w:rsidR="00FA0F81" w:rsidRPr="009A26CE">
        <w:t xml:space="preserve"> and </w:t>
      </w:r>
      <w:proofErr w:type="spellStart"/>
      <w:r w:rsidR="00FA0F81" w:rsidRPr="009A26CE">
        <w:t>Balland</w:t>
      </w:r>
      <w:proofErr w:type="spellEnd"/>
      <w:r w:rsidR="00FA0F81" w:rsidRPr="009A26CE">
        <w:t>, 201</w:t>
      </w:r>
      <w:r w:rsidR="003E3FFC" w:rsidRPr="009A26CE">
        <w:t>6</w:t>
      </w:r>
      <w:r w:rsidR="00FA0F81" w:rsidRPr="009A26CE">
        <w:t>)</w:t>
      </w:r>
      <w:r w:rsidR="00954481" w:rsidRPr="009A26CE">
        <w:t xml:space="preserve"> and some tend to produce more complex knowledge than others</w:t>
      </w:r>
      <w:r w:rsidR="001E2EB6" w:rsidRPr="009A26CE">
        <w:t xml:space="preserve"> (</w:t>
      </w:r>
      <w:proofErr w:type="spellStart"/>
      <w:r w:rsidR="001E2EB6" w:rsidRPr="009A26CE">
        <w:t>Balland</w:t>
      </w:r>
      <w:proofErr w:type="spellEnd"/>
      <w:r w:rsidR="001E2EB6" w:rsidRPr="009A26CE">
        <w:t xml:space="preserve"> </w:t>
      </w:r>
      <w:r w:rsidR="00DC1E5D" w:rsidRPr="009A26CE">
        <w:t>et al.</w:t>
      </w:r>
      <w:r w:rsidR="001E2EB6" w:rsidRPr="009A26CE">
        <w:t>, 2020)</w:t>
      </w:r>
      <w:r w:rsidR="00FA0F81" w:rsidRPr="009A26CE">
        <w:t>. Thirdly, accumulated knowledge with established fossil</w:t>
      </w:r>
      <w:r w:rsidR="00611499" w:rsidRPr="009A26CE">
        <w:t>-</w:t>
      </w:r>
      <w:r w:rsidR="00FA0F81" w:rsidRPr="009A26CE">
        <w:t>fuel</w:t>
      </w:r>
      <w:r w:rsidR="00611499" w:rsidRPr="009A26CE">
        <w:t xml:space="preserve"> </w:t>
      </w:r>
      <w:r w:rsidR="00FA0F81" w:rsidRPr="009A26CE">
        <w:t xml:space="preserve">technologies leads to a carbon lock-in, which prevents the emergence of alternative knowledge in emerging </w:t>
      </w:r>
      <w:r w:rsidR="009D3BD8" w:rsidRPr="009A26CE">
        <w:t>renewable energy</w:t>
      </w:r>
      <w:r w:rsidR="00FA0F81" w:rsidRPr="009A26CE">
        <w:t xml:space="preserve"> technologies (Unruh, 200</w:t>
      </w:r>
      <w:r w:rsidR="00F80BFE" w:rsidRPr="009A26CE">
        <w:t>2</w:t>
      </w:r>
      <w:r w:rsidR="00FA0F81" w:rsidRPr="009A26CE">
        <w:t xml:space="preserve">). </w:t>
      </w:r>
      <w:r w:rsidR="003B6389" w:rsidRPr="009A26CE">
        <w:t>Lastly, knowledge diffused trough international</w:t>
      </w:r>
      <w:r w:rsidR="00182069" w:rsidRPr="009A26CE">
        <w:t xml:space="preserve"> social</w:t>
      </w:r>
      <w:r w:rsidR="003B6389" w:rsidRPr="009A26CE">
        <w:t xml:space="preserve"> networks </w:t>
      </w:r>
      <w:proofErr w:type="gramStart"/>
      <w:r w:rsidR="001E2EB6" w:rsidRPr="009A26CE">
        <w:t>play</w:t>
      </w:r>
      <w:r w:rsidR="0075235C" w:rsidRPr="009A26CE">
        <w:t>s</w:t>
      </w:r>
      <w:proofErr w:type="gramEnd"/>
      <w:r w:rsidR="003B6389" w:rsidRPr="009A26CE">
        <w:t xml:space="preserve"> an important role in the development of </w:t>
      </w:r>
      <w:r w:rsidR="009D3BD8" w:rsidRPr="009A26CE">
        <w:t>renewable energy</w:t>
      </w:r>
      <w:r w:rsidR="003B6389" w:rsidRPr="009A26CE">
        <w:t xml:space="preserve"> technologies (</w:t>
      </w:r>
      <w:proofErr w:type="spellStart"/>
      <w:r w:rsidR="003B6389" w:rsidRPr="009A26CE">
        <w:t>Binz</w:t>
      </w:r>
      <w:proofErr w:type="spellEnd"/>
      <w:r w:rsidR="003B6389" w:rsidRPr="009A26CE">
        <w:t xml:space="preserve"> &amp; </w:t>
      </w:r>
      <w:proofErr w:type="spellStart"/>
      <w:r w:rsidR="003B6389" w:rsidRPr="009A26CE">
        <w:t>Truffer</w:t>
      </w:r>
      <w:proofErr w:type="spellEnd"/>
      <w:r w:rsidR="003B6389" w:rsidRPr="009A26CE">
        <w:t xml:space="preserve">, 2017). </w:t>
      </w:r>
      <w:r w:rsidR="00CD3028" w:rsidRPr="009A26CE">
        <w:t xml:space="preserve">In this research, these four mechanisms are introduced to explore the </w:t>
      </w:r>
      <w:r w:rsidR="00F420B7" w:rsidRPr="009A26CE">
        <w:t xml:space="preserve">patterns </w:t>
      </w:r>
      <w:r w:rsidR="00CD3028" w:rsidRPr="009A26CE">
        <w:t xml:space="preserve">of </w:t>
      </w:r>
      <w:r w:rsidR="00F420B7" w:rsidRPr="009A26CE">
        <w:t xml:space="preserve">regional </w:t>
      </w:r>
      <w:r w:rsidR="00CD3028" w:rsidRPr="009A26CE">
        <w:t>knowledge</w:t>
      </w:r>
      <w:r w:rsidR="00F420B7" w:rsidRPr="009A26CE">
        <w:t xml:space="preserve"> production</w:t>
      </w:r>
      <w:r w:rsidR="00CD3028" w:rsidRPr="009A26CE">
        <w:t xml:space="preserve"> in </w:t>
      </w:r>
      <w:r w:rsidR="009D3BD8" w:rsidRPr="009A26CE">
        <w:t>renewable energy</w:t>
      </w:r>
      <w:r w:rsidR="00CD3028" w:rsidRPr="009A26CE">
        <w:t xml:space="preserve"> technologies. </w:t>
      </w:r>
      <w:r w:rsidR="009A1CA9" w:rsidRPr="009A26CE">
        <w:t xml:space="preserve">More particularly </w:t>
      </w:r>
      <w:proofErr w:type="gramStart"/>
      <w:r w:rsidR="009A1CA9" w:rsidRPr="009A26CE">
        <w:t xml:space="preserve">for the production </w:t>
      </w:r>
      <w:r w:rsidR="00BB2FEE" w:rsidRPr="009A26CE">
        <w:t>o</w:t>
      </w:r>
      <w:r w:rsidR="009A1CA9" w:rsidRPr="009A26CE">
        <w:t>f</w:t>
      </w:r>
      <w:proofErr w:type="gramEnd"/>
      <w:r w:rsidR="009A1CA9" w:rsidRPr="009A26CE">
        <w:t xml:space="preserve"> complex knowled</w:t>
      </w:r>
      <w:r w:rsidR="00BB2FEE" w:rsidRPr="009A26CE">
        <w:t>ge, which is a necessary input for the emergence of renewable energy technologies (Barbier</w:t>
      </w:r>
      <w:r w:rsidR="00B75432" w:rsidRPr="009A26CE">
        <w:t>i</w:t>
      </w:r>
      <w:r w:rsidR="00BB2FEE" w:rsidRPr="009A26CE">
        <w:t xml:space="preserve"> et al., 2020). </w:t>
      </w:r>
    </w:p>
    <w:p w14:paraId="5AEB9852" w14:textId="09F561C1" w:rsidR="008F3CDE" w:rsidRPr="009A26CE" w:rsidRDefault="00FA0F81" w:rsidP="00663431">
      <w:pPr>
        <w:pStyle w:val="Heading2"/>
        <w:numPr>
          <w:ilvl w:val="1"/>
          <w:numId w:val="7"/>
        </w:numPr>
      </w:pPr>
      <w:bookmarkStart w:id="2" w:name="_Toc76171961"/>
      <w:r w:rsidRPr="009A26CE">
        <w:t>Knowledge complexity</w:t>
      </w:r>
      <w:bookmarkEnd w:id="2"/>
    </w:p>
    <w:p w14:paraId="76ADC0DE" w14:textId="774259CE" w:rsidR="00BB2FEE" w:rsidRPr="009A26CE" w:rsidRDefault="00FA0F81" w:rsidP="00663431">
      <w:r w:rsidRPr="009A26CE">
        <w:t xml:space="preserve">Whereas the knowledge base of renewable energy technologies is increasingly global (Li </w:t>
      </w:r>
      <w:r w:rsidR="00DC1E5D" w:rsidRPr="009A26CE">
        <w:t>et al.</w:t>
      </w:r>
      <w:r w:rsidRPr="009A26CE">
        <w:t>, 2020); regions or countries tend to diversify into directions that are closely related to their knowledge base (</w:t>
      </w:r>
      <w:proofErr w:type="spellStart"/>
      <w:r w:rsidRPr="009A26CE">
        <w:t>Boschma</w:t>
      </w:r>
      <w:proofErr w:type="spellEnd"/>
      <w:r w:rsidRPr="009A26CE">
        <w:t xml:space="preserve"> &amp; Martin, 201</w:t>
      </w:r>
      <w:r w:rsidR="00551393" w:rsidRPr="009A26CE">
        <w:t>0</w:t>
      </w:r>
      <w:r w:rsidRPr="009A26CE">
        <w:t xml:space="preserve">). The variety of knowledge that a country or region possesses, but also the extent to which they </w:t>
      </w:r>
      <w:proofErr w:type="gramStart"/>
      <w:r w:rsidRPr="009A26CE">
        <w:t>are able to</w:t>
      </w:r>
      <w:proofErr w:type="gramEnd"/>
      <w:r w:rsidRPr="009A26CE">
        <w:t xml:space="preserve"> combine this knowledge, strongly determines the number of capabilities within that country or region (Hausmann </w:t>
      </w:r>
      <w:r w:rsidR="00DC1E5D" w:rsidRPr="009A26CE">
        <w:t>et al.</w:t>
      </w:r>
      <w:r w:rsidRPr="009A26CE">
        <w:t xml:space="preserve">, 2013). Countries or regions that combine their capabilities </w:t>
      </w:r>
      <w:r w:rsidRPr="009A26CE">
        <w:lastRenderedPageBreak/>
        <w:t xml:space="preserve">in an efficient and unique way </w:t>
      </w:r>
      <w:proofErr w:type="gramStart"/>
      <w:r w:rsidRPr="009A26CE">
        <w:t>are able to</w:t>
      </w:r>
      <w:proofErr w:type="gramEnd"/>
      <w:r w:rsidRPr="009A26CE">
        <w:t xml:space="preserve"> develop new knowledge with greater complexity than regions who are not able to do so (Hidalgo &amp; Hausmann, 2009). In other words, knowledge complexity can be explained by two dimensions - diversity and ubiquity -, where diversity refers to the capabilities of regions </w:t>
      </w:r>
      <w:r w:rsidR="004B0D37" w:rsidRPr="009A26CE">
        <w:t>with</w:t>
      </w:r>
      <w:r w:rsidRPr="009A26CE">
        <w:t xml:space="preserve"> a diverse range of technologies</w:t>
      </w:r>
      <w:r w:rsidR="00FA61C9" w:rsidRPr="009A26CE">
        <w:t>;</w:t>
      </w:r>
      <w:r w:rsidRPr="009A26CE">
        <w:t xml:space="preserve"> and ubiquity suggests whether the regions are capable to develop unique technologies. High diversity and low ubiquity contribute to a more complex knowledge structure of the region (</w:t>
      </w:r>
      <w:proofErr w:type="spellStart"/>
      <w:r w:rsidRPr="009A26CE">
        <w:t>Balland</w:t>
      </w:r>
      <w:proofErr w:type="spellEnd"/>
      <w:r w:rsidRPr="009A26CE">
        <w:t xml:space="preserve"> </w:t>
      </w:r>
      <w:r w:rsidR="00DC1E5D" w:rsidRPr="009A26CE">
        <w:t>et al.</w:t>
      </w:r>
      <w:r w:rsidRPr="009A26CE">
        <w:t>, 201</w:t>
      </w:r>
      <w:r w:rsidR="00551393" w:rsidRPr="009A26CE">
        <w:t>8</w:t>
      </w:r>
      <w:r w:rsidRPr="009A26CE">
        <w:t xml:space="preserve">). </w:t>
      </w:r>
      <w:r w:rsidR="00794D0D" w:rsidRPr="009A26CE">
        <w:t xml:space="preserve">Countries or regions that develop renewable energy technologies, require </w:t>
      </w:r>
      <w:r w:rsidR="004151BA" w:rsidRPr="009A26CE">
        <w:t>a greater variety of knowledge inputs and unique combinations</w:t>
      </w:r>
      <w:r w:rsidR="00794D0D" w:rsidRPr="009A26CE">
        <w:t xml:space="preserve"> of knowledge</w:t>
      </w:r>
      <w:r w:rsidR="004B0D37" w:rsidRPr="009A26CE">
        <w:t>,</w:t>
      </w:r>
      <w:r w:rsidR="007433FE" w:rsidRPr="009A26CE">
        <w:t xml:space="preserve"> </w:t>
      </w:r>
      <w:r w:rsidR="00794D0D" w:rsidRPr="009A26CE">
        <w:t>in comparison to other technologies</w:t>
      </w:r>
      <w:r w:rsidR="00BB2FEE" w:rsidRPr="009A26CE">
        <w:t xml:space="preserve"> </w:t>
      </w:r>
      <w:r w:rsidR="00794D0D" w:rsidRPr="009A26CE">
        <w:t xml:space="preserve">(Barbieri et al., 2020). </w:t>
      </w:r>
      <w:r w:rsidR="00DB47C5" w:rsidRPr="009A26CE">
        <w:t>In that sense, renewable energy technologies are considered complex technologies (Barbieri et al., 2020). However, c</w:t>
      </w:r>
      <w:r w:rsidR="004151BA" w:rsidRPr="009A26CE">
        <w:t>omplexity is not an obstacle for developing renewable energy technologies</w:t>
      </w:r>
      <w:r w:rsidR="004B0D37" w:rsidRPr="009A26CE">
        <w:t>;</w:t>
      </w:r>
      <w:r w:rsidR="004151BA" w:rsidRPr="009A26CE">
        <w:t xml:space="preserve"> </w:t>
      </w:r>
      <w:r w:rsidR="004B0D37" w:rsidRPr="009A26CE">
        <w:t>on the contrary</w:t>
      </w:r>
      <w:r w:rsidR="004151BA" w:rsidRPr="009A26CE">
        <w:t>,</w:t>
      </w:r>
      <w:r w:rsidR="00794D0D" w:rsidRPr="009A26CE">
        <w:t xml:space="preserve"> countries move along cumulative paths of specialisation towards more complex technologies</w:t>
      </w:r>
      <w:r w:rsidR="00DB47C5" w:rsidRPr="009A26CE">
        <w:t xml:space="preserve"> (Li, 2020). </w:t>
      </w:r>
    </w:p>
    <w:p w14:paraId="1A30FB5F" w14:textId="610BBC99" w:rsidR="008F3CDE" w:rsidRPr="009A26CE" w:rsidRDefault="00FA0F81" w:rsidP="00663431">
      <w:pPr>
        <w:pStyle w:val="Heading2"/>
        <w:numPr>
          <w:ilvl w:val="1"/>
          <w:numId w:val="7"/>
        </w:numPr>
      </w:pPr>
      <w:bookmarkStart w:id="3" w:name="_Toc76171962"/>
      <w:r w:rsidRPr="009A26CE">
        <w:t>Path dependency</w:t>
      </w:r>
      <w:bookmarkEnd w:id="3"/>
      <w:r w:rsidRPr="009A26CE">
        <w:t xml:space="preserve"> </w:t>
      </w:r>
    </w:p>
    <w:p w14:paraId="2419ECA7" w14:textId="77777777" w:rsidR="008F3CDE" w:rsidRPr="009A26CE" w:rsidRDefault="008F3CDE" w:rsidP="00663431">
      <w:r w:rsidRPr="009A26CE">
        <w:t>The core assumption of path dependency is that the continuous accumulation of knowledge leads to the formation of a technological trajectory (</w:t>
      </w:r>
      <w:proofErr w:type="spellStart"/>
      <w:r w:rsidRPr="009A26CE">
        <w:t>Dosi</w:t>
      </w:r>
      <w:proofErr w:type="spellEnd"/>
      <w:r w:rsidRPr="009A26CE">
        <w:t>, 1982; Nelson &amp; Winter, 1982), which delimits the options for further development (Arthur, 1996; David, 1985). Innovative activities are strongly selective and actors that innovate will seek to improve and to diversify their technology by searching within zones that enable them to use and build upon their existing technological knowledge base (</w:t>
      </w:r>
      <w:proofErr w:type="spellStart"/>
      <w:r w:rsidRPr="009A26CE">
        <w:t>Dosi</w:t>
      </w:r>
      <w:proofErr w:type="spellEnd"/>
      <w:r w:rsidRPr="009A26CE">
        <w:t>, 1988). In the same direction, the relatedness concept rests on the idea that knowledge has an architecture that is based upon similarities and differences in the way that different types of knowledge can be used. When knowledge subsets are closed to each other or demand similar sets of cognitive capabilities and skills for their use, they are related or proximate to each other in some form of knowledge “space” (</w:t>
      </w:r>
      <w:proofErr w:type="spellStart"/>
      <w:r w:rsidRPr="009A26CE">
        <w:t>Balland</w:t>
      </w:r>
      <w:proofErr w:type="spellEnd"/>
      <w:r w:rsidRPr="009A26CE">
        <w:t xml:space="preserve"> et al., 2018). Thus, the development of new knowledge within a region reflects the existing collective capacity of the scientific community to build upon the accumulated knowledge </w:t>
      </w:r>
      <w:proofErr w:type="gramStart"/>
      <w:r w:rsidRPr="009A26CE">
        <w:t>base;</w:t>
      </w:r>
      <w:proofErr w:type="gramEnd"/>
      <w:r w:rsidRPr="009A26CE">
        <w:t xml:space="preserve"> which in turn, is delimited by specific technological trajectories. Since energy systems are characterised by long-lived infrastructure with slow turnover rates (Kim &amp; Wilson, 2019), and countries diversify toward green technologies that are related to their existing competences (</w:t>
      </w:r>
      <w:proofErr w:type="spellStart"/>
      <w:r w:rsidRPr="009A26CE">
        <w:t>Perruchas</w:t>
      </w:r>
      <w:proofErr w:type="spellEnd"/>
      <w:r w:rsidRPr="009A26CE">
        <w:t xml:space="preserve"> et al, 2020); it is therefore expected that the production of knowledge is driven by the accumulated knowledge and skills within specific technological trajectories. This reasoning leads to the following hypothesis: </w:t>
      </w:r>
    </w:p>
    <w:p w14:paraId="11988415" w14:textId="2A483B43" w:rsidR="008F3CDE" w:rsidRDefault="008F3CDE" w:rsidP="00663431">
      <w:r w:rsidRPr="009A26CE">
        <w:t xml:space="preserve">H1. Regions are more likely to produce complex knowledge in renewable energy technologies that are related to their </w:t>
      </w:r>
      <w:r w:rsidR="002729C4">
        <w:t>scientific profiles</w:t>
      </w:r>
      <w:r w:rsidRPr="009A26CE">
        <w:t xml:space="preserve">. </w:t>
      </w:r>
    </w:p>
    <w:p w14:paraId="016CF462" w14:textId="13C0B79B" w:rsidR="008F3CDE" w:rsidRPr="009A26CE" w:rsidRDefault="00FA0F81" w:rsidP="00663431">
      <w:pPr>
        <w:pStyle w:val="Heading2"/>
        <w:numPr>
          <w:ilvl w:val="1"/>
          <w:numId w:val="7"/>
        </w:numPr>
      </w:pPr>
      <w:bookmarkStart w:id="4" w:name="_Toc76171963"/>
      <w:r w:rsidRPr="009A26CE">
        <w:t>Place dependency</w:t>
      </w:r>
      <w:bookmarkEnd w:id="4"/>
    </w:p>
    <w:p w14:paraId="1E7A6436" w14:textId="77777777" w:rsidR="004B4EC1" w:rsidRPr="00020118" w:rsidRDefault="004B4EC1" w:rsidP="004B4EC1">
      <w:r w:rsidRPr="00020118">
        <w:t>The emergence and growth of renewable energy innovation systems is strongly shaped by the dynamics of knowledge creation in the geographical space (Kraft et al., 2014). The main argument behind place dependency is that tacit knowledge is a key determinant of the geography in knowledge production. The creation of new knowledge depends on the production and use of tacit knowledge, which is difficult to exchange over long distances (Asheim &amp; Gertler, 2015). Consequently, knowledge remains unevenly distributed in space (</w:t>
      </w:r>
      <w:proofErr w:type="spellStart"/>
      <w:r w:rsidRPr="00020118">
        <w:t>Heimeriks</w:t>
      </w:r>
      <w:proofErr w:type="spellEnd"/>
      <w:r w:rsidRPr="00020118">
        <w:t xml:space="preserve"> and </w:t>
      </w:r>
      <w:proofErr w:type="spellStart"/>
      <w:r w:rsidRPr="00020118">
        <w:t>Balland</w:t>
      </w:r>
      <w:proofErr w:type="spellEnd"/>
      <w:r w:rsidRPr="00020118">
        <w:t xml:space="preserve">, 2015; </w:t>
      </w:r>
      <w:proofErr w:type="spellStart"/>
      <w:r w:rsidRPr="00020118">
        <w:t>Strambach</w:t>
      </w:r>
      <w:proofErr w:type="spellEnd"/>
      <w:r w:rsidRPr="00020118">
        <w:t xml:space="preserve"> 2010) and some regions tend to concentrate the production of complex knowledge over time (</w:t>
      </w:r>
      <w:proofErr w:type="spellStart"/>
      <w:r w:rsidRPr="00020118">
        <w:t>Balland</w:t>
      </w:r>
      <w:proofErr w:type="spellEnd"/>
      <w:r w:rsidRPr="00020118">
        <w:t xml:space="preserve"> et al., 2020). Likewise, knowledge development of renewable energy technologies does not occur simultaneously in all countries (Sousa et al., 2014).  Typically, some countries lead the production of knew knowledge; while others adopt the technology when it is already being diffused, avoiding the costs associated with early knowledge development and experimentation. It is therefore expected that the extent to which a region contributes </w:t>
      </w:r>
      <w:r w:rsidRPr="00020118">
        <w:lastRenderedPageBreak/>
        <w:t>to the knowledge production of a given technology, will determine the possibilities it has to further develop complex knowledge, due to accumulated experience over time. This proposition leads to the following hypothesis:</w:t>
      </w:r>
    </w:p>
    <w:p w14:paraId="586334F9" w14:textId="77777777" w:rsidR="004B4EC1" w:rsidRPr="004B4EC1" w:rsidRDefault="004B4EC1" w:rsidP="004B4EC1">
      <w:r w:rsidRPr="004B4EC1">
        <w:t>H2. Regions with more accumulated knowledge are more likely to develop a portfolio of complex knowledge in renewable energy technologies.</w:t>
      </w:r>
    </w:p>
    <w:p w14:paraId="465F7220" w14:textId="64A28DD4" w:rsidR="008F3CDE" w:rsidRPr="009A26CE" w:rsidRDefault="00FA0F81" w:rsidP="00663431">
      <w:pPr>
        <w:pStyle w:val="Heading2"/>
        <w:numPr>
          <w:ilvl w:val="1"/>
          <w:numId w:val="7"/>
        </w:numPr>
      </w:pPr>
      <w:bookmarkStart w:id="5" w:name="_Toc76171964"/>
      <w:r w:rsidRPr="009A26CE">
        <w:t>Carbon lock-in</w:t>
      </w:r>
      <w:bookmarkEnd w:id="5"/>
    </w:p>
    <w:p w14:paraId="7A8DA88E" w14:textId="0F8C6207" w:rsidR="00FA0F81" w:rsidRPr="009A26CE" w:rsidRDefault="00FA0F81" w:rsidP="00663431">
      <w:r w:rsidRPr="009A26CE">
        <w:t xml:space="preserve">The inertia of carbon emissions due to mutually reinforcing technologies, institutions and organizations that limit the rate of transformation of </w:t>
      </w:r>
      <w:r w:rsidR="00FA61C9" w:rsidRPr="009A26CE">
        <w:t xml:space="preserve">the </w:t>
      </w:r>
      <w:r w:rsidRPr="009A26CE">
        <w:t>global energy system is defined as carbon lock-in (</w:t>
      </w:r>
      <w:proofErr w:type="spellStart"/>
      <w:r w:rsidRPr="009A26CE">
        <w:t>Seto</w:t>
      </w:r>
      <w:proofErr w:type="spellEnd"/>
      <w:r w:rsidRPr="009A26CE">
        <w:t xml:space="preserve"> </w:t>
      </w:r>
      <w:r w:rsidR="00DC1E5D" w:rsidRPr="009A26CE">
        <w:t>et al.</w:t>
      </w:r>
      <w:r w:rsidRPr="009A26CE">
        <w:t>, 2016; Unruh, 200</w:t>
      </w:r>
      <w:r w:rsidR="00F80BFE" w:rsidRPr="009A26CE">
        <w:t>2</w:t>
      </w:r>
      <w:r w:rsidRPr="009A26CE">
        <w:t xml:space="preserve">). </w:t>
      </w:r>
      <w:proofErr w:type="spellStart"/>
      <w:r w:rsidRPr="009A26CE">
        <w:t>Seto</w:t>
      </w:r>
      <w:proofErr w:type="spellEnd"/>
      <w:r w:rsidRPr="009A26CE">
        <w:t xml:space="preserve"> </w:t>
      </w:r>
      <w:r w:rsidR="00DC1E5D" w:rsidRPr="009A26CE">
        <w:t>et al.</w:t>
      </w:r>
      <w:r w:rsidRPr="009A26CE">
        <w:t xml:space="preserve"> (2016) propose a type of carbon lock-in mechanism associated with the technologies and infrastructure that shape energy supply and indirectly or directly emit CO</w:t>
      </w:r>
      <w:r w:rsidRPr="009A26CE">
        <w:rPr>
          <w:vertAlign w:val="subscript"/>
        </w:rPr>
        <w:t>2</w:t>
      </w:r>
      <w:r w:rsidRPr="009A26CE">
        <w:t xml:space="preserve">. The long life of physical infrastructure may lock societies into carbon-intensive emission pathways that are difficult or costly to change. </w:t>
      </w:r>
      <w:r w:rsidR="00E86199" w:rsidRPr="009A26CE">
        <w:t>L</w:t>
      </w:r>
      <w:r w:rsidRPr="009A26CE">
        <w:t>ocked in trough large incremental investment</w:t>
      </w:r>
      <w:r w:rsidR="00FA61C9" w:rsidRPr="009A26CE">
        <w:t>s</w:t>
      </w:r>
      <w:r w:rsidRPr="009A26CE">
        <w:t xml:space="preserve"> in long-lasting infrastructure, fossil</w:t>
      </w:r>
      <w:r w:rsidR="00460E0C" w:rsidRPr="009A26CE">
        <w:t>-</w:t>
      </w:r>
      <w:r w:rsidRPr="009A26CE">
        <w:t>fuel</w:t>
      </w:r>
      <w:r w:rsidR="00460E0C" w:rsidRPr="009A26CE">
        <w:t xml:space="preserve"> </w:t>
      </w:r>
      <w:r w:rsidRPr="009A26CE">
        <w:t xml:space="preserve">energy generation and distribution systems represent a barrier to the adoption of new and cleaner renewable energy technologies. </w:t>
      </w:r>
      <w:r w:rsidR="00924D79" w:rsidRPr="009A26CE">
        <w:t>Therefore, r</w:t>
      </w:r>
      <w:r w:rsidR="00FA18B5" w:rsidRPr="009A26CE">
        <w:t xml:space="preserve">enewable energy technologies are considered </w:t>
      </w:r>
      <w:r w:rsidR="00924D79" w:rsidRPr="009A26CE">
        <w:t xml:space="preserve">radical innovations confronted with the electricity supply systems that tends to be strongly </w:t>
      </w:r>
      <w:proofErr w:type="gramStart"/>
      <w:r w:rsidR="00924D79" w:rsidRPr="009A26CE">
        <w:t>path</w:t>
      </w:r>
      <w:r w:rsidR="007D0737" w:rsidRPr="009A26CE">
        <w:t>-</w:t>
      </w:r>
      <w:r w:rsidR="00924D79" w:rsidRPr="009A26CE">
        <w:t>dependent</w:t>
      </w:r>
      <w:proofErr w:type="gramEnd"/>
      <w:r w:rsidR="00924D79" w:rsidRPr="009A26CE">
        <w:t xml:space="preserve"> (</w:t>
      </w:r>
      <w:proofErr w:type="spellStart"/>
      <w:r w:rsidR="00924D79" w:rsidRPr="009A26CE">
        <w:t>Markard</w:t>
      </w:r>
      <w:proofErr w:type="spellEnd"/>
      <w:r w:rsidR="00924D79" w:rsidRPr="009A26CE">
        <w:t xml:space="preserve"> &amp; </w:t>
      </w:r>
      <w:proofErr w:type="spellStart"/>
      <w:r w:rsidR="00924D79" w:rsidRPr="009A26CE">
        <w:t>Truffer</w:t>
      </w:r>
      <w:proofErr w:type="spellEnd"/>
      <w:r w:rsidR="00924D79" w:rsidRPr="009A26CE">
        <w:t xml:space="preserve">, 2006). </w:t>
      </w:r>
      <w:r w:rsidRPr="009A26CE">
        <w:t>In addition to that, learning economies</w:t>
      </w:r>
      <w:r w:rsidR="00460E0C" w:rsidRPr="009A26CE">
        <w:t xml:space="preserve"> </w:t>
      </w:r>
      <w:r w:rsidRPr="009A26CE">
        <w:t>tend to reduce the costs and improve performance trough production and market experience (Unruh, 200</w:t>
      </w:r>
      <w:r w:rsidR="00F80BFE" w:rsidRPr="009A26CE">
        <w:t>2</w:t>
      </w:r>
      <w:r w:rsidRPr="009A26CE">
        <w:t xml:space="preserve">). Thus, it is expected that the specialized knowledge and skills accumulated in carbon-emitting energy infrastructure </w:t>
      </w:r>
      <w:r w:rsidR="00460E0C" w:rsidRPr="009A26CE">
        <w:t xml:space="preserve">may </w:t>
      </w:r>
      <w:r w:rsidR="001D063C" w:rsidRPr="009A26CE">
        <w:t>constrain</w:t>
      </w:r>
      <w:r w:rsidRPr="009A26CE">
        <w:t xml:space="preserve"> the production of complex knowledge in </w:t>
      </w:r>
      <w:r w:rsidR="009D3BD8" w:rsidRPr="009A26CE">
        <w:t>renewable energy</w:t>
      </w:r>
      <w:r w:rsidRPr="009A26CE">
        <w:t xml:space="preserve"> technologies. </w:t>
      </w:r>
      <w:r w:rsidR="00460E0C" w:rsidRPr="009A26CE">
        <w:t>This reasoning leads to the next hypothesis:</w:t>
      </w:r>
    </w:p>
    <w:p w14:paraId="278841B4" w14:textId="77777777" w:rsidR="00FA0F81" w:rsidRPr="009A26CE" w:rsidRDefault="00FA0F81" w:rsidP="00663431">
      <w:r w:rsidRPr="009A26CE">
        <w:t xml:space="preserve">H3: Regions located in countries that have historically relied on carbon-emitting energy infrastructure are less likely to develop a portfolio of complex knowledge in </w:t>
      </w:r>
      <w:r w:rsidR="009D3BD8" w:rsidRPr="009A26CE">
        <w:t>renewable energy</w:t>
      </w:r>
      <w:r w:rsidRPr="009A26CE">
        <w:t xml:space="preserve"> technologies. </w:t>
      </w:r>
    </w:p>
    <w:p w14:paraId="3632AF24" w14:textId="6360DC09" w:rsidR="008F3CDE" w:rsidRPr="009A26CE" w:rsidRDefault="00FA0F81" w:rsidP="00663431">
      <w:pPr>
        <w:pStyle w:val="Heading2"/>
        <w:numPr>
          <w:ilvl w:val="1"/>
          <w:numId w:val="7"/>
        </w:numPr>
      </w:pPr>
      <w:bookmarkStart w:id="6" w:name="_Toc76171965"/>
      <w:r w:rsidRPr="009A26CE">
        <w:t>Knowledge diffusion</w:t>
      </w:r>
      <w:bookmarkEnd w:id="6"/>
      <w:r w:rsidRPr="009A26CE">
        <w:t xml:space="preserve"> </w:t>
      </w:r>
    </w:p>
    <w:p w14:paraId="1E36CC0B" w14:textId="77777777" w:rsidR="008F3CDE" w:rsidRPr="009A26CE" w:rsidRDefault="008F3CDE" w:rsidP="00663431">
      <w:r w:rsidRPr="009A26CE">
        <w:t>Drawing from the innovation systems literature and evolutionary economics, the technological innovation systems framework proposed a set of seven functions that describe the main activities within the emergence of a new technological trajectory (</w:t>
      </w:r>
      <w:proofErr w:type="spellStart"/>
      <w:r w:rsidRPr="009A26CE">
        <w:t>Hekkert</w:t>
      </w:r>
      <w:proofErr w:type="spellEnd"/>
      <w:r w:rsidRPr="009A26CE">
        <w:t xml:space="preserve"> et al., 2007). Among them, “knowledge development” </w:t>
      </w:r>
      <w:proofErr w:type="gramStart"/>
      <w:r w:rsidRPr="009A26CE">
        <w:t>and  “</w:t>
      </w:r>
      <w:proofErr w:type="gramEnd"/>
      <w:r w:rsidRPr="009A26CE">
        <w:t>knowledge diffusion trough networks” describe the main activities related to the  dynamics of knowledge production. Before it is potentially diffused, knowledge is created by means of two types of learnings: “learning by searching” and “learning by doing</w:t>
      </w:r>
      <w:proofErr w:type="gramStart"/>
      <w:r w:rsidRPr="009A26CE">
        <w:t>” .</w:t>
      </w:r>
      <w:proofErr w:type="gramEnd"/>
      <w:r w:rsidRPr="009A26CE">
        <w:t xml:space="preserve"> A “learning by searching” mode is typically attributed to sciences-based technologies dominated by an analytical knowledge base, but also to energy technologies in early stages of development (Elia et al., 2020). An example of a technology that illustrates a “learning by searching” mode is photovoltaics as it depends on advances in analytical knowledge bases like material science or nanotechnology (</w:t>
      </w:r>
      <w:proofErr w:type="spellStart"/>
      <w:r w:rsidRPr="009A26CE">
        <w:t>Huenteler</w:t>
      </w:r>
      <w:proofErr w:type="spellEnd"/>
      <w:r w:rsidRPr="009A26CE">
        <w:t xml:space="preserve"> </w:t>
      </w:r>
      <w:proofErr w:type="gramStart"/>
      <w:r w:rsidRPr="009A26CE">
        <w:t>et al. ,</w:t>
      </w:r>
      <w:proofErr w:type="gramEnd"/>
      <w:r w:rsidRPr="009A26CE">
        <w:t xml:space="preserve"> 2016 as cited in </w:t>
      </w:r>
      <w:proofErr w:type="spellStart"/>
      <w:r w:rsidRPr="009A26CE">
        <w:t>Binz</w:t>
      </w:r>
      <w:proofErr w:type="spellEnd"/>
      <w:r w:rsidRPr="009A26CE">
        <w:t xml:space="preserve"> &amp; </w:t>
      </w:r>
      <w:proofErr w:type="spellStart"/>
      <w:r w:rsidRPr="009A26CE">
        <w:t>Truffer</w:t>
      </w:r>
      <w:proofErr w:type="spellEnd"/>
      <w:r w:rsidRPr="009A26CE">
        <w:t>, 2017). A “learning by doing” mode has a greater relevance in engineering-based technologies such as wind power; since innovative turbine designs are still predominantly developed in a few countries (</w:t>
      </w:r>
      <w:proofErr w:type="spellStart"/>
      <w:r w:rsidRPr="009A26CE">
        <w:t>Binz</w:t>
      </w:r>
      <w:proofErr w:type="spellEnd"/>
      <w:r w:rsidRPr="009A26CE">
        <w:t xml:space="preserve"> &amp; </w:t>
      </w:r>
      <w:proofErr w:type="spellStart"/>
      <w:r w:rsidRPr="009A26CE">
        <w:t>Truffer</w:t>
      </w:r>
      <w:proofErr w:type="spellEnd"/>
      <w:r w:rsidRPr="009A26CE">
        <w:t xml:space="preserve">, 2017). </w:t>
      </w:r>
    </w:p>
    <w:p w14:paraId="373E7672" w14:textId="7632F64B" w:rsidR="008F3CDE" w:rsidRPr="009A26CE" w:rsidRDefault="008F3CDE" w:rsidP="00663431">
      <w:r w:rsidRPr="009A26CE">
        <w:t>The essential role of “knowledge diffusion trough networks” is the exchange of information where network activity can be regarded as a precondition to the learning processes (</w:t>
      </w:r>
      <w:proofErr w:type="spellStart"/>
      <w:r w:rsidRPr="009A26CE">
        <w:t>Hekkert</w:t>
      </w:r>
      <w:proofErr w:type="spellEnd"/>
      <w:r w:rsidRPr="009A26CE">
        <w:t xml:space="preserve"> et al., 2007). In technologies based on a “learning by searching” mode, the knowledge is more likely to be footloose; and spatial </w:t>
      </w:r>
      <w:proofErr w:type="spellStart"/>
      <w:r w:rsidRPr="009A26CE">
        <w:t>spillovers</w:t>
      </w:r>
      <w:proofErr w:type="spellEnd"/>
      <w:r w:rsidRPr="009A26CE">
        <w:t xml:space="preserve"> in international networks are stronger compared to technologies based on a “learning by doing” mode (</w:t>
      </w:r>
      <w:proofErr w:type="spellStart"/>
      <w:r w:rsidRPr="009A26CE">
        <w:t>Binz</w:t>
      </w:r>
      <w:proofErr w:type="spellEnd"/>
      <w:r w:rsidRPr="009A26CE">
        <w:t xml:space="preserve"> &amp; </w:t>
      </w:r>
      <w:proofErr w:type="spellStart"/>
      <w:r w:rsidRPr="009A26CE">
        <w:t>Truffer</w:t>
      </w:r>
      <w:proofErr w:type="spellEnd"/>
      <w:r w:rsidRPr="009A26CE">
        <w:t xml:space="preserve">, 2017). Knowledge exchanged in international networks, like </w:t>
      </w:r>
      <w:r w:rsidRPr="009A26CE">
        <w:lastRenderedPageBreak/>
        <w:t xml:space="preserve">scientific communities or international professional networks, plays, thus, an important role in industries where knowledge production entails a “learning by searching” </w:t>
      </w:r>
      <w:proofErr w:type="gramStart"/>
      <w:r w:rsidRPr="009A26CE">
        <w:t>mode  (</w:t>
      </w:r>
      <w:proofErr w:type="spellStart"/>
      <w:proofErr w:type="gramEnd"/>
      <w:r w:rsidRPr="009A26CE">
        <w:t>Binz</w:t>
      </w:r>
      <w:proofErr w:type="spellEnd"/>
      <w:r w:rsidRPr="009A26CE">
        <w:t xml:space="preserve"> &amp; </w:t>
      </w:r>
      <w:proofErr w:type="spellStart"/>
      <w:r w:rsidRPr="009A26CE">
        <w:t>Truffer</w:t>
      </w:r>
      <w:proofErr w:type="spellEnd"/>
      <w:r w:rsidRPr="009A26CE">
        <w:t>, 2017), but also in emerging energy technologies (Elia et al., 2020). Regions in which knowledge is diffused trough international networks are more likely to access a greater diversity of knowledge.</w:t>
      </w:r>
      <w:r w:rsidR="00A86801">
        <w:t xml:space="preserve"> </w:t>
      </w:r>
      <w:r w:rsidR="00750659">
        <w:t xml:space="preserve">Furthermore, </w:t>
      </w:r>
      <w:r w:rsidR="00F355A4">
        <w:t xml:space="preserve">access to non-local </w:t>
      </w:r>
      <w:r w:rsidR="001E6938">
        <w:t>capabilities</w:t>
      </w:r>
      <w:r w:rsidR="00F355A4">
        <w:t xml:space="preserve"> is important for regional diversification when </w:t>
      </w:r>
      <w:r w:rsidR="00A628E2">
        <w:t>relevant capabilities are missing in the region (</w:t>
      </w:r>
      <w:proofErr w:type="spellStart"/>
      <w:r w:rsidR="001E6938">
        <w:t>Balland</w:t>
      </w:r>
      <w:proofErr w:type="spellEnd"/>
      <w:r w:rsidR="001E6938">
        <w:t xml:space="preserve"> &amp; </w:t>
      </w:r>
      <w:proofErr w:type="spellStart"/>
      <w:r w:rsidR="001E6938">
        <w:t>Boschma</w:t>
      </w:r>
      <w:proofErr w:type="spellEnd"/>
      <w:r w:rsidR="001E6938">
        <w:t xml:space="preserve">, 2020). </w:t>
      </w:r>
      <w:r w:rsidRPr="009A26CE">
        <w:t>Since knowledge complexity is defined by its high diversity and low ubiquity (Hidalgo &amp; Hausmann, 2009), the following hypothesis is introduced:</w:t>
      </w:r>
    </w:p>
    <w:p w14:paraId="7252D2F2" w14:textId="11E18C48" w:rsidR="008F3CDE" w:rsidRDefault="008F3CDE" w:rsidP="00663431">
      <w:r w:rsidRPr="009A26CE">
        <w:t xml:space="preserve">H4. Regions that access a greater diversity of </w:t>
      </w:r>
      <w:r w:rsidR="00A14911">
        <w:t xml:space="preserve">complementary </w:t>
      </w:r>
      <w:r w:rsidRPr="009A26CE">
        <w:t xml:space="preserve">knowledge trough </w:t>
      </w:r>
      <w:r w:rsidR="00A14911">
        <w:t>interregional</w:t>
      </w:r>
      <w:r w:rsidRPr="009A26CE">
        <w:t xml:space="preserve"> networks are more likely to develop complex knowledge in renewable energy technologies.</w:t>
      </w:r>
    </w:p>
    <w:p w14:paraId="14CF4E3F" w14:textId="77777777" w:rsidR="002740D4" w:rsidRPr="009A26CE" w:rsidRDefault="002740D4" w:rsidP="00663431"/>
    <w:p w14:paraId="506FA9BD" w14:textId="77777777" w:rsidR="002740D4" w:rsidRDefault="002740D4">
      <w:pPr>
        <w:spacing w:after="0" w:line="240" w:lineRule="auto"/>
        <w:jc w:val="left"/>
        <w:rPr>
          <w:b/>
          <w:bCs/>
          <w:sz w:val="24"/>
        </w:rPr>
      </w:pPr>
      <w:r>
        <w:br w:type="page"/>
      </w:r>
    </w:p>
    <w:p w14:paraId="1BC9E50E" w14:textId="3F76ED05" w:rsidR="00FA0F81" w:rsidRPr="009A26CE" w:rsidRDefault="008F3CDE" w:rsidP="00663431">
      <w:pPr>
        <w:pStyle w:val="Heading1"/>
        <w:numPr>
          <w:ilvl w:val="0"/>
          <w:numId w:val="7"/>
        </w:numPr>
      </w:pPr>
      <w:bookmarkStart w:id="7" w:name="_Toc76171966"/>
      <w:r w:rsidRPr="009A26CE">
        <w:t>Methodology</w:t>
      </w:r>
      <w:bookmarkEnd w:id="7"/>
    </w:p>
    <w:p w14:paraId="683DEDE4" w14:textId="12F1EB4E" w:rsidR="008F3CDE" w:rsidRPr="009A26CE" w:rsidRDefault="00C22372" w:rsidP="00663431">
      <w:pPr>
        <w:pStyle w:val="Heading2"/>
        <w:numPr>
          <w:ilvl w:val="1"/>
          <w:numId w:val="7"/>
        </w:numPr>
      </w:pPr>
      <w:bookmarkStart w:id="8" w:name="_Toc76171967"/>
      <w:r w:rsidRPr="009A26CE">
        <w:t>Research design</w:t>
      </w:r>
      <w:bookmarkEnd w:id="8"/>
    </w:p>
    <w:p w14:paraId="4213170D" w14:textId="41C4604E" w:rsidR="00D2250C" w:rsidRDefault="00FA0F81" w:rsidP="00D2250C">
      <w:r w:rsidRPr="009A26CE">
        <w:t xml:space="preserve">The </w:t>
      </w:r>
      <w:r w:rsidR="00934D36">
        <w:t>thesis</w:t>
      </w:r>
      <w:r w:rsidRPr="009A26CE">
        <w:t xml:space="preserve"> is based on</w:t>
      </w:r>
      <w:r w:rsidR="00A44A9F">
        <w:t xml:space="preserve"> </w:t>
      </w:r>
      <w:r w:rsidR="001A59F7">
        <w:t xml:space="preserve">a </w:t>
      </w:r>
      <w:r w:rsidR="00934D36">
        <w:t xml:space="preserve">quantitative </w:t>
      </w:r>
      <w:r w:rsidR="001A59F7">
        <w:t xml:space="preserve">cross sectional </w:t>
      </w:r>
      <w:r w:rsidR="00934D36">
        <w:t>research design</w:t>
      </w:r>
      <w:r w:rsidRPr="009A26CE">
        <w:t xml:space="preserve">. By constructing </w:t>
      </w:r>
      <w:r w:rsidR="000D4AA5">
        <w:t xml:space="preserve">a </w:t>
      </w:r>
      <w:r w:rsidR="00296BE0">
        <w:t>data</w:t>
      </w:r>
      <w:r w:rsidR="000D4AA5">
        <w:t xml:space="preserve">set of </w:t>
      </w:r>
      <w:r w:rsidR="00893E4B">
        <w:t>indicators</w:t>
      </w:r>
      <w:r w:rsidR="000D4AA5">
        <w:t>,</w:t>
      </w:r>
      <w:r w:rsidRPr="009A26CE">
        <w:t xml:space="preserve"> the relationship between </w:t>
      </w:r>
      <w:r w:rsidR="001D063C" w:rsidRPr="009A26CE">
        <w:t>knowledge complexity</w:t>
      </w:r>
      <w:r w:rsidRPr="009A26CE">
        <w:t xml:space="preserve"> and mechanisms of path </w:t>
      </w:r>
      <w:r w:rsidR="009D3487">
        <w:t>and place-</w:t>
      </w:r>
      <w:r w:rsidRPr="009A26CE">
        <w:t xml:space="preserve">dependency </w:t>
      </w:r>
      <w:r w:rsidR="001F7B4E">
        <w:t xml:space="preserve">is tested </w:t>
      </w:r>
      <w:r w:rsidR="00C94484">
        <w:t xml:space="preserve">estimating a multiple regression analysis. Various indicators are constructed </w:t>
      </w:r>
      <w:proofErr w:type="gramStart"/>
      <w:r w:rsidR="00C94484">
        <w:t>as a means to</w:t>
      </w:r>
      <w:proofErr w:type="gramEnd"/>
      <w:r w:rsidR="00C94484">
        <w:t xml:space="preserve"> operationalise the theoretical framework. </w:t>
      </w:r>
      <w:r w:rsidR="00D2250C">
        <w:t xml:space="preserve">European regions are the unit of analysis and data is collected for six renewable energy technologies in two non-overlapping periods. </w:t>
      </w:r>
      <w:r w:rsidR="00EE4195">
        <w:t xml:space="preserve">Having presented an overview of the data by means of histograms and scatterplots, a multiple regression analysis is estimated to test the relationship between the </w:t>
      </w:r>
      <w:r w:rsidR="0060095E">
        <w:t xml:space="preserve">dependent variable and the independent and control variables. </w:t>
      </w:r>
    </w:p>
    <w:p w14:paraId="26283B72" w14:textId="77777777" w:rsidR="00616E09" w:rsidRPr="009A26CE" w:rsidRDefault="00616E09" w:rsidP="00663431"/>
    <w:p w14:paraId="2C0C1270" w14:textId="0F5F535C" w:rsidR="008F3CDE" w:rsidRPr="009A26CE" w:rsidRDefault="00D04F39" w:rsidP="00663431">
      <w:pPr>
        <w:pStyle w:val="Heading2"/>
        <w:numPr>
          <w:ilvl w:val="1"/>
          <w:numId w:val="7"/>
        </w:numPr>
      </w:pPr>
      <w:bookmarkStart w:id="9" w:name="_Toc76171968"/>
      <w:r w:rsidRPr="009A26CE">
        <w:t>Case description</w:t>
      </w:r>
      <w:bookmarkEnd w:id="9"/>
    </w:p>
    <w:p w14:paraId="459D8AB0" w14:textId="3A99A42C" w:rsidR="00746267" w:rsidRPr="00934D36" w:rsidRDefault="00746267" w:rsidP="00746267">
      <w:r w:rsidRPr="00934D36">
        <w:t xml:space="preserve">The EU represents a relevant case of a region committed to increasing the share of renewable energy trough investment in research and innovation. With the financial aid of Horizon Europe, a recently launched research and innovation programme, the region aims to support the decarbonisation of the energy sector by 2050 (European Commission, 2019b). </w:t>
      </w:r>
    </w:p>
    <w:p w14:paraId="41F09554" w14:textId="77777777" w:rsidR="00746267" w:rsidRDefault="00DF2EF2" w:rsidP="00663431">
      <w:r w:rsidRPr="009A26CE">
        <w:t xml:space="preserve">Renewable energy technologies </w:t>
      </w:r>
      <w:r w:rsidR="00EA3F0F" w:rsidRPr="009A26CE">
        <w:t>comprise</w:t>
      </w:r>
      <w:r w:rsidRPr="009A26CE">
        <w:t xml:space="preserve"> those technologies </w:t>
      </w:r>
      <w:r w:rsidR="00EA3F0F" w:rsidRPr="009A26CE">
        <w:t xml:space="preserve">based on the conversion of energy sources that are regenerative or inexhaustible like solar energy, wind energy, hydropower, geothermal, biomass, tidal and wave energy. </w:t>
      </w:r>
      <w:r w:rsidR="002E1478" w:rsidRPr="009A26CE">
        <w:t xml:space="preserve">Exploring the patterns of complex knowledge production in renewable energy technologies is a very interesting case to look at for a couple of reasons. </w:t>
      </w:r>
      <w:r w:rsidR="007D134D" w:rsidRPr="009A26CE">
        <w:t>On the one hand</w:t>
      </w:r>
      <w:r w:rsidR="002E1478" w:rsidRPr="009A26CE">
        <w:t xml:space="preserve">, renewable energy technologies are considered more complex and novel than non-green technologies </w:t>
      </w:r>
      <w:r w:rsidR="00803714" w:rsidRPr="009A26CE">
        <w:t xml:space="preserve">because they require a greater variety of knowledge inputs and unique combinations of knowledge </w:t>
      </w:r>
      <w:r w:rsidR="002E1478" w:rsidRPr="009A26CE">
        <w:t xml:space="preserve">(Barbieri et al., 2020). </w:t>
      </w:r>
    </w:p>
    <w:p w14:paraId="0BF06CE0" w14:textId="5FF12A4C" w:rsidR="002B653C" w:rsidRPr="009A26CE" w:rsidRDefault="007D134D" w:rsidP="00663431">
      <w:r w:rsidRPr="009A26CE">
        <w:t>On the other hand</w:t>
      </w:r>
      <w:r w:rsidR="00726EEC" w:rsidRPr="009A26CE">
        <w:t>, renewable energy technologies are considered radical innovations resulting from the combinations of existing technologies in novel ways (</w:t>
      </w:r>
      <w:proofErr w:type="spellStart"/>
      <w:r w:rsidR="00726EEC" w:rsidRPr="009A26CE">
        <w:t>Markard</w:t>
      </w:r>
      <w:proofErr w:type="spellEnd"/>
      <w:r w:rsidR="00726EEC" w:rsidRPr="009A26CE">
        <w:t xml:space="preserve"> &amp; </w:t>
      </w:r>
      <w:proofErr w:type="spellStart"/>
      <w:r w:rsidR="00726EEC" w:rsidRPr="009A26CE">
        <w:t>Truffer</w:t>
      </w:r>
      <w:proofErr w:type="spellEnd"/>
      <w:r w:rsidR="00726EEC" w:rsidRPr="009A26CE">
        <w:t xml:space="preserve">, 2006; Barbieri et al., 2020). </w:t>
      </w:r>
      <w:r w:rsidR="002858F0" w:rsidRPr="009A26CE">
        <w:t>More precisely, renewable energy technologies draw knowledge heavily from related technologies (</w:t>
      </w:r>
      <w:proofErr w:type="spellStart"/>
      <w:r w:rsidR="002858F0" w:rsidRPr="009A26CE">
        <w:t>Nemet</w:t>
      </w:r>
      <w:proofErr w:type="spellEnd"/>
      <w:r w:rsidR="002858F0" w:rsidRPr="009A26CE">
        <w:t>, 2012)</w:t>
      </w:r>
      <w:r w:rsidR="0014087D" w:rsidRPr="009A26CE">
        <w:t xml:space="preserve"> which are more likely to be recombined when they are strongly present in the same region (</w:t>
      </w:r>
      <w:proofErr w:type="spellStart"/>
      <w:r w:rsidR="00726EEC" w:rsidRPr="009A26CE">
        <w:t>Boschma</w:t>
      </w:r>
      <w:proofErr w:type="spellEnd"/>
      <w:r w:rsidR="00726EEC" w:rsidRPr="009A26CE">
        <w:t>, 2017</w:t>
      </w:r>
      <w:r w:rsidR="0014087D" w:rsidRPr="009A26CE">
        <w:t>).</w:t>
      </w:r>
      <w:r w:rsidR="002858F0" w:rsidRPr="009A26CE">
        <w:t xml:space="preserve"> This means that technological relatedness plays an important role </w:t>
      </w:r>
      <w:r w:rsidR="00231B9B" w:rsidRPr="009A26CE">
        <w:t>in facilitating</w:t>
      </w:r>
      <w:r w:rsidR="002858F0" w:rsidRPr="009A26CE">
        <w:t xml:space="preserve"> the learning process and </w:t>
      </w:r>
      <w:r w:rsidR="00231B9B" w:rsidRPr="009A26CE">
        <w:t>creating</w:t>
      </w:r>
      <w:r w:rsidR="002858F0" w:rsidRPr="009A26CE">
        <w:t xml:space="preserve"> opportunities </w:t>
      </w:r>
      <w:r w:rsidR="00F55827" w:rsidRPr="009A26CE">
        <w:t>to combine</w:t>
      </w:r>
      <w:r w:rsidR="002858F0" w:rsidRPr="009A26CE">
        <w:t xml:space="preserve"> related technologies (Li, 2020). </w:t>
      </w:r>
      <w:r w:rsidR="00726EEC" w:rsidRPr="009A26CE">
        <w:t>In fact, countries move along cumulative paths of specialisation towards more complex technologies (</w:t>
      </w:r>
      <w:proofErr w:type="spellStart"/>
      <w:r w:rsidR="00726EEC" w:rsidRPr="009A26CE">
        <w:t>Perruchas</w:t>
      </w:r>
      <w:proofErr w:type="spellEnd"/>
      <w:r w:rsidR="00726EEC" w:rsidRPr="009A26CE">
        <w:t xml:space="preserve"> et al, 20</w:t>
      </w:r>
      <w:r w:rsidR="007D3739" w:rsidRPr="009A26CE">
        <w:t>20</w:t>
      </w:r>
      <w:r w:rsidR="00726EEC" w:rsidRPr="009A26CE">
        <w:t>).</w:t>
      </w:r>
      <w:r w:rsidR="005B433E" w:rsidRPr="009A26CE">
        <w:t xml:space="preserve"> Overall</w:t>
      </w:r>
      <w:r w:rsidR="00726EEC" w:rsidRPr="009A26CE">
        <w:t xml:space="preserve">, the unique characteristics </w:t>
      </w:r>
      <w:r w:rsidR="005B433E" w:rsidRPr="009A26CE">
        <w:t xml:space="preserve">of </w:t>
      </w:r>
      <w:r w:rsidR="00726EEC" w:rsidRPr="009A26CE">
        <w:t>knowledge production in renewable energy technologies</w:t>
      </w:r>
      <w:r w:rsidR="00EA3F0F" w:rsidRPr="009A26CE">
        <w:t xml:space="preserve"> </w:t>
      </w:r>
      <w:r w:rsidR="00F55827" w:rsidRPr="009A26CE">
        <w:t xml:space="preserve">makes them </w:t>
      </w:r>
      <w:r w:rsidR="00EA3F0F" w:rsidRPr="009A26CE">
        <w:t xml:space="preserve">an appropriate </w:t>
      </w:r>
      <w:r w:rsidR="00F55827" w:rsidRPr="009A26CE">
        <w:t>instance</w:t>
      </w:r>
      <w:r w:rsidR="00EA3F0F" w:rsidRPr="009A26CE">
        <w:t xml:space="preserve"> to </w:t>
      </w:r>
      <w:r w:rsidR="00D702AC" w:rsidRPr="009A26CE">
        <w:t xml:space="preserve">answer the research questions that motivate this thesis research. </w:t>
      </w:r>
    </w:p>
    <w:p w14:paraId="2A4BFDF3" w14:textId="78780CEC" w:rsidR="00E67769" w:rsidRDefault="00364FB0" w:rsidP="00663431">
      <w:r w:rsidRPr="009A26CE">
        <w:lastRenderedPageBreak/>
        <w:t xml:space="preserve">Following the proposed classification of the </w:t>
      </w:r>
      <w:r w:rsidR="00993A15" w:rsidRPr="009A26CE">
        <w:t>IEA</w:t>
      </w:r>
      <w:r w:rsidRPr="009A26CE">
        <w:t xml:space="preserve"> (2006) scientific publications are </w:t>
      </w:r>
      <w:r w:rsidR="00621608" w:rsidRPr="009A26CE">
        <w:t>collected for</w:t>
      </w:r>
      <w:r w:rsidR="004E202C" w:rsidRPr="009A26CE">
        <w:t xml:space="preserve"> renewable energy technologies with different levels of technological maturity. Accordingly, the </w:t>
      </w:r>
      <w:r w:rsidR="00D83D5D" w:rsidRPr="009A26CE">
        <w:t xml:space="preserve">IEA </w:t>
      </w:r>
      <w:r w:rsidR="00B037C8" w:rsidRPr="009A26CE">
        <w:t xml:space="preserve">classifies renewable energy technologies </w:t>
      </w:r>
      <w:r w:rsidR="009E7541" w:rsidRPr="009A26CE">
        <w:t>according to their</w:t>
      </w:r>
      <w:r w:rsidR="00B037C8" w:rsidRPr="009A26CE">
        <w:t xml:space="preserve"> maturity</w:t>
      </w:r>
      <w:r w:rsidR="00901AE7" w:rsidRPr="009A26CE">
        <w:t xml:space="preserve"> (</w:t>
      </w:r>
      <w:r w:rsidR="0004542D" w:rsidRPr="009A26CE">
        <w:t xml:space="preserve">IEA, </w:t>
      </w:r>
      <w:r w:rsidR="00901AE7" w:rsidRPr="009A26CE">
        <w:t>2006)</w:t>
      </w:r>
      <w:r w:rsidR="0004542D" w:rsidRPr="009A26CE">
        <w:t xml:space="preserve"> and their readiness level (IEA, 2020)</w:t>
      </w:r>
      <w:r w:rsidR="00B037C8" w:rsidRPr="009A26CE">
        <w:t xml:space="preserve">. </w:t>
      </w:r>
      <w:r w:rsidR="00901AE7" w:rsidRPr="009A26CE">
        <w:t>Combining th</w:t>
      </w:r>
      <w:r w:rsidR="0004542D" w:rsidRPr="009A26CE">
        <w:t>ese</w:t>
      </w:r>
      <w:r w:rsidR="009E7541" w:rsidRPr="009A26CE">
        <w:t xml:space="preserve"> classification</w:t>
      </w:r>
      <w:r w:rsidR="0004542D" w:rsidRPr="009A26CE">
        <w:t xml:space="preserve">s, it follows </w:t>
      </w:r>
      <w:proofErr w:type="gramStart"/>
      <w:r w:rsidR="0004542D" w:rsidRPr="009A26CE">
        <w:t xml:space="preserve">that </w:t>
      </w:r>
      <w:r w:rsidR="00901AE7" w:rsidRPr="009A26CE">
        <w:t>f</w:t>
      </w:r>
      <w:r w:rsidR="00D03640" w:rsidRPr="009A26CE">
        <w:t>irst-generation technologies</w:t>
      </w:r>
      <w:proofErr w:type="gramEnd"/>
      <w:r w:rsidR="00D03640" w:rsidRPr="009A26CE">
        <w:t xml:space="preserve"> have already reached maturity and their growth is more predictable, as is the case of hydropower and geothermal systems. Second-generation technologies are undergoing rapid development and they are in commercial operation and some of them need to be integrated at scale, such as solar photovoltaics and wind power. Lastly, third-generation technologies</w:t>
      </w:r>
      <w:r w:rsidR="00AC0C4B" w:rsidRPr="009A26CE">
        <w:t>, like concentrated solar power or advanced geothermal systems,</w:t>
      </w:r>
      <w:r w:rsidR="00D03640" w:rsidRPr="009A26CE">
        <w:t xml:space="preserve"> are presently in different developmental stages</w:t>
      </w:r>
      <w:r w:rsidR="00231B9B" w:rsidRPr="009A26CE">
        <w:t xml:space="preserve">: </w:t>
      </w:r>
      <w:r w:rsidR="00D03640" w:rsidRPr="009A26CE">
        <w:t xml:space="preserve">ranging from </w:t>
      </w:r>
      <w:r w:rsidR="00231B9B" w:rsidRPr="009A26CE">
        <w:t xml:space="preserve">the </w:t>
      </w:r>
      <w:r w:rsidR="00F55827" w:rsidRPr="009A26CE">
        <w:t>outlining</w:t>
      </w:r>
      <w:r w:rsidR="00D03640" w:rsidRPr="009A26CE">
        <w:t xml:space="preserve"> </w:t>
      </w:r>
      <w:r w:rsidR="00231B9B" w:rsidRPr="009A26CE">
        <w:t xml:space="preserve">of </w:t>
      </w:r>
      <w:r w:rsidR="00D03640" w:rsidRPr="009A26CE">
        <w:t xml:space="preserve">basic scientific principles to </w:t>
      </w:r>
      <w:r w:rsidR="00231B9B" w:rsidRPr="009A26CE">
        <w:t xml:space="preserve">the initial stages of building </w:t>
      </w:r>
      <w:r w:rsidR="00D03640" w:rsidRPr="009A26CE">
        <w:t>the first commercial demonstrations</w:t>
      </w:r>
      <w:r w:rsidR="00B91949" w:rsidRPr="009A26CE">
        <w:t xml:space="preserve">. </w:t>
      </w:r>
    </w:p>
    <w:p w14:paraId="4132C9E5" w14:textId="33569781" w:rsidR="00995D16" w:rsidRPr="009A26CE" w:rsidRDefault="00CA0871" w:rsidP="00663431">
      <w:r w:rsidRPr="009A26CE">
        <w:t xml:space="preserve">Even though there is not a clear-cut starting point of a single global </w:t>
      </w:r>
      <w:r w:rsidR="00353DC6" w:rsidRPr="009A26CE">
        <w:t xml:space="preserve">energy </w:t>
      </w:r>
      <w:r w:rsidRPr="009A26CE">
        <w:t xml:space="preserve">transition, </w:t>
      </w:r>
      <w:proofErr w:type="spellStart"/>
      <w:r w:rsidR="004D7B7A" w:rsidRPr="009A26CE">
        <w:t>Markard</w:t>
      </w:r>
      <w:proofErr w:type="spellEnd"/>
      <w:r w:rsidR="004D7B7A" w:rsidRPr="009A26CE">
        <w:t xml:space="preserve"> (2018) propose</w:t>
      </w:r>
      <w:r w:rsidR="003B7199" w:rsidRPr="009A26CE">
        <w:t>s</w:t>
      </w:r>
      <w:r w:rsidR="004D7B7A" w:rsidRPr="009A26CE">
        <w:t xml:space="preserve"> two phases</w:t>
      </w:r>
      <w:r w:rsidR="000673B7" w:rsidRPr="009A26CE">
        <w:t xml:space="preserve">, </w:t>
      </w:r>
      <w:r w:rsidR="003B7199" w:rsidRPr="009A26CE">
        <w:t>in which technologies</w:t>
      </w:r>
      <w:r w:rsidR="000673B7" w:rsidRPr="009A26CE">
        <w:t xml:space="preserve"> </w:t>
      </w:r>
      <w:r w:rsidR="003B7199" w:rsidRPr="009A26CE">
        <w:t xml:space="preserve">reach different levels of </w:t>
      </w:r>
      <w:r w:rsidR="000673B7" w:rsidRPr="009A26CE">
        <w:t>maturity</w:t>
      </w:r>
      <w:r w:rsidR="000D3265" w:rsidRPr="009A26CE">
        <w:t xml:space="preserve"> and diffusion</w:t>
      </w:r>
      <w:r w:rsidRPr="009A26CE">
        <w:t>. This distinction is consistent with the IEA technology classification (2006</w:t>
      </w:r>
      <w:proofErr w:type="gramStart"/>
      <w:r w:rsidRPr="009A26CE">
        <w:t>)</w:t>
      </w:r>
      <w:proofErr w:type="gramEnd"/>
      <w:r w:rsidR="00BA6E97" w:rsidRPr="009A26CE">
        <w:t xml:space="preserve"> and it can be seen in Table 1</w:t>
      </w:r>
      <w:r w:rsidR="004D7B7A" w:rsidRPr="009A26CE">
        <w:t xml:space="preserve">. The beginning of the first phase can be established in 1991, when </w:t>
      </w:r>
      <w:r w:rsidR="000D3265" w:rsidRPr="009A26CE">
        <w:t>the</w:t>
      </w:r>
      <w:r w:rsidR="004D7B7A" w:rsidRPr="009A26CE">
        <w:t xml:space="preserve"> first feed-in tariff policy</w:t>
      </w:r>
      <w:r w:rsidR="000D3265" w:rsidRPr="009A26CE">
        <w:t xml:space="preserve"> was implemented in Germany</w:t>
      </w:r>
      <w:r w:rsidR="004D7B7A" w:rsidRPr="009A26CE">
        <w:t xml:space="preserve">. This phase is characterized by the </w:t>
      </w:r>
      <w:r w:rsidR="000D3265" w:rsidRPr="009A26CE">
        <w:t>emergence</w:t>
      </w:r>
      <w:r w:rsidR="004D7B7A" w:rsidRPr="009A26CE">
        <w:t xml:space="preserve"> of solar and wind technologies (second-generation technologies). A second phase started to emerge by 2000 </w:t>
      </w:r>
      <w:r w:rsidR="003B7199" w:rsidRPr="009A26CE">
        <w:t xml:space="preserve">depicted by </w:t>
      </w:r>
      <w:r w:rsidR="00240932" w:rsidRPr="009A26CE">
        <w:t xml:space="preserve">the </w:t>
      </w:r>
      <w:r w:rsidR="00782EBF" w:rsidRPr="009A26CE">
        <w:t xml:space="preserve">accelerated diffusion </w:t>
      </w:r>
      <w:r w:rsidR="000D3265" w:rsidRPr="009A26CE">
        <w:t xml:space="preserve">of wind and solar </w:t>
      </w:r>
      <w:r w:rsidR="004D7B7A" w:rsidRPr="009A26CE">
        <w:t>technologies</w:t>
      </w:r>
      <w:r w:rsidR="000831F0" w:rsidRPr="009A26CE">
        <w:t>.</w:t>
      </w:r>
      <w:r w:rsidR="000673B7" w:rsidRPr="009A26CE">
        <w:t xml:space="preserve"> </w:t>
      </w:r>
      <w:r w:rsidR="000D3265" w:rsidRPr="009A26CE">
        <w:t xml:space="preserve">Following this </w:t>
      </w:r>
      <w:r w:rsidR="00ED1FB7" w:rsidRPr="009A26CE">
        <w:t>distinction</w:t>
      </w:r>
      <w:r w:rsidR="000D3265" w:rsidRPr="009A26CE">
        <w:t xml:space="preserve">, </w:t>
      </w:r>
      <w:r w:rsidR="00B91949" w:rsidRPr="009A26CE">
        <w:t>scientific publications are</w:t>
      </w:r>
      <w:r w:rsidR="000673B7" w:rsidRPr="009A26CE">
        <w:t xml:space="preserve"> </w:t>
      </w:r>
      <w:r w:rsidR="00512204" w:rsidRPr="009A26CE">
        <w:t xml:space="preserve">collected for the </w:t>
      </w:r>
      <w:r w:rsidR="00B42C91" w:rsidRPr="009A26CE">
        <w:t>second phase</w:t>
      </w:r>
      <w:r w:rsidR="00C07757" w:rsidRPr="009A26CE">
        <w:t xml:space="preserve"> (2000-2018)</w:t>
      </w:r>
      <w:r w:rsidR="00B42C91" w:rsidRPr="009A26CE">
        <w:t xml:space="preserve"> of the global energy transition</w:t>
      </w:r>
      <w:r w:rsidRPr="009A26CE">
        <w:t>.</w:t>
      </w:r>
      <w:r w:rsidR="00C22372" w:rsidRPr="009A26CE">
        <w:t xml:space="preserve"> </w:t>
      </w:r>
      <w:r w:rsidR="00E11741" w:rsidRPr="009A26CE">
        <w:t xml:space="preserve">This phase is divided in two non-overlapping periods: 2000-2009 and 2001-2019 </w:t>
      </w:r>
      <w:proofErr w:type="gramStart"/>
      <w:r w:rsidR="00E11741" w:rsidRPr="009A26CE">
        <w:t>in order to</w:t>
      </w:r>
      <w:proofErr w:type="gramEnd"/>
      <w:r w:rsidR="00DF734A" w:rsidRPr="009A26CE">
        <w:t xml:space="preserve"> </w:t>
      </w:r>
      <w:r w:rsidR="009F192D" w:rsidRPr="009A26CE">
        <w:t>capture t</w:t>
      </w:r>
      <w:r w:rsidR="0044773A">
        <w:t>wo</w:t>
      </w:r>
      <w:r w:rsidR="009F192D" w:rsidRPr="009A26CE">
        <w:t xml:space="preserve"> </w:t>
      </w:r>
      <w:r w:rsidR="000A0923" w:rsidRPr="009A26CE">
        <w:t xml:space="preserve">different </w:t>
      </w:r>
      <w:r w:rsidR="0044773A">
        <w:t xml:space="preserve">stages of the </w:t>
      </w:r>
      <w:r w:rsidR="009F192D" w:rsidRPr="009A26CE">
        <w:t>scientific progress reached</w:t>
      </w:r>
      <w:r w:rsidR="00353DC6" w:rsidRPr="009A26CE">
        <w:t xml:space="preserve"> </w:t>
      </w:r>
      <w:r w:rsidR="00995D16" w:rsidRPr="009A26CE">
        <w:t xml:space="preserve">by technologies with different levels of maturity. </w:t>
      </w:r>
    </w:p>
    <w:p w14:paraId="130969C4" w14:textId="4D9D43DF" w:rsidR="00BA6E97" w:rsidRPr="00FE388E" w:rsidRDefault="00BA6E97" w:rsidP="00663431">
      <w:pPr>
        <w:pStyle w:val="Caption"/>
      </w:pPr>
      <w:r w:rsidRPr="00FE388E">
        <w:t xml:space="preserve">Table </w:t>
      </w:r>
      <w:r w:rsidR="002A3DF2" w:rsidRPr="00FE388E">
        <w:fldChar w:fldCharType="begin"/>
      </w:r>
      <w:r w:rsidR="002A3DF2" w:rsidRPr="00FE388E">
        <w:instrText xml:space="preserve"> SEQ Table \* ARABIC </w:instrText>
      </w:r>
      <w:r w:rsidR="002A3DF2" w:rsidRPr="00FE388E">
        <w:fldChar w:fldCharType="separate"/>
      </w:r>
      <w:r w:rsidR="00BD4E84">
        <w:rPr>
          <w:noProof/>
        </w:rPr>
        <w:t>1</w:t>
      </w:r>
      <w:r w:rsidR="002A3DF2" w:rsidRPr="00FE388E">
        <w:rPr>
          <w:noProof/>
        </w:rPr>
        <w:fldChar w:fldCharType="end"/>
      </w:r>
      <w:r w:rsidR="00993A15" w:rsidRPr="00FE388E">
        <w:t>.</w:t>
      </w:r>
      <w:r w:rsidRPr="00FE388E">
        <w:t xml:space="preserve"> </w:t>
      </w:r>
      <w:r w:rsidR="00C41EC6" w:rsidRPr="00FE388E">
        <w:t>R</w:t>
      </w:r>
      <w:r w:rsidRPr="00FE388E">
        <w:t>enewable energy technologies</w:t>
      </w:r>
      <w:r w:rsidR="00C41EC6" w:rsidRPr="00FE388E">
        <w:t xml:space="preserve"> per </w:t>
      </w:r>
      <w:r w:rsidR="00821473" w:rsidRPr="00FE388E">
        <w:t>phase and maturity</w:t>
      </w:r>
    </w:p>
    <w:tbl>
      <w:tblPr>
        <w:tblStyle w:val="GridTable5Dark-Accent5"/>
        <w:tblW w:w="9070" w:type="dxa"/>
        <w:tblLook w:val="04A0" w:firstRow="1" w:lastRow="0" w:firstColumn="1" w:lastColumn="0" w:noHBand="0" w:noVBand="1"/>
      </w:tblPr>
      <w:tblGrid>
        <w:gridCol w:w="2551"/>
        <w:gridCol w:w="4253"/>
        <w:gridCol w:w="2266"/>
      </w:tblGrid>
      <w:tr w:rsidR="00103063" w:rsidRPr="007E4FE6" w14:paraId="55DBADE0" w14:textId="548624F7" w:rsidTr="00E67769">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551" w:type="dxa"/>
          </w:tcPr>
          <w:p w14:paraId="0558EBBF" w14:textId="18BA1C14" w:rsidR="003C76D8" w:rsidRPr="007E4FE6" w:rsidRDefault="00DD1446" w:rsidP="00FE388E">
            <w:pPr>
              <w:spacing w:after="60"/>
              <w:jc w:val="left"/>
              <w:rPr>
                <w:b w:val="0"/>
                <w:bCs w:val="0"/>
                <w:sz w:val="18"/>
                <w:szCs w:val="18"/>
              </w:rPr>
            </w:pPr>
            <w:r w:rsidRPr="007E4FE6">
              <w:rPr>
                <w:b w:val="0"/>
                <w:bCs w:val="0"/>
                <w:sz w:val="18"/>
                <w:szCs w:val="18"/>
              </w:rPr>
              <w:t>Phases of the energy transition</w:t>
            </w:r>
          </w:p>
        </w:tc>
        <w:tc>
          <w:tcPr>
            <w:tcW w:w="4253" w:type="dxa"/>
          </w:tcPr>
          <w:p w14:paraId="10C4E6A5" w14:textId="757E961F" w:rsidR="003C76D8" w:rsidRPr="007E4FE6" w:rsidRDefault="00C41EC6" w:rsidP="00FE388E">
            <w:pPr>
              <w:spacing w:after="60"/>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7E4FE6">
              <w:rPr>
                <w:b w:val="0"/>
                <w:bCs w:val="0"/>
                <w:sz w:val="18"/>
                <w:szCs w:val="18"/>
              </w:rPr>
              <w:t>R</w:t>
            </w:r>
            <w:r w:rsidR="00BA6E97" w:rsidRPr="007E4FE6">
              <w:rPr>
                <w:b w:val="0"/>
                <w:bCs w:val="0"/>
                <w:sz w:val="18"/>
                <w:szCs w:val="18"/>
              </w:rPr>
              <w:t>enewable energy</w:t>
            </w:r>
            <w:r w:rsidR="000831F0" w:rsidRPr="007E4FE6">
              <w:rPr>
                <w:b w:val="0"/>
                <w:bCs w:val="0"/>
                <w:sz w:val="18"/>
                <w:szCs w:val="18"/>
              </w:rPr>
              <w:t xml:space="preserve"> </w:t>
            </w:r>
            <w:r w:rsidR="0054196F" w:rsidRPr="007E4FE6">
              <w:rPr>
                <w:b w:val="0"/>
                <w:bCs w:val="0"/>
                <w:sz w:val="18"/>
                <w:szCs w:val="18"/>
              </w:rPr>
              <w:t xml:space="preserve">technologies </w:t>
            </w:r>
          </w:p>
        </w:tc>
        <w:tc>
          <w:tcPr>
            <w:tcW w:w="2266" w:type="dxa"/>
          </w:tcPr>
          <w:p w14:paraId="3944F5EB" w14:textId="71F29636" w:rsidR="003C76D8" w:rsidRPr="007E4FE6" w:rsidRDefault="006F7D78" w:rsidP="00FE388E">
            <w:pPr>
              <w:spacing w:after="60"/>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7E4FE6">
              <w:rPr>
                <w:b w:val="0"/>
                <w:bCs w:val="0"/>
                <w:sz w:val="18"/>
                <w:szCs w:val="18"/>
              </w:rPr>
              <w:t>IEA t</w:t>
            </w:r>
            <w:r w:rsidR="003C76D8" w:rsidRPr="007E4FE6">
              <w:rPr>
                <w:b w:val="0"/>
                <w:bCs w:val="0"/>
                <w:sz w:val="18"/>
                <w:szCs w:val="18"/>
              </w:rPr>
              <w:t>echnological maturity classification</w:t>
            </w:r>
          </w:p>
        </w:tc>
      </w:tr>
      <w:tr w:rsidR="00103063" w:rsidRPr="00E67769" w14:paraId="130B3F0F" w14:textId="77777777" w:rsidTr="00E67769">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551" w:type="dxa"/>
          </w:tcPr>
          <w:p w14:paraId="3AA23798" w14:textId="49448F60" w:rsidR="006F7D78" w:rsidRPr="007E4FE6" w:rsidRDefault="00673BAF" w:rsidP="00FE388E">
            <w:pPr>
              <w:spacing w:after="60"/>
              <w:jc w:val="left"/>
              <w:rPr>
                <w:b w:val="0"/>
                <w:bCs w:val="0"/>
                <w:sz w:val="18"/>
                <w:szCs w:val="18"/>
              </w:rPr>
            </w:pPr>
            <w:r w:rsidRPr="007E4FE6">
              <w:rPr>
                <w:b w:val="0"/>
                <w:bCs w:val="0"/>
                <w:sz w:val="18"/>
                <w:szCs w:val="18"/>
              </w:rPr>
              <w:t>Pre-transition</w:t>
            </w:r>
            <w:r w:rsidR="00033360" w:rsidRPr="007E4FE6">
              <w:rPr>
                <w:b w:val="0"/>
                <w:bCs w:val="0"/>
                <w:sz w:val="18"/>
                <w:szCs w:val="18"/>
              </w:rPr>
              <w:t xml:space="preserve"> </w:t>
            </w:r>
            <w:r w:rsidR="00290A7C" w:rsidRPr="007E4FE6">
              <w:rPr>
                <w:b w:val="0"/>
                <w:bCs w:val="0"/>
                <w:sz w:val="18"/>
                <w:szCs w:val="18"/>
              </w:rPr>
              <w:t>(</w:t>
            </w:r>
            <w:r w:rsidRPr="007E4FE6">
              <w:rPr>
                <w:b w:val="0"/>
                <w:bCs w:val="0"/>
                <w:sz w:val="18"/>
                <w:szCs w:val="18"/>
              </w:rPr>
              <w:t>fr</w:t>
            </w:r>
            <w:r w:rsidR="00DD1446" w:rsidRPr="007E4FE6">
              <w:rPr>
                <w:b w:val="0"/>
                <w:bCs w:val="0"/>
                <w:sz w:val="18"/>
                <w:szCs w:val="18"/>
              </w:rPr>
              <w:t xml:space="preserve">om the industrial revolution at the </w:t>
            </w:r>
            <w:r w:rsidR="00290A7C" w:rsidRPr="007E4FE6">
              <w:rPr>
                <w:b w:val="0"/>
                <w:bCs w:val="0"/>
                <w:sz w:val="18"/>
                <w:szCs w:val="18"/>
              </w:rPr>
              <w:t>end of 19</w:t>
            </w:r>
            <w:r w:rsidR="00290A7C" w:rsidRPr="007E4FE6">
              <w:rPr>
                <w:b w:val="0"/>
                <w:bCs w:val="0"/>
                <w:sz w:val="18"/>
                <w:szCs w:val="18"/>
                <w:vertAlign w:val="superscript"/>
              </w:rPr>
              <w:t>th</w:t>
            </w:r>
            <w:r w:rsidR="00290A7C" w:rsidRPr="007E4FE6">
              <w:rPr>
                <w:b w:val="0"/>
                <w:bCs w:val="0"/>
                <w:sz w:val="18"/>
                <w:szCs w:val="18"/>
              </w:rPr>
              <w:t xml:space="preserve"> century</w:t>
            </w:r>
            <w:r w:rsidRPr="007E4FE6">
              <w:rPr>
                <w:b w:val="0"/>
                <w:bCs w:val="0"/>
                <w:sz w:val="18"/>
                <w:szCs w:val="18"/>
              </w:rPr>
              <w:t xml:space="preserve">) </w:t>
            </w:r>
          </w:p>
        </w:tc>
        <w:tc>
          <w:tcPr>
            <w:tcW w:w="4253" w:type="dxa"/>
          </w:tcPr>
          <w:p w14:paraId="38E62614" w14:textId="7682B8C5" w:rsidR="00BA6E97" w:rsidRPr="00E67769" w:rsidRDefault="00BA6E97" w:rsidP="00FE388E">
            <w:pPr>
              <w:spacing w:after="60"/>
              <w:jc w:val="left"/>
              <w:cnfStyle w:val="000000100000" w:firstRow="0" w:lastRow="0" w:firstColumn="0" w:lastColumn="0" w:oddVBand="0" w:evenVBand="0" w:oddHBand="1" w:evenHBand="0" w:firstRowFirstColumn="0" w:firstRowLastColumn="0" w:lastRowFirstColumn="0" w:lastRowLastColumn="0"/>
              <w:rPr>
                <w:sz w:val="18"/>
                <w:szCs w:val="18"/>
              </w:rPr>
            </w:pPr>
            <w:r w:rsidRPr="00E67769">
              <w:rPr>
                <w:sz w:val="18"/>
                <w:szCs w:val="18"/>
              </w:rPr>
              <w:t>Hydropower</w:t>
            </w:r>
          </w:p>
          <w:p w14:paraId="7C3BA20C" w14:textId="6865B6BB" w:rsidR="00D569A4" w:rsidRPr="00E67769" w:rsidRDefault="00BA6E97" w:rsidP="00FE388E">
            <w:pPr>
              <w:spacing w:after="60"/>
              <w:jc w:val="left"/>
              <w:cnfStyle w:val="000000100000" w:firstRow="0" w:lastRow="0" w:firstColumn="0" w:lastColumn="0" w:oddVBand="0" w:evenVBand="0" w:oddHBand="1" w:evenHBand="0" w:firstRowFirstColumn="0" w:firstRowLastColumn="0" w:lastRowFirstColumn="0" w:lastRowLastColumn="0"/>
              <w:rPr>
                <w:sz w:val="18"/>
                <w:szCs w:val="18"/>
              </w:rPr>
            </w:pPr>
            <w:r w:rsidRPr="00E67769">
              <w:rPr>
                <w:sz w:val="18"/>
                <w:szCs w:val="18"/>
              </w:rPr>
              <w:t xml:space="preserve">Geothermal </w:t>
            </w:r>
            <w:r w:rsidR="00D1726F" w:rsidRPr="00E67769">
              <w:rPr>
                <w:sz w:val="18"/>
                <w:szCs w:val="18"/>
              </w:rPr>
              <w:t>power</w:t>
            </w:r>
          </w:p>
        </w:tc>
        <w:tc>
          <w:tcPr>
            <w:tcW w:w="2266" w:type="dxa"/>
          </w:tcPr>
          <w:p w14:paraId="16C4B2C7" w14:textId="42653E27" w:rsidR="00BA6E97" w:rsidRPr="00E67769" w:rsidRDefault="00BA6E97" w:rsidP="00FE388E">
            <w:pPr>
              <w:spacing w:after="60"/>
              <w:jc w:val="left"/>
              <w:cnfStyle w:val="000000100000" w:firstRow="0" w:lastRow="0" w:firstColumn="0" w:lastColumn="0" w:oddVBand="0" w:evenVBand="0" w:oddHBand="1" w:evenHBand="0" w:firstRowFirstColumn="0" w:firstRowLastColumn="0" w:lastRowFirstColumn="0" w:lastRowLastColumn="0"/>
              <w:rPr>
                <w:sz w:val="18"/>
                <w:szCs w:val="18"/>
              </w:rPr>
            </w:pPr>
            <w:r w:rsidRPr="00E67769">
              <w:rPr>
                <w:sz w:val="18"/>
                <w:szCs w:val="18"/>
              </w:rPr>
              <w:t>First</w:t>
            </w:r>
            <w:r w:rsidR="006F7D78" w:rsidRPr="00E67769">
              <w:rPr>
                <w:sz w:val="18"/>
                <w:szCs w:val="18"/>
              </w:rPr>
              <w:t>-</w:t>
            </w:r>
            <w:r w:rsidRPr="00E67769">
              <w:rPr>
                <w:sz w:val="18"/>
                <w:szCs w:val="18"/>
              </w:rPr>
              <w:t>generation</w:t>
            </w:r>
          </w:p>
        </w:tc>
      </w:tr>
      <w:tr w:rsidR="00103063" w:rsidRPr="00E67769" w14:paraId="1F89D752" w14:textId="4531002A" w:rsidTr="00401398">
        <w:trPr>
          <w:trHeight w:val="64"/>
        </w:trPr>
        <w:tc>
          <w:tcPr>
            <w:cnfStyle w:val="001000000000" w:firstRow="0" w:lastRow="0" w:firstColumn="1" w:lastColumn="0" w:oddVBand="0" w:evenVBand="0" w:oddHBand="0" w:evenHBand="0" w:firstRowFirstColumn="0" w:firstRowLastColumn="0" w:lastRowFirstColumn="0" w:lastRowLastColumn="0"/>
            <w:tcW w:w="2551" w:type="dxa"/>
          </w:tcPr>
          <w:p w14:paraId="6ACD8290" w14:textId="1B096F20" w:rsidR="003C76D8" w:rsidRPr="007E4FE6" w:rsidRDefault="003C76D8" w:rsidP="00FE388E">
            <w:pPr>
              <w:spacing w:after="60"/>
              <w:jc w:val="left"/>
              <w:rPr>
                <w:b w:val="0"/>
                <w:bCs w:val="0"/>
                <w:sz w:val="18"/>
                <w:szCs w:val="18"/>
              </w:rPr>
            </w:pPr>
            <w:r w:rsidRPr="007E4FE6">
              <w:rPr>
                <w:b w:val="0"/>
                <w:bCs w:val="0"/>
                <w:sz w:val="18"/>
                <w:szCs w:val="18"/>
              </w:rPr>
              <w:t>First phase</w:t>
            </w:r>
            <w:r w:rsidR="00BA54CD" w:rsidRPr="007E4FE6">
              <w:rPr>
                <w:b w:val="0"/>
                <w:bCs w:val="0"/>
                <w:sz w:val="18"/>
                <w:szCs w:val="18"/>
              </w:rPr>
              <w:t xml:space="preserve"> </w:t>
            </w:r>
            <w:r w:rsidR="00584605" w:rsidRPr="007E4FE6">
              <w:rPr>
                <w:b w:val="0"/>
                <w:bCs w:val="0"/>
                <w:sz w:val="18"/>
                <w:szCs w:val="18"/>
              </w:rPr>
              <w:t>(</w:t>
            </w:r>
            <w:r w:rsidR="00F8632D" w:rsidRPr="007E4FE6">
              <w:rPr>
                <w:b w:val="0"/>
                <w:bCs w:val="0"/>
                <w:sz w:val="18"/>
                <w:szCs w:val="18"/>
              </w:rPr>
              <w:t>1991-1999)</w:t>
            </w:r>
          </w:p>
          <w:p w14:paraId="67AA4184" w14:textId="5830FFAD" w:rsidR="00BA6E97" w:rsidRPr="007E4FE6" w:rsidRDefault="00BA6E97" w:rsidP="00FE388E">
            <w:pPr>
              <w:spacing w:after="60"/>
              <w:jc w:val="left"/>
              <w:rPr>
                <w:b w:val="0"/>
                <w:bCs w:val="0"/>
                <w:sz w:val="18"/>
                <w:szCs w:val="18"/>
              </w:rPr>
            </w:pPr>
          </w:p>
        </w:tc>
        <w:tc>
          <w:tcPr>
            <w:tcW w:w="4253" w:type="dxa"/>
          </w:tcPr>
          <w:p w14:paraId="0A7F96A7" w14:textId="6916ABAC" w:rsidR="003C76D8" w:rsidRPr="00E67769" w:rsidRDefault="003C76D8" w:rsidP="00FE388E">
            <w:pPr>
              <w:spacing w:after="60"/>
              <w:jc w:val="left"/>
              <w:cnfStyle w:val="000000000000" w:firstRow="0" w:lastRow="0" w:firstColumn="0" w:lastColumn="0" w:oddVBand="0" w:evenVBand="0" w:oddHBand="0" w:evenHBand="0" w:firstRowFirstColumn="0" w:firstRowLastColumn="0" w:lastRowFirstColumn="0" w:lastRowLastColumn="0"/>
              <w:rPr>
                <w:sz w:val="18"/>
                <w:szCs w:val="18"/>
              </w:rPr>
            </w:pPr>
            <w:r w:rsidRPr="00E67769">
              <w:rPr>
                <w:sz w:val="18"/>
                <w:szCs w:val="18"/>
              </w:rPr>
              <w:t>Solar</w:t>
            </w:r>
            <w:r w:rsidR="00864EF4" w:rsidRPr="00E67769">
              <w:rPr>
                <w:sz w:val="18"/>
                <w:szCs w:val="18"/>
              </w:rPr>
              <w:t xml:space="preserve"> photovoltaics </w:t>
            </w:r>
          </w:p>
          <w:p w14:paraId="2B6645B9" w14:textId="43452F54" w:rsidR="009C44C8" w:rsidRPr="00E67769" w:rsidRDefault="003C76D8" w:rsidP="00FE388E">
            <w:pPr>
              <w:spacing w:after="60"/>
              <w:jc w:val="left"/>
              <w:cnfStyle w:val="000000000000" w:firstRow="0" w:lastRow="0" w:firstColumn="0" w:lastColumn="0" w:oddVBand="0" w:evenVBand="0" w:oddHBand="0" w:evenHBand="0" w:firstRowFirstColumn="0" w:firstRowLastColumn="0" w:lastRowFirstColumn="0" w:lastRowLastColumn="0"/>
              <w:rPr>
                <w:sz w:val="18"/>
                <w:szCs w:val="18"/>
              </w:rPr>
            </w:pPr>
            <w:r w:rsidRPr="00E67769">
              <w:rPr>
                <w:sz w:val="18"/>
                <w:szCs w:val="18"/>
              </w:rPr>
              <w:t>Wind</w:t>
            </w:r>
            <w:r w:rsidR="00864EF4" w:rsidRPr="00E67769">
              <w:rPr>
                <w:sz w:val="18"/>
                <w:szCs w:val="18"/>
              </w:rPr>
              <w:t xml:space="preserve"> power</w:t>
            </w:r>
          </w:p>
        </w:tc>
        <w:tc>
          <w:tcPr>
            <w:tcW w:w="2266" w:type="dxa"/>
          </w:tcPr>
          <w:p w14:paraId="03E02F37" w14:textId="59005C7A" w:rsidR="003C76D8" w:rsidRPr="00E67769" w:rsidRDefault="003C76D8" w:rsidP="00FE388E">
            <w:pPr>
              <w:spacing w:after="60"/>
              <w:jc w:val="left"/>
              <w:cnfStyle w:val="000000000000" w:firstRow="0" w:lastRow="0" w:firstColumn="0" w:lastColumn="0" w:oddVBand="0" w:evenVBand="0" w:oddHBand="0" w:evenHBand="0" w:firstRowFirstColumn="0" w:firstRowLastColumn="0" w:lastRowFirstColumn="0" w:lastRowLastColumn="0"/>
              <w:rPr>
                <w:sz w:val="18"/>
                <w:szCs w:val="18"/>
              </w:rPr>
            </w:pPr>
            <w:r w:rsidRPr="00E67769">
              <w:rPr>
                <w:sz w:val="18"/>
                <w:szCs w:val="18"/>
              </w:rPr>
              <w:t>Second</w:t>
            </w:r>
            <w:r w:rsidR="006F7D78" w:rsidRPr="00E67769">
              <w:rPr>
                <w:sz w:val="18"/>
                <w:szCs w:val="18"/>
              </w:rPr>
              <w:t>-</w:t>
            </w:r>
            <w:r w:rsidR="00BA6E97" w:rsidRPr="00E67769">
              <w:rPr>
                <w:sz w:val="18"/>
                <w:szCs w:val="18"/>
              </w:rPr>
              <w:t>g</w:t>
            </w:r>
            <w:r w:rsidRPr="00E67769">
              <w:rPr>
                <w:sz w:val="18"/>
                <w:szCs w:val="18"/>
              </w:rPr>
              <w:t>eneration</w:t>
            </w:r>
          </w:p>
        </w:tc>
      </w:tr>
      <w:tr w:rsidR="00103063" w:rsidRPr="00E67769" w14:paraId="154D6A45" w14:textId="2DFDF9BE" w:rsidTr="00401398">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551" w:type="dxa"/>
          </w:tcPr>
          <w:p w14:paraId="25C805B6" w14:textId="71560578" w:rsidR="007D5AE7" w:rsidRPr="007E4FE6" w:rsidRDefault="007D5AE7" w:rsidP="00FE388E">
            <w:pPr>
              <w:spacing w:after="60"/>
              <w:jc w:val="left"/>
              <w:rPr>
                <w:b w:val="0"/>
                <w:bCs w:val="0"/>
                <w:sz w:val="18"/>
                <w:szCs w:val="18"/>
              </w:rPr>
            </w:pPr>
            <w:r w:rsidRPr="007E4FE6">
              <w:rPr>
                <w:b w:val="0"/>
                <w:bCs w:val="0"/>
                <w:sz w:val="18"/>
                <w:szCs w:val="18"/>
              </w:rPr>
              <w:t>Second phase</w:t>
            </w:r>
            <w:r w:rsidR="00F8632D" w:rsidRPr="007E4FE6">
              <w:rPr>
                <w:b w:val="0"/>
                <w:bCs w:val="0"/>
                <w:sz w:val="18"/>
                <w:szCs w:val="18"/>
              </w:rPr>
              <w:t xml:space="preserve"> (2000-ongoing)</w:t>
            </w:r>
          </w:p>
        </w:tc>
        <w:tc>
          <w:tcPr>
            <w:tcW w:w="4253" w:type="dxa"/>
          </w:tcPr>
          <w:p w14:paraId="47877A4D" w14:textId="796EBF82" w:rsidR="00ED6737" w:rsidRPr="00E67769" w:rsidRDefault="00ED6737" w:rsidP="00FE388E">
            <w:pPr>
              <w:spacing w:after="60"/>
              <w:jc w:val="left"/>
              <w:cnfStyle w:val="000000100000" w:firstRow="0" w:lastRow="0" w:firstColumn="0" w:lastColumn="0" w:oddVBand="0" w:evenVBand="0" w:oddHBand="1" w:evenHBand="0" w:firstRowFirstColumn="0" w:firstRowLastColumn="0" w:lastRowFirstColumn="0" w:lastRowLastColumn="0"/>
              <w:rPr>
                <w:sz w:val="18"/>
                <w:szCs w:val="18"/>
              </w:rPr>
            </w:pPr>
            <w:r w:rsidRPr="00E67769">
              <w:rPr>
                <w:sz w:val="18"/>
                <w:szCs w:val="18"/>
              </w:rPr>
              <w:t>Concentrated solar power</w:t>
            </w:r>
            <w:r w:rsidR="00C5534D" w:rsidRPr="00E67769">
              <w:rPr>
                <w:sz w:val="18"/>
                <w:szCs w:val="18"/>
              </w:rPr>
              <w:t xml:space="preserve"> </w:t>
            </w:r>
            <w:r w:rsidR="00B91949" w:rsidRPr="00E67769">
              <w:rPr>
                <w:sz w:val="18"/>
                <w:szCs w:val="18"/>
              </w:rPr>
              <w:t>(CSP)</w:t>
            </w:r>
          </w:p>
          <w:p w14:paraId="097464BB" w14:textId="7F255136" w:rsidR="007D5AE7" w:rsidRPr="00E67769" w:rsidRDefault="004223BB" w:rsidP="00FE388E">
            <w:pPr>
              <w:spacing w:after="60"/>
              <w:jc w:val="left"/>
              <w:cnfStyle w:val="000000100000" w:firstRow="0" w:lastRow="0" w:firstColumn="0" w:lastColumn="0" w:oddVBand="0" w:evenVBand="0" w:oddHBand="1" w:evenHBand="0" w:firstRowFirstColumn="0" w:firstRowLastColumn="0" w:lastRowFirstColumn="0" w:lastRowLastColumn="0"/>
              <w:rPr>
                <w:sz w:val="18"/>
                <w:szCs w:val="18"/>
              </w:rPr>
            </w:pPr>
            <w:r w:rsidRPr="00E67769">
              <w:rPr>
                <w:sz w:val="18"/>
                <w:szCs w:val="18"/>
              </w:rPr>
              <w:t>Ocean energy (tidal and wave)</w:t>
            </w:r>
          </w:p>
        </w:tc>
        <w:tc>
          <w:tcPr>
            <w:tcW w:w="2266" w:type="dxa"/>
          </w:tcPr>
          <w:p w14:paraId="0362C877" w14:textId="0CF6F0BB" w:rsidR="007D5AE7" w:rsidRPr="00E67769" w:rsidRDefault="007D5AE7" w:rsidP="00FE388E">
            <w:pPr>
              <w:spacing w:after="60"/>
              <w:jc w:val="left"/>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E67769">
              <w:rPr>
                <w:sz w:val="18"/>
                <w:szCs w:val="18"/>
              </w:rPr>
              <w:t>Third</w:t>
            </w:r>
            <w:r w:rsidR="006F7D78" w:rsidRPr="00E67769">
              <w:rPr>
                <w:sz w:val="18"/>
                <w:szCs w:val="18"/>
              </w:rPr>
              <w:t>-</w:t>
            </w:r>
            <w:r w:rsidRPr="00E67769">
              <w:rPr>
                <w:sz w:val="18"/>
                <w:szCs w:val="18"/>
              </w:rPr>
              <w:t>generation</w:t>
            </w:r>
            <w:proofErr w:type="gramEnd"/>
            <w:r w:rsidRPr="00E67769">
              <w:rPr>
                <w:sz w:val="18"/>
                <w:szCs w:val="18"/>
              </w:rPr>
              <w:t xml:space="preserve"> </w:t>
            </w:r>
          </w:p>
        </w:tc>
      </w:tr>
    </w:tbl>
    <w:p w14:paraId="116DD518" w14:textId="3EFAAC70" w:rsidR="007D5AE7" w:rsidRDefault="007D5AE7" w:rsidP="00663431"/>
    <w:p w14:paraId="31B623EC" w14:textId="77777777" w:rsidR="00E67769" w:rsidRPr="009A26CE" w:rsidRDefault="00E67769" w:rsidP="00663431"/>
    <w:p w14:paraId="2E177267" w14:textId="1E257EE4" w:rsidR="008F3CDE" w:rsidRPr="009A26CE" w:rsidRDefault="004A0972" w:rsidP="00663431">
      <w:pPr>
        <w:pStyle w:val="Heading2"/>
        <w:numPr>
          <w:ilvl w:val="1"/>
          <w:numId w:val="7"/>
        </w:numPr>
      </w:pPr>
      <w:bookmarkStart w:id="10" w:name="_Toc76171969"/>
      <w:r w:rsidRPr="009A26CE">
        <w:t>Data collection strategy</w:t>
      </w:r>
      <w:bookmarkEnd w:id="10"/>
    </w:p>
    <w:p w14:paraId="0E34DBD8" w14:textId="0FC118F6" w:rsidR="00800293" w:rsidRPr="009A26CE" w:rsidRDefault="00800293" w:rsidP="00663431">
      <w:r w:rsidRPr="009A26CE">
        <w:t xml:space="preserve">Considering that energy is an extensive and multidisciplinary domain of research (Archambault et al., 2009), establishing cognitive boundaries for each technology represents a currently underdeveloped methodological approach. Therefore, two different approaches were combined </w:t>
      </w:r>
      <w:proofErr w:type="gramStart"/>
      <w:r w:rsidRPr="009A26CE">
        <w:t>in order to</w:t>
      </w:r>
      <w:proofErr w:type="gramEnd"/>
      <w:r w:rsidRPr="009A26CE">
        <w:t xml:space="preserve"> retrieve the most relevant scientific publications embedded in the knowledge base of a given renewable energy technology. In this section, those methodologies are introduced in more detail. </w:t>
      </w:r>
    </w:p>
    <w:p w14:paraId="1B987A0A" w14:textId="38C73ED6" w:rsidR="00341557" w:rsidRPr="009A26CE" w:rsidRDefault="00C11AB5" w:rsidP="00663431">
      <w:r w:rsidRPr="009A26CE">
        <w:lastRenderedPageBreak/>
        <w:t>In this research, scientific publications are used as an indicator for regional knowledge production. While these represent merely a part of the codified knowledge base of a region, they do provide a rich source of information about the local knowledge base that cannot be easily obtained from other sources (</w:t>
      </w:r>
      <w:proofErr w:type="spellStart"/>
      <w:r w:rsidRPr="009A26CE">
        <w:t>Heimeriks</w:t>
      </w:r>
      <w:proofErr w:type="spellEnd"/>
      <w:r w:rsidRPr="009A26CE">
        <w:t xml:space="preserve"> &amp; </w:t>
      </w:r>
      <w:proofErr w:type="spellStart"/>
      <w:r w:rsidRPr="009A26CE">
        <w:t>Balland</w:t>
      </w:r>
      <w:proofErr w:type="spellEnd"/>
      <w:r w:rsidRPr="009A26CE">
        <w:t xml:space="preserve">, 2016). </w:t>
      </w:r>
      <w:r w:rsidR="00F0789B" w:rsidRPr="009A26CE">
        <w:t>More particularly,</w:t>
      </w:r>
      <w:r w:rsidR="005A7569" w:rsidRPr="009A26CE">
        <w:t xml:space="preserve"> scientific publications included in </w:t>
      </w:r>
      <w:r w:rsidR="00857F5D" w:rsidRPr="009A26CE">
        <w:t>patents, serve as an indicator that links the regional production of knowledge to the technological development</w:t>
      </w:r>
      <w:r w:rsidR="00341557" w:rsidRPr="009A26CE">
        <w:t xml:space="preserve"> (</w:t>
      </w:r>
      <w:proofErr w:type="spellStart"/>
      <w:r w:rsidR="00341557" w:rsidRPr="009A26CE">
        <w:t>Tijssen</w:t>
      </w:r>
      <w:proofErr w:type="spellEnd"/>
      <w:r w:rsidR="00341557" w:rsidRPr="009A26CE">
        <w:t xml:space="preserve"> et al., 2001)</w:t>
      </w:r>
      <w:r w:rsidR="00857F5D" w:rsidRPr="009A26CE">
        <w:t>.</w:t>
      </w:r>
      <w:r w:rsidR="00BC60F1" w:rsidRPr="009A26CE">
        <w:t xml:space="preserve"> While patents’ references to other patents show the technological context of an invention, literature references reveal the other types of knowledge that were used to either come to the invention or to contextualize the invention (Yang, </w:t>
      </w:r>
      <w:r w:rsidR="0065767F" w:rsidRPr="009A26CE">
        <w:t xml:space="preserve">2016). Those references are usually called non-patent literature references which are </w:t>
      </w:r>
      <w:r w:rsidR="00341557" w:rsidRPr="009A26CE">
        <w:t>scientific publications, technical standards, conference proceedings, clinical trials, books, manuals, technical or research reports, or any other technical</w:t>
      </w:r>
      <w:r w:rsidR="00DB4DD7" w:rsidRPr="009A26CE">
        <w:t xml:space="preserve"> </w:t>
      </w:r>
      <w:r w:rsidR="002332B6" w:rsidRPr="009A26CE">
        <w:t xml:space="preserve">scientific material which is cited in patents to show what has already been published and disseminated about the invention to be patented, </w:t>
      </w:r>
      <w:proofErr w:type="gramStart"/>
      <w:r w:rsidR="002332B6" w:rsidRPr="009A26CE">
        <w:t>in order to</w:t>
      </w:r>
      <w:proofErr w:type="gramEnd"/>
      <w:r w:rsidR="002332B6" w:rsidRPr="009A26CE">
        <w:t xml:space="preserve"> justify its novelty (</w:t>
      </w:r>
      <w:proofErr w:type="spellStart"/>
      <w:r w:rsidR="002332B6" w:rsidRPr="009A26CE">
        <w:t>Velayos</w:t>
      </w:r>
      <w:proofErr w:type="spellEnd"/>
      <w:r w:rsidR="002332B6" w:rsidRPr="009A26CE">
        <w:t>-Ortega</w:t>
      </w:r>
      <w:r w:rsidR="00294B70" w:rsidRPr="009A26CE">
        <w:t xml:space="preserve"> &amp; López-</w:t>
      </w:r>
      <w:proofErr w:type="spellStart"/>
      <w:r w:rsidR="00294B70" w:rsidRPr="009A26CE">
        <w:t>Carreño</w:t>
      </w:r>
      <w:proofErr w:type="spellEnd"/>
      <w:r w:rsidR="00294B70" w:rsidRPr="009A26CE">
        <w:t xml:space="preserve">, 2021). </w:t>
      </w:r>
      <w:r w:rsidR="00DC0ED5" w:rsidRPr="009A26CE">
        <w:t xml:space="preserve">In this thesis, </w:t>
      </w:r>
      <w:r w:rsidR="004A42C7" w:rsidRPr="009A26CE">
        <w:t xml:space="preserve">we refer to them as scientific </w:t>
      </w:r>
      <w:r w:rsidR="00B7001D" w:rsidRPr="009A26CE">
        <w:t>publications, which mainly include</w:t>
      </w:r>
      <w:r w:rsidR="007936C4" w:rsidRPr="009A26CE">
        <w:t xml:space="preserve"> journal </w:t>
      </w:r>
      <w:proofErr w:type="gramStart"/>
      <w:r w:rsidR="00E432C4" w:rsidRPr="009A26CE">
        <w:t>articles</w:t>
      </w:r>
      <w:r w:rsidR="007936C4" w:rsidRPr="009A26CE">
        <w:t xml:space="preserve">,  </w:t>
      </w:r>
      <w:r w:rsidR="00E432C4" w:rsidRPr="009A26CE">
        <w:t>reviews</w:t>
      </w:r>
      <w:proofErr w:type="gramEnd"/>
      <w:r w:rsidR="004E4FAF" w:rsidRPr="009A26CE">
        <w:t xml:space="preserve"> and </w:t>
      </w:r>
      <w:r w:rsidR="00E432C4" w:rsidRPr="009A26CE">
        <w:t>proceeding papers</w:t>
      </w:r>
      <w:r w:rsidR="004E4FAF" w:rsidRPr="009A26CE">
        <w:t xml:space="preserve"> </w:t>
      </w:r>
      <w:r w:rsidR="00A62C95" w:rsidRPr="009A26CE">
        <w:t xml:space="preserve">(≈ </w:t>
      </w:r>
      <w:r w:rsidR="00C248A5" w:rsidRPr="009A26CE">
        <w:t>95% of the sample).</w:t>
      </w:r>
    </w:p>
    <w:p w14:paraId="66B91E1A" w14:textId="4E537A36" w:rsidR="007C7313" w:rsidRPr="009A26CE" w:rsidRDefault="00DC0ED5" w:rsidP="00663431">
      <w:r w:rsidRPr="009A26CE">
        <w:t xml:space="preserve">The data collection strategy included the following </w:t>
      </w:r>
      <w:r w:rsidR="009F42CD">
        <w:t>five</w:t>
      </w:r>
      <w:r w:rsidR="00CA5C86" w:rsidRPr="009A26CE">
        <w:t xml:space="preserve"> </w:t>
      </w:r>
      <w:r w:rsidRPr="009A26CE">
        <w:t xml:space="preserve">steps </w:t>
      </w:r>
    </w:p>
    <w:p w14:paraId="560384B8" w14:textId="7050BDB7" w:rsidR="00DC0ED5" w:rsidRPr="009A26CE" w:rsidRDefault="00DC0ED5" w:rsidP="00663431">
      <w:pPr>
        <w:pStyle w:val="ListParagraph"/>
        <w:numPr>
          <w:ilvl w:val="0"/>
          <w:numId w:val="9"/>
        </w:numPr>
      </w:pPr>
      <w:r w:rsidRPr="009A26CE">
        <w:t xml:space="preserve">Applying the Y02 patent classification system to retrieve </w:t>
      </w:r>
      <w:r w:rsidR="003D1113" w:rsidRPr="009A26CE">
        <w:t xml:space="preserve">scientific publications from the </w:t>
      </w:r>
      <w:r w:rsidR="00027C0F" w:rsidRPr="009A26CE">
        <w:t xml:space="preserve">EPO </w:t>
      </w:r>
      <w:r w:rsidR="008173ED" w:rsidRPr="009A26CE">
        <w:t>(European Patent Office) Worldwide</w:t>
      </w:r>
      <w:r w:rsidR="00027C0F" w:rsidRPr="009A26CE">
        <w:t xml:space="preserve"> Patent Statistical Database (PATSTAT). </w:t>
      </w:r>
    </w:p>
    <w:p w14:paraId="25323DF2" w14:textId="3D1DAE80" w:rsidR="00BD4E84" w:rsidRDefault="00A62C95" w:rsidP="00663431">
      <w:r w:rsidRPr="009A26CE">
        <w:t xml:space="preserve">The </w:t>
      </w:r>
      <w:r w:rsidR="003D1113" w:rsidRPr="009A26CE">
        <w:t>Y02 patent classification system</w:t>
      </w:r>
      <w:r w:rsidR="00652FD5" w:rsidRPr="009A26CE">
        <w:t xml:space="preserve"> is a tagging scheme developed by experienced</w:t>
      </w:r>
      <w:r w:rsidR="002A5644" w:rsidRPr="009A26CE">
        <w:t xml:space="preserve"> </w:t>
      </w:r>
      <w:r w:rsidR="00652FD5" w:rsidRPr="009A26CE">
        <w:t xml:space="preserve">examiners, which provides additional classification next </w:t>
      </w:r>
      <w:r w:rsidR="00555B8F" w:rsidRPr="009A26CE">
        <w:t xml:space="preserve">to the European Patent Classification (ECLA) </w:t>
      </w:r>
      <w:r w:rsidR="00246630" w:rsidRPr="009A26CE">
        <w:t>and the International Patent Classification (IPC)</w:t>
      </w:r>
      <w:r w:rsidR="00652FD5" w:rsidRPr="009A26CE">
        <w:t xml:space="preserve"> </w:t>
      </w:r>
      <w:r w:rsidR="00246630" w:rsidRPr="009A26CE">
        <w:t>of patent documents</w:t>
      </w:r>
      <w:r w:rsidR="000E0A04" w:rsidRPr="009A26CE">
        <w:t xml:space="preserve"> related to climate change mitigation technologies</w:t>
      </w:r>
      <w:r w:rsidR="00C64B5D" w:rsidRPr="009A26CE">
        <w:t xml:space="preserve">. Among the four subgroups of the Y02 scheme, the </w:t>
      </w:r>
      <w:r w:rsidR="000A1440" w:rsidRPr="009A26CE">
        <w:t xml:space="preserve">Y02E </w:t>
      </w:r>
      <w:r w:rsidR="00C64B5D" w:rsidRPr="009A26CE">
        <w:t xml:space="preserve">comprises the six renewable energy technologies examined in this research. </w:t>
      </w:r>
      <w:r w:rsidR="00CA5C86" w:rsidRPr="009A26CE">
        <w:t xml:space="preserve">The </w:t>
      </w:r>
      <w:r w:rsidR="00234160">
        <w:t>Table 1</w:t>
      </w:r>
      <w:r w:rsidR="00CA5C86" w:rsidRPr="009A26CE">
        <w:t xml:space="preserve"> shows the six </w:t>
      </w:r>
      <w:r w:rsidR="00E12380" w:rsidRPr="009A26CE">
        <w:t>technology tags, which correspond to each renewable energy technology.</w:t>
      </w:r>
      <w:r w:rsidR="00D20151" w:rsidRPr="009A26CE">
        <w:t xml:space="preserve"> By applying a matching string technique, scientific publications were retrieved from </w:t>
      </w:r>
      <w:r w:rsidR="00A94570" w:rsidRPr="009A26CE">
        <w:t xml:space="preserve">a </w:t>
      </w:r>
      <w:r w:rsidR="00027C0F" w:rsidRPr="009A26CE">
        <w:t xml:space="preserve">PATSTAT database </w:t>
      </w:r>
      <w:r w:rsidR="00E90355" w:rsidRPr="009A26CE">
        <w:t xml:space="preserve">available in the </w:t>
      </w:r>
      <w:r w:rsidR="00BF3E2E" w:rsidRPr="009A26CE">
        <w:t xml:space="preserve">Centre for Science and Technology Studies (CTWS) institute. This database </w:t>
      </w:r>
      <w:r w:rsidR="00C23E15" w:rsidRPr="009A26CE">
        <w:t>match</w:t>
      </w:r>
      <w:r w:rsidR="00214C86">
        <w:t>es</w:t>
      </w:r>
      <w:r w:rsidR="00C23E15" w:rsidRPr="009A26CE">
        <w:t xml:space="preserve"> scientific publications cited in patents with scientific publications </w:t>
      </w:r>
      <w:r w:rsidR="005E3313" w:rsidRPr="009A26CE">
        <w:t>available in the Web o</w:t>
      </w:r>
      <w:r w:rsidR="00482549" w:rsidRPr="009A26CE">
        <w:t>f Sciences database.</w:t>
      </w:r>
      <w:r w:rsidR="00FF0E20" w:rsidRPr="009A26CE">
        <w:t xml:space="preserve"> Accordingly, scientific publications were retrieved </w:t>
      </w:r>
      <w:r w:rsidR="00200C8A" w:rsidRPr="009A26CE">
        <w:t>for each</w:t>
      </w:r>
      <w:r w:rsidR="00FF0E20" w:rsidRPr="009A26CE">
        <w:t xml:space="preserve"> </w:t>
      </w:r>
      <w:r w:rsidR="005C3764" w:rsidRPr="009A26CE">
        <w:t>technolo</w:t>
      </w:r>
      <w:r w:rsidR="00200C8A" w:rsidRPr="009A26CE">
        <w:t xml:space="preserve">gy </w:t>
      </w:r>
      <w:r w:rsidR="00222CC4" w:rsidRPr="009A26CE">
        <w:t xml:space="preserve">for </w:t>
      </w:r>
      <w:r w:rsidR="00A94570" w:rsidRPr="009A26CE">
        <w:t xml:space="preserve">the </w:t>
      </w:r>
      <w:r w:rsidR="00222CC4" w:rsidRPr="009A26CE">
        <w:t>two non-overlapping periods</w:t>
      </w:r>
      <w:r w:rsidR="00F821DD">
        <w:t xml:space="preserve"> (</w:t>
      </w:r>
      <w:r w:rsidR="00F821DD">
        <w:rPr>
          <w:i/>
          <w:iCs/>
        </w:rPr>
        <w:t>t</w:t>
      </w:r>
      <w:r w:rsidR="00F821DD" w:rsidRPr="00F821DD">
        <w:rPr>
          <w:i/>
          <w:iCs/>
          <w:vertAlign w:val="subscript"/>
        </w:rPr>
        <w:t>1</w:t>
      </w:r>
      <w:r w:rsidR="00F821DD">
        <w:rPr>
          <w:i/>
          <w:iCs/>
        </w:rPr>
        <w:t xml:space="preserve"> </w:t>
      </w:r>
      <w:r w:rsidR="00F821DD" w:rsidRPr="00F821DD">
        <w:t>and</w:t>
      </w:r>
      <w:r w:rsidR="00F821DD">
        <w:rPr>
          <w:i/>
          <w:iCs/>
        </w:rPr>
        <w:t xml:space="preserve"> t</w:t>
      </w:r>
      <w:r w:rsidR="00F821DD" w:rsidRPr="00F821DD">
        <w:rPr>
          <w:i/>
          <w:iCs/>
          <w:vertAlign w:val="subscript"/>
        </w:rPr>
        <w:t>2</w:t>
      </w:r>
      <w:r w:rsidR="00F821DD">
        <w:t>)</w:t>
      </w:r>
      <w:r w:rsidR="00222CC4" w:rsidRPr="009A26CE">
        <w:t xml:space="preserve">. </w:t>
      </w:r>
    </w:p>
    <w:p w14:paraId="42BD10FB" w14:textId="4C2C7400" w:rsidR="00BD4E84" w:rsidRDefault="00BD4E84" w:rsidP="00BD4E84">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Y02 Scheme</w:t>
      </w:r>
    </w:p>
    <w:tbl>
      <w:tblPr>
        <w:tblStyle w:val="GridTable4-Accent5"/>
        <w:tblW w:w="4106" w:type="dxa"/>
        <w:jc w:val="center"/>
        <w:tblLook w:val="04A0" w:firstRow="1" w:lastRow="0" w:firstColumn="1" w:lastColumn="0" w:noHBand="0" w:noVBand="1"/>
      </w:tblPr>
      <w:tblGrid>
        <w:gridCol w:w="2768"/>
        <w:gridCol w:w="1338"/>
      </w:tblGrid>
      <w:tr w:rsidR="00BD4E84" w:rsidRPr="00BD4E84" w14:paraId="35EB1DF2" w14:textId="77777777" w:rsidTr="00BD4E84">
        <w:trPr>
          <w:cnfStyle w:val="100000000000" w:firstRow="1" w:lastRow="0" w:firstColumn="0" w:lastColumn="0" w:oddVBand="0" w:evenVBand="0" w:oddHBand="0" w:evenHBand="0" w:firstRowFirstColumn="0" w:firstRowLastColumn="0" w:lastRowFirstColumn="0" w:lastRowLastColumn="0"/>
          <w:trHeight w:val="153"/>
          <w:jc w:val="center"/>
        </w:trPr>
        <w:tc>
          <w:tcPr>
            <w:cnfStyle w:val="001000000000" w:firstRow="0" w:lastRow="0" w:firstColumn="1" w:lastColumn="0" w:oddVBand="0" w:evenVBand="0" w:oddHBand="0" w:evenHBand="0" w:firstRowFirstColumn="0" w:firstRowLastColumn="0" w:lastRowFirstColumn="0" w:lastRowLastColumn="0"/>
            <w:tcW w:w="2768" w:type="dxa"/>
          </w:tcPr>
          <w:p w14:paraId="55C89FBE" w14:textId="77777777" w:rsidR="00BD4E84" w:rsidRPr="00BD4E84" w:rsidRDefault="00BD4E84" w:rsidP="00D10C9A">
            <w:pPr>
              <w:rPr>
                <w:b w:val="0"/>
                <w:bCs w:val="0"/>
                <w:sz w:val="18"/>
                <w:szCs w:val="18"/>
              </w:rPr>
            </w:pPr>
            <w:r w:rsidRPr="00BD4E84">
              <w:rPr>
                <w:sz w:val="18"/>
                <w:szCs w:val="18"/>
              </w:rPr>
              <w:t>Technology</w:t>
            </w:r>
          </w:p>
        </w:tc>
        <w:tc>
          <w:tcPr>
            <w:tcW w:w="1338" w:type="dxa"/>
          </w:tcPr>
          <w:p w14:paraId="0CA520E1" w14:textId="77777777" w:rsidR="00BD4E84" w:rsidRPr="00BD4E84" w:rsidRDefault="00BD4E84" w:rsidP="00D10C9A">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BD4E84">
              <w:rPr>
                <w:sz w:val="18"/>
                <w:szCs w:val="18"/>
              </w:rPr>
              <w:t>CPC - Y02</w:t>
            </w:r>
          </w:p>
        </w:tc>
      </w:tr>
      <w:tr w:rsidR="00BD4E84" w:rsidRPr="00BD4E84" w14:paraId="0F62BE5F" w14:textId="77777777" w:rsidTr="00BD4E84">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768" w:type="dxa"/>
          </w:tcPr>
          <w:p w14:paraId="17E8AE53" w14:textId="77777777" w:rsidR="00BD4E84" w:rsidRPr="00BD4E84" w:rsidRDefault="00BD4E84" w:rsidP="00D10C9A">
            <w:pPr>
              <w:rPr>
                <w:sz w:val="18"/>
                <w:szCs w:val="18"/>
              </w:rPr>
            </w:pPr>
            <w:r w:rsidRPr="00BD4E84">
              <w:rPr>
                <w:sz w:val="18"/>
                <w:szCs w:val="18"/>
              </w:rPr>
              <w:t>Hydro</w:t>
            </w:r>
          </w:p>
        </w:tc>
        <w:tc>
          <w:tcPr>
            <w:tcW w:w="1338" w:type="dxa"/>
          </w:tcPr>
          <w:p w14:paraId="54745EB9" w14:textId="77777777" w:rsidR="00BD4E84" w:rsidRPr="00BD4E84" w:rsidRDefault="00BD4E84" w:rsidP="00D10C9A">
            <w:pPr>
              <w:cnfStyle w:val="000000100000" w:firstRow="0" w:lastRow="0" w:firstColumn="0" w:lastColumn="0" w:oddVBand="0" w:evenVBand="0" w:oddHBand="1" w:evenHBand="0" w:firstRowFirstColumn="0" w:firstRowLastColumn="0" w:lastRowFirstColumn="0" w:lastRowLastColumn="0"/>
              <w:rPr>
                <w:sz w:val="18"/>
                <w:szCs w:val="18"/>
              </w:rPr>
            </w:pPr>
            <w:r w:rsidRPr="00BD4E84">
              <w:rPr>
                <w:sz w:val="18"/>
                <w:szCs w:val="18"/>
              </w:rPr>
              <w:t>YO2E 10/20</w:t>
            </w:r>
          </w:p>
        </w:tc>
      </w:tr>
      <w:tr w:rsidR="00BD4E84" w:rsidRPr="00BD4E84" w14:paraId="42BA773B" w14:textId="77777777" w:rsidTr="00BD4E84">
        <w:trPr>
          <w:trHeight w:val="332"/>
          <w:jc w:val="center"/>
        </w:trPr>
        <w:tc>
          <w:tcPr>
            <w:cnfStyle w:val="001000000000" w:firstRow="0" w:lastRow="0" w:firstColumn="1" w:lastColumn="0" w:oddVBand="0" w:evenVBand="0" w:oddHBand="0" w:evenHBand="0" w:firstRowFirstColumn="0" w:firstRowLastColumn="0" w:lastRowFirstColumn="0" w:lastRowLastColumn="0"/>
            <w:tcW w:w="2768" w:type="dxa"/>
          </w:tcPr>
          <w:p w14:paraId="5A2DE9D9" w14:textId="77777777" w:rsidR="00BD4E84" w:rsidRPr="00BD4E84" w:rsidRDefault="00BD4E84" w:rsidP="00D10C9A">
            <w:pPr>
              <w:rPr>
                <w:sz w:val="18"/>
                <w:szCs w:val="18"/>
              </w:rPr>
            </w:pPr>
            <w:r w:rsidRPr="00BD4E84">
              <w:rPr>
                <w:sz w:val="18"/>
                <w:szCs w:val="18"/>
              </w:rPr>
              <w:t>Geothermal</w:t>
            </w:r>
          </w:p>
        </w:tc>
        <w:tc>
          <w:tcPr>
            <w:tcW w:w="1338" w:type="dxa"/>
          </w:tcPr>
          <w:p w14:paraId="2E711189" w14:textId="77777777" w:rsidR="00BD4E84" w:rsidRPr="00BD4E84" w:rsidRDefault="00BD4E84" w:rsidP="00D10C9A">
            <w:pPr>
              <w:cnfStyle w:val="000000000000" w:firstRow="0" w:lastRow="0" w:firstColumn="0" w:lastColumn="0" w:oddVBand="0" w:evenVBand="0" w:oddHBand="0" w:evenHBand="0" w:firstRowFirstColumn="0" w:firstRowLastColumn="0" w:lastRowFirstColumn="0" w:lastRowLastColumn="0"/>
              <w:rPr>
                <w:sz w:val="18"/>
                <w:szCs w:val="18"/>
              </w:rPr>
            </w:pPr>
            <w:r w:rsidRPr="00BD4E84">
              <w:rPr>
                <w:sz w:val="18"/>
                <w:szCs w:val="18"/>
              </w:rPr>
              <w:t>YO2E 10/10</w:t>
            </w:r>
          </w:p>
        </w:tc>
      </w:tr>
      <w:tr w:rsidR="00BD4E84" w:rsidRPr="00BD4E84" w14:paraId="38CE2562" w14:textId="77777777" w:rsidTr="00BD4E84">
        <w:trPr>
          <w:cnfStyle w:val="000000100000" w:firstRow="0" w:lastRow="0" w:firstColumn="0" w:lastColumn="0" w:oddVBand="0" w:evenVBand="0" w:oddHBand="1" w:evenHBand="0" w:firstRowFirstColumn="0" w:firstRowLastColumn="0" w:lastRowFirstColumn="0" w:lastRowLastColumn="0"/>
          <w:trHeight w:val="392"/>
          <w:jc w:val="center"/>
        </w:trPr>
        <w:tc>
          <w:tcPr>
            <w:cnfStyle w:val="001000000000" w:firstRow="0" w:lastRow="0" w:firstColumn="1" w:lastColumn="0" w:oddVBand="0" w:evenVBand="0" w:oddHBand="0" w:evenHBand="0" w:firstRowFirstColumn="0" w:firstRowLastColumn="0" w:lastRowFirstColumn="0" w:lastRowLastColumn="0"/>
            <w:tcW w:w="2768" w:type="dxa"/>
          </w:tcPr>
          <w:p w14:paraId="067CF0B2" w14:textId="77777777" w:rsidR="00BD4E84" w:rsidRPr="00BD4E84" w:rsidRDefault="00BD4E84" w:rsidP="00D10C9A">
            <w:pPr>
              <w:rPr>
                <w:sz w:val="18"/>
                <w:szCs w:val="18"/>
              </w:rPr>
            </w:pPr>
            <w:r w:rsidRPr="00BD4E84">
              <w:rPr>
                <w:sz w:val="18"/>
                <w:szCs w:val="18"/>
              </w:rPr>
              <w:t>Solar PV</w:t>
            </w:r>
          </w:p>
        </w:tc>
        <w:tc>
          <w:tcPr>
            <w:tcW w:w="1338" w:type="dxa"/>
          </w:tcPr>
          <w:p w14:paraId="022AA37A" w14:textId="77777777" w:rsidR="00BD4E84" w:rsidRPr="00BD4E84" w:rsidRDefault="00BD4E84" w:rsidP="00D10C9A">
            <w:pPr>
              <w:cnfStyle w:val="000000100000" w:firstRow="0" w:lastRow="0" w:firstColumn="0" w:lastColumn="0" w:oddVBand="0" w:evenVBand="0" w:oddHBand="1" w:evenHBand="0" w:firstRowFirstColumn="0" w:firstRowLastColumn="0" w:lastRowFirstColumn="0" w:lastRowLastColumn="0"/>
              <w:rPr>
                <w:sz w:val="18"/>
                <w:szCs w:val="18"/>
              </w:rPr>
            </w:pPr>
            <w:r w:rsidRPr="00BD4E84">
              <w:rPr>
                <w:sz w:val="18"/>
                <w:szCs w:val="18"/>
              </w:rPr>
              <w:t>YO2E 10/50</w:t>
            </w:r>
          </w:p>
        </w:tc>
      </w:tr>
      <w:tr w:rsidR="00BD4E84" w:rsidRPr="00BD4E84" w14:paraId="2D1DFD96" w14:textId="77777777" w:rsidTr="00BD4E84">
        <w:trPr>
          <w:trHeight w:val="158"/>
          <w:jc w:val="center"/>
        </w:trPr>
        <w:tc>
          <w:tcPr>
            <w:cnfStyle w:val="001000000000" w:firstRow="0" w:lastRow="0" w:firstColumn="1" w:lastColumn="0" w:oddVBand="0" w:evenVBand="0" w:oddHBand="0" w:evenHBand="0" w:firstRowFirstColumn="0" w:firstRowLastColumn="0" w:lastRowFirstColumn="0" w:lastRowLastColumn="0"/>
            <w:tcW w:w="2768" w:type="dxa"/>
          </w:tcPr>
          <w:p w14:paraId="577D04EF" w14:textId="77777777" w:rsidR="00BD4E84" w:rsidRPr="00BD4E84" w:rsidRDefault="00BD4E84" w:rsidP="00D10C9A">
            <w:pPr>
              <w:rPr>
                <w:sz w:val="18"/>
                <w:szCs w:val="18"/>
              </w:rPr>
            </w:pPr>
            <w:r w:rsidRPr="00BD4E84">
              <w:rPr>
                <w:sz w:val="18"/>
                <w:szCs w:val="18"/>
              </w:rPr>
              <w:t>Wind (offshore and onshore)</w:t>
            </w:r>
          </w:p>
        </w:tc>
        <w:tc>
          <w:tcPr>
            <w:tcW w:w="1338" w:type="dxa"/>
          </w:tcPr>
          <w:p w14:paraId="7233179E" w14:textId="77777777" w:rsidR="00BD4E84" w:rsidRPr="00BD4E84" w:rsidRDefault="00BD4E84" w:rsidP="00D10C9A">
            <w:pPr>
              <w:cnfStyle w:val="000000000000" w:firstRow="0" w:lastRow="0" w:firstColumn="0" w:lastColumn="0" w:oddVBand="0" w:evenVBand="0" w:oddHBand="0" w:evenHBand="0" w:firstRowFirstColumn="0" w:firstRowLastColumn="0" w:lastRowFirstColumn="0" w:lastRowLastColumn="0"/>
              <w:rPr>
                <w:sz w:val="18"/>
                <w:szCs w:val="18"/>
              </w:rPr>
            </w:pPr>
            <w:r w:rsidRPr="00BD4E84">
              <w:rPr>
                <w:sz w:val="18"/>
                <w:szCs w:val="18"/>
              </w:rPr>
              <w:t>YO2E 10/70</w:t>
            </w:r>
          </w:p>
        </w:tc>
      </w:tr>
      <w:tr w:rsidR="00BD4E84" w:rsidRPr="00BD4E84" w14:paraId="1897A8F4" w14:textId="77777777" w:rsidTr="00BD4E84">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768" w:type="dxa"/>
          </w:tcPr>
          <w:p w14:paraId="729640A0" w14:textId="77777777" w:rsidR="00BD4E84" w:rsidRPr="00BD4E84" w:rsidRDefault="00BD4E84" w:rsidP="00D10C9A">
            <w:pPr>
              <w:rPr>
                <w:sz w:val="18"/>
                <w:szCs w:val="18"/>
              </w:rPr>
            </w:pPr>
            <w:r w:rsidRPr="00BD4E84">
              <w:rPr>
                <w:sz w:val="18"/>
                <w:szCs w:val="18"/>
              </w:rPr>
              <w:t>Solar thermal</w:t>
            </w:r>
          </w:p>
        </w:tc>
        <w:tc>
          <w:tcPr>
            <w:tcW w:w="1338" w:type="dxa"/>
          </w:tcPr>
          <w:p w14:paraId="093A31DD" w14:textId="77777777" w:rsidR="00BD4E84" w:rsidRPr="00BD4E84" w:rsidRDefault="00BD4E84" w:rsidP="00D10C9A">
            <w:pPr>
              <w:cnfStyle w:val="000000100000" w:firstRow="0" w:lastRow="0" w:firstColumn="0" w:lastColumn="0" w:oddVBand="0" w:evenVBand="0" w:oddHBand="1" w:evenHBand="0" w:firstRowFirstColumn="0" w:firstRowLastColumn="0" w:lastRowFirstColumn="0" w:lastRowLastColumn="0"/>
              <w:rPr>
                <w:sz w:val="18"/>
                <w:szCs w:val="18"/>
              </w:rPr>
            </w:pPr>
            <w:r w:rsidRPr="00BD4E84">
              <w:rPr>
                <w:sz w:val="18"/>
                <w:szCs w:val="18"/>
              </w:rPr>
              <w:t>YO2E 10/40</w:t>
            </w:r>
          </w:p>
        </w:tc>
      </w:tr>
      <w:tr w:rsidR="00BD4E84" w:rsidRPr="00BD4E84" w14:paraId="046F48FD" w14:textId="77777777" w:rsidTr="00BD4E84">
        <w:trPr>
          <w:trHeight w:val="392"/>
          <w:jc w:val="center"/>
        </w:trPr>
        <w:tc>
          <w:tcPr>
            <w:cnfStyle w:val="001000000000" w:firstRow="0" w:lastRow="0" w:firstColumn="1" w:lastColumn="0" w:oddVBand="0" w:evenVBand="0" w:oddHBand="0" w:evenHBand="0" w:firstRowFirstColumn="0" w:firstRowLastColumn="0" w:lastRowFirstColumn="0" w:lastRowLastColumn="0"/>
            <w:tcW w:w="2768" w:type="dxa"/>
          </w:tcPr>
          <w:p w14:paraId="0D395EED" w14:textId="77777777" w:rsidR="00BD4E84" w:rsidRPr="00BD4E84" w:rsidRDefault="00BD4E84" w:rsidP="00D10C9A">
            <w:pPr>
              <w:rPr>
                <w:sz w:val="18"/>
                <w:szCs w:val="18"/>
              </w:rPr>
            </w:pPr>
            <w:r w:rsidRPr="00BD4E84">
              <w:rPr>
                <w:sz w:val="18"/>
                <w:szCs w:val="18"/>
              </w:rPr>
              <w:t>Tidal wave ocean</w:t>
            </w:r>
          </w:p>
        </w:tc>
        <w:tc>
          <w:tcPr>
            <w:tcW w:w="1338" w:type="dxa"/>
          </w:tcPr>
          <w:p w14:paraId="6CFB6C1B" w14:textId="77777777" w:rsidR="00BD4E84" w:rsidRPr="00BD4E84" w:rsidRDefault="00BD4E84" w:rsidP="00D10C9A">
            <w:pPr>
              <w:cnfStyle w:val="000000000000" w:firstRow="0" w:lastRow="0" w:firstColumn="0" w:lastColumn="0" w:oddVBand="0" w:evenVBand="0" w:oddHBand="0" w:evenHBand="0" w:firstRowFirstColumn="0" w:firstRowLastColumn="0" w:lastRowFirstColumn="0" w:lastRowLastColumn="0"/>
              <w:rPr>
                <w:sz w:val="18"/>
                <w:szCs w:val="18"/>
              </w:rPr>
            </w:pPr>
            <w:r w:rsidRPr="00BD4E84">
              <w:rPr>
                <w:sz w:val="18"/>
                <w:szCs w:val="18"/>
              </w:rPr>
              <w:t>YO2E 10/30</w:t>
            </w:r>
          </w:p>
        </w:tc>
      </w:tr>
    </w:tbl>
    <w:p w14:paraId="211E8D64" w14:textId="77777777" w:rsidR="00234160" w:rsidRPr="009A26CE" w:rsidRDefault="00234160" w:rsidP="00663431"/>
    <w:p w14:paraId="424F26F1" w14:textId="2B148DE7" w:rsidR="004F311C" w:rsidRPr="009A26CE" w:rsidRDefault="004F311C" w:rsidP="00663431">
      <w:pPr>
        <w:pStyle w:val="ListParagraph"/>
        <w:numPr>
          <w:ilvl w:val="0"/>
          <w:numId w:val="9"/>
        </w:numPr>
      </w:pPr>
      <w:r w:rsidRPr="009A26CE">
        <w:t>Cluster</w:t>
      </w:r>
      <w:r w:rsidR="005B54C2" w:rsidRPr="009A26CE">
        <w:t xml:space="preserve">ing </w:t>
      </w:r>
      <w:r w:rsidRPr="009A26CE">
        <w:t>scientific publications</w:t>
      </w:r>
      <w:r w:rsidR="0003573B" w:rsidRPr="009A26CE">
        <w:t xml:space="preserve">. </w:t>
      </w:r>
    </w:p>
    <w:p w14:paraId="42D42345" w14:textId="622AB263" w:rsidR="007F277E" w:rsidRPr="009A26CE" w:rsidRDefault="00297B72" w:rsidP="00663431">
      <w:r w:rsidRPr="009A26CE">
        <w:t>The retrieved scientific publications w</w:t>
      </w:r>
      <w:r w:rsidR="003F18E0" w:rsidRPr="009A26CE">
        <w:t xml:space="preserve">ere </w:t>
      </w:r>
      <w:r w:rsidRPr="009A26CE">
        <w:t xml:space="preserve">clustered according to </w:t>
      </w:r>
      <w:r w:rsidR="00C803D9" w:rsidRPr="009A26CE">
        <w:t>a</w:t>
      </w:r>
      <w:r w:rsidRPr="009A26CE">
        <w:t xml:space="preserve"> </w:t>
      </w:r>
      <w:r w:rsidR="003F18E0" w:rsidRPr="009A26CE">
        <w:t>classification</w:t>
      </w:r>
      <w:r w:rsidR="006916EC" w:rsidRPr="009A26CE">
        <w:t xml:space="preserve"> of research areas </w:t>
      </w:r>
      <w:r w:rsidR="00C803D9" w:rsidRPr="009A26CE">
        <w:t>developed by Waltman &amp; Ludo (</w:t>
      </w:r>
      <w:r w:rsidR="00F270F9" w:rsidRPr="009A26CE">
        <w:t>2012)</w:t>
      </w:r>
      <w:r w:rsidR="00A25B9E" w:rsidRPr="009A26CE">
        <w:t xml:space="preserve">, in which publications are clustered </w:t>
      </w:r>
      <w:r w:rsidR="00F270F9" w:rsidRPr="009A26CE">
        <w:t>based on citations</w:t>
      </w:r>
      <w:r w:rsidR="006B33DF">
        <w:t>’</w:t>
      </w:r>
      <w:r w:rsidR="00F270F9" w:rsidRPr="009A26CE">
        <w:t xml:space="preserve"> relations. Each publication is assigned to a single research area </w:t>
      </w:r>
      <w:r w:rsidR="00470041" w:rsidRPr="009A26CE">
        <w:t xml:space="preserve">and research areas are organized in hierarchical structure. In this </w:t>
      </w:r>
      <w:r w:rsidR="006201FF" w:rsidRPr="009A26CE">
        <w:t>thesis</w:t>
      </w:r>
      <w:r w:rsidR="00470041" w:rsidRPr="009A26CE">
        <w:t>, it was</w:t>
      </w:r>
      <w:r w:rsidR="006201FF" w:rsidRPr="009A26CE">
        <w:t xml:space="preserve"> used the lowest level </w:t>
      </w:r>
      <w:r w:rsidR="007C5E43" w:rsidRPr="009A26CE">
        <w:t>of such classification</w:t>
      </w:r>
      <w:r w:rsidR="004E7C7B" w:rsidRPr="009A26CE">
        <w:t xml:space="preserve">, which entails </w:t>
      </w:r>
      <w:r w:rsidR="00067FA9" w:rsidRPr="009A26CE">
        <w:t xml:space="preserve">4,013 clusters </w:t>
      </w:r>
      <w:r w:rsidR="00B93995">
        <w:t>comprising</w:t>
      </w:r>
      <w:r w:rsidR="00067FA9" w:rsidRPr="009A26CE">
        <w:t xml:space="preserve"> </w:t>
      </w:r>
      <w:r w:rsidR="00493EED" w:rsidRPr="009A26CE">
        <w:t xml:space="preserve">all publications in the international scientific literature </w:t>
      </w:r>
      <w:r w:rsidR="00952173" w:rsidRPr="009A26CE">
        <w:t xml:space="preserve">in </w:t>
      </w:r>
      <w:proofErr w:type="gramStart"/>
      <w:r w:rsidR="00952173" w:rsidRPr="009A26CE">
        <w:t>a time period</w:t>
      </w:r>
      <w:proofErr w:type="gramEnd"/>
      <w:r w:rsidR="00952173" w:rsidRPr="009A26CE">
        <w:t xml:space="preserve"> that goes </w:t>
      </w:r>
      <w:r w:rsidR="00493EED" w:rsidRPr="009A26CE">
        <w:t xml:space="preserve">from 2000 </w:t>
      </w:r>
      <w:r w:rsidR="00952173" w:rsidRPr="009A26CE">
        <w:t xml:space="preserve">as to date. The knowledge base of a </w:t>
      </w:r>
      <w:r w:rsidR="00A91B75" w:rsidRPr="009A26CE">
        <w:t xml:space="preserve">given </w:t>
      </w:r>
      <w:r w:rsidR="00952173" w:rsidRPr="009A26CE">
        <w:t>renewable energy technolog</w:t>
      </w:r>
      <w:r w:rsidR="00A91B75" w:rsidRPr="009A26CE">
        <w:t xml:space="preserve">y was captured by taken all the publications </w:t>
      </w:r>
      <w:r w:rsidR="00E6317B" w:rsidRPr="009A26CE">
        <w:t>classified under the Y02 scheme.</w:t>
      </w:r>
      <w:r w:rsidR="0050125F" w:rsidRPr="009A26CE">
        <w:t xml:space="preserve"> The </w:t>
      </w:r>
      <w:r w:rsidR="008654A1" w:rsidRPr="009A26CE">
        <w:t>clusters of the</w:t>
      </w:r>
      <w:r w:rsidR="0050125F" w:rsidRPr="009A26CE">
        <w:t xml:space="preserve"> publications were visualized in the </w:t>
      </w:r>
      <w:proofErr w:type="spellStart"/>
      <w:r w:rsidR="008654A1" w:rsidRPr="009A26CE">
        <w:t>VoS</w:t>
      </w:r>
      <w:proofErr w:type="spellEnd"/>
      <w:r w:rsidR="008654A1" w:rsidRPr="009A26CE">
        <w:t xml:space="preserve"> viewer software </w:t>
      </w:r>
      <w:r w:rsidR="001619F9" w:rsidRPr="009A26CE">
        <w:t xml:space="preserve">developed at the CTWS. </w:t>
      </w:r>
      <w:proofErr w:type="spellStart"/>
      <w:r w:rsidR="00EF1527" w:rsidRPr="009A26CE">
        <w:t>VoS</w:t>
      </w:r>
      <w:proofErr w:type="spellEnd"/>
      <w:r w:rsidR="00EF1527" w:rsidRPr="009A26CE">
        <w:t xml:space="preserve"> viewer crates map</w:t>
      </w:r>
      <w:r w:rsidR="00916602" w:rsidRPr="009A26CE">
        <w:t>s</w:t>
      </w:r>
      <w:r w:rsidR="00EF1527" w:rsidRPr="009A26CE">
        <w:t xml:space="preserve"> </w:t>
      </w:r>
      <w:r w:rsidR="00E302FA" w:rsidRPr="009A26CE">
        <w:t xml:space="preserve">of clusters </w:t>
      </w:r>
      <w:r w:rsidR="00EF1527" w:rsidRPr="009A26CE">
        <w:t xml:space="preserve">based on network data </w:t>
      </w:r>
      <w:r w:rsidR="00916602" w:rsidRPr="009A26CE">
        <w:t xml:space="preserve">in terms of co-citation links. </w:t>
      </w:r>
      <w:r w:rsidR="000F71AF" w:rsidRPr="009A26CE">
        <w:t>Th</w:t>
      </w:r>
      <w:r w:rsidR="00963D0F" w:rsidRPr="009A26CE">
        <w:t xml:space="preserve">e closer two clusters are located to each other, the stronger their relatedness. </w:t>
      </w:r>
      <w:r w:rsidR="004678E9" w:rsidRPr="009A26CE">
        <w:t xml:space="preserve">The </w:t>
      </w:r>
      <w:r w:rsidR="00064E37" w:rsidRPr="009A26CE">
        <w:t xml:space="preserve">size of the clusters (depicted by circles in the maps) </w:t>
      </w:r>
      <w:r w:rsidR="006460A7" w:rsidRPr="009A26CE">
        <w:t xml:space="preserve">determines its weight, which is given by the number of publications it contains. </w:t>
      </w:r>
      <w:proofErr w:type="gramStart"/>
      <w:r w:rsidR="006460A7" w:rsidRPr="009A26CE">
        <w:t>In order to</w:t>
      </w:r>
      <w:proofErr w:type="gramEnd"/>
      <w:r w:rsidR="006460A7" w:rsidRPr="009A26CE">
        <w:t xml:space="preserve"> capture the impact that a given publication has in the knowledge base of a given </w:t>
      </w:r>
      <w:r w:rsidR="0077704A" w:rsidRPr="009A26CE">
        <w:t>cluster</w:t>
      </w:r>
      <w:r w:rsidR="006460A7" w:rsidRPr="009A26CE">
        <w:t>, its relative weight was calculated by taken the total number of times it was cited by other publications</w:t>
      </w:r>
      <w:r w:rsidR="003C0F2F" w:rsidRPr="009A26CE">
        <w:t>.</w:t>
      </w:r>
      <w:r w:rsidR="00E540E8" w:rsidRPr="009A26CE">
        <w:t xml:space="preserve"> </w:t>
      </w:r>
      <w:r w:rsidR="00682BD5" w:rsidRPr="009A26CE">
        <w:t xml:space="preserve">Appendix </w:t>
      </w:r>
      <w:r w:rsidR="00601636">
        <w:t>A</w:t>
      </w:r>
      <w:r w:rsidR="00682BD5" w:rsidRPr="009A26CE">
        <w:t xml:space="preserve"> includes the visualization of th</w:t>
      </w:r>
      <w:r w:rsidR="009D1E7F" w:rsidRPr="009A26CE">
        <w:t xml:space="preserve">e clusters that comprises the </w:t>
      </w:r>
      <w:r w:rsidR="00FB5DB7" w:rsidRPr="009A26CE">
        <w:t xml:space="preserve">publications attributed to the </w:t>
      </w:r>
      <w:r w:rsidR="009D1E7F" w:rsidRPr="009A26CE">
        <w:t xml:space="preserve">knowledge bases of the six technologies. </w:t>
      </w:r>
      <w:r w:rsidR="00FC2FAB" w:rsidRPr="009A26CE">
        <w:t xml:space="preserve"> </w:t>
      </w:r>
    </w:p>
    <w:p w14:paraId="0ED98491" w14:textId="222615B8" w:rsidR="008339B0" w:rsidRPr="009A26CE" w:rsidRDefault="004A15FC" w:rsidP="00663431">
      <w:pPr>
        <w:pStyle w:val="ListParagraph"/>
        <w:numPr>
          <w:ilvl w:val="0"/>
          <w:numId w:val="9"/>
        </w:numPr>
      </w:pPr>
      <w:r w:rsidRPr="009A26CE">
        <w:lastRenderedPageBreak/>
        <w:t>Analysing and f</w:t>
      </w:r>
      <w:r w:rsidR="008339B0" w:rsidRPr="009A26CE">
        <w:t>iltering clusters</w:t>
      </w:r>
      <w:r w:rsidR="00D77302" w:rsidRPr="009A26CE">
        <w:t xml:space="preserve"> </w:t>
      </w:r>
    </w:p>
    <w:p w14:paraId="51744B6D" w14:textId="6331B04C" w:rsidR="00C546ED" w:rsidRPr="009A26CE" w:rsidRDefault="00D77302" w:rsidP="00663431">
      <w:r w:rsidRPr="009A26CE">
        <w:t xml:space="preserve">Clusters that only contain one publication were excluded from the sample, as they are not meant to contribute to the </w:t>
      </w:r>
      <w:r w:rsidR="007E1552" w:rsidRPr="009A26CE">
        <w:t xml:space="preserve">knowledge development of the research area.  </w:t>
      </w:r>
      <w:r w:rsidR="00D64611" w:rsidRPr="009A26CE">
        <w:t>At the most aggregate level</w:t>
      </w:r>
      <w:r w:rsidR="0060324F" w:rsidRPr="009A26CE">
        <w:t xml:space="preserve"> of the CTWS classification</w:t>
      </w:r>
      <w:r w:rsidR="00D64611" w:rsidRPr="009A26CE">
        <w:t xml:space="preserve">, publications </w:t>
      </w:r>
      <w:r w:rsidR="00C46387">
        <w:t>were</w:t>
      </w:r>
      <w:r w:rsidR="0060324F" w:rsidRPr="009A26CE">
        <w:t xml:space="preserve"> </w:t>
      </w:r>
      <w:r w:rsidR="00D64611" w:rsidRPr="009A26CE">
        <w:t xml:space="preserve">clustered in five main fields: social sciences and humanities; biomedical and health sciences; physical sciences and engineering; life and earth sciences; and mathematics and computer science. </w:t>
      </w:r>
      <w:r w:rsidR="0060324F" w:rsidRPr="009A26CE">
        <w:t xml:space="preserve">After clustering the scientific publications most of them </w:t>
      </w:r>
      <w:r w:rsidR="00937E31" w:rsidRPr="009A26CE">
        <w:t xml:space="preserve">were labelled </w:t>
      </w:r>
      <w:r w:rsidR="00783DB5" w:rsidRPr="009A26CE">
        <w:t xml:space="preserve">as part of </w:t>
      </w:r>
      <w:r w:rsidR="0091619D" w:rsidRPr="009A26CE">
        <w:t>both the field</w:t>
      </w:r>
      <w:r w:rsidR="00937E31" w:rsidRPr="009A26CE">
        <w:t xml:space="preserve"> of p</w:t>
      </w:r>
      <w:r w:rsidR="0060324F" w:rsidRPr="009A26CE">
        <w:t xml:space="preserve">hysical sciences and engineering (61%) and </w:t>
      </w:r>
      <w:r w:rsidR="008C694C" w:rsidRPr="009A26CE">
        <w:t xml:space="preserve">the </w:t>
      </w:r>
      <w:r w:rsidR="00937E31" w:rsidRPr="009A26CE">
        <w:t xml:space="preserve">field </w:t>
      </w:r>
      <w:r w:rsidR="0060324F" w:rsidRPr="009A26CE">
        <w:t xml:space="preserve">mathematics and computer sciences (15%). </w:t>
      </w:r>
      <w:r w:rsidR="00AA126D" w:rsidRPr="009A26CE">
        <w:t>On average</w:t>
      </w:r>
      <w:r w:rsidR="0060324F" w:rsidRPr="009A26CE">
        <w:t>, those fields represent 76% out of the total of publications</w:t>
      </w:r>
      <w:r w:rsidR="00AA126D" w:rsidRPr="009A26CE">
        <w:t xml:space="preserve"> in the six technologies. Exceptionally, some technologies</w:t>
      </w:r>
      <w:r w:rsidR="007D40F4" w:rsidRPr="009A26CE">
        <w:t xml:space="preserve"> also</w:t>
      </w:r>
      <w:r w:rsidR="00AA126D" w:rsidRPr="009A26CE">
        <w:t xml:space="preserve"> had a larger share of publications </w:t>
      </w:r>
      <w:r w:rsidR="007D40F4" w:rsidRPr="009A26CE">
        <w:t>within</w:t>
      </w:r>
      <w:r w:rsidR="00AA126D" w:rsidRPr="009A26CE">
        <w:t xml:space="preserve"> the field of biomedical and health sciences. However, after manually reviewing the title and abstracts of some publications in the field of biomedical and health sciences, they were not found to directly contribute to the knowledge bases of the technologies. Therefore, publications from such field were not included in the sample. Lastly, publications from the </w:t>
      </w:r>
      <w:r w:rsidR="00217017" w:rsidRPr="009A26CE">
        <w:t xml:space="preserve">field of </w:t>
      </w:r>
      <w:r w:rsidR="00AA126D" w:rsidRPr="009A26CE">
        <w:t xml:space="preserve">social sciences and humanities were also excluded since their contribution was minimal (0,6%), which </w:t>
      </w:r>
      <w:r w:rsidR="00217017" w:rsidRPr="009A26CE">
        <w:t>supports the assumption</w:t>
      </w:r>
      <w:r w:rsidR="00AA126D" w:rsidRPr="009A26CE">
        <w:t xml:space="preserve"> that </w:t>
      </w:r>
      <w:r w:rsidR="00217017" w:rsidRPr="009A26CE">
        <w:t>scientific publications cited in patents</w:t>
      </w:r>
      <w:r w:rsidR="00AA126D" w:rsidRPr="009A26CE">
        <w:t xml:space="preserve"> </w:t>
      </w:r>
      <w:r w:rsidR="007C17CF" w:rsidRPr="009A26CE">
        <w:t>are</w:t>
      </w:r>
      <w:r w:rsidR="00AA126D" w:rsidRPr="009A26CE">
        <w:t xml:space="preserve"> </w:t>
      </w:r>
      <w:r w:rsidR="0091619D" w:rsidRPr="009A26CE">
        <w:t xml:space="preserve">more likely to be </w:t>
      </w:r>
      <w:r w:rsidR="00AA126D" w:rsidRPr="009A26CE">
        <w:t xml:space="preserve">linked to the technological </w:t>
      </w:r>
      <w:r w:rsidR="007C17CF" w:rsidRPr="009A26CE">
        <w:t>progress</w:t>
      </w:r>
      <w:r w:rsidR="0091619D" w:rsidRPr="009A26CE">
        <w:t xml:space="preserve"> than regular scientific publications</w:t>
      </w:r>
      <w:r w:rsidR="007C17CF" w:rsidRPr="009A26CE">
        <w:t xml:space="preserve">. </w:t>
      </w:r>
    </w:p>
    <w:p w14:paraId="3AB0BC61" w14:textId="5D1C830C" w:rsidR="00872B3D" w:rsidRPr="009A26CE" w:rsidRDefault="001955BD" w:rsidP="00663431">
      <w:pPr>
        <w:pStyle w:val="ListParagraph"/>
        <w:numPr>
          <w:ilvl w:val="0"/>
          <w:numId w:val="9"/>
        </w:numPr>
      </w:pPr>
      <w:r w:rsidRPr="009A26CE">
        <w:t>Expanding the sample</w:t>
      </w:r>
    </w:p>
    <w:p w14:paraId="5B284158" w14:textId="6CF2330A" w:rsidR="006F377B" w:rsidRPr="009A26CE" w:rsidRDefault="001955BD" w:rsidP="00663431">
      <w:r w:rsidRPr="009A26CE">
        <w:t xml:space="preserve">Even tough, scientific publications cited in patents are understood to contribute to the knowledge </w:t>
      </w:r>
      <w:r w:rsidR="009136E0" w:rsidRPr="009A26CE">
        <w:t>de</w:t>
      </w:r>
      <w:r w:rsidRPr="009A26CE">
        <w:t>velopment o</w:t>
      </w:r>
      <w:r w:rsidR="009136E0" w:rsidRPr="009A26CE">
        <w:t>f</w:t>
      </w:r>
      <w:r w:rsidRPr="009A26CE">
        <w:t xml:space="preserve"> </w:t>
      </w:r>
      <w:r w:rsidR="00AB34D5" w:rsidRPr="009A26CE">
        <w:t xml:space="preserve">a </w:t>
      </w:r>
      <w:r w:rsidRPr="009A26CE">
        <w:t xml:space="preserve">given technology, </w:t>
      </w:r>
      <w:r w:rsidR="00AB34D5" w:rsidRPr="009A26CE">
        <w:t xml:space="preserve">they </w:t>
      </w:r>
      <w:r w:rsidRPr="009A26CE">
        <w:t xml:space="preserve">represent a </w:t>
      </w:r>
      <w:r w:rsidR="009136E0" w:rsidRPr="009A26CE">
        <w:t>relative share</w:t>
      </w:r>
      <w:r w:rsidRPr="009A26CE">
        <w:t xml:space="preserve"> of the entire </w:t>
      </w:r>
      <w:r w:rsidR="009136E0" w:rsidRPr="009A26CE">
        <w:t xml:space="preserve">scientific knowledge stock. </w:t>
      </w:r>
      <w:r w:rsidR="006F377B" w:rsidRPr="009A26CE">
        <w:t>In addition to that, some technologies rel</w:t>
      </w:r>
      <w:r w:rsidR="00FF78DF" w:rsidRPr="009A26CE">
        <w:t>y</w:t>
      </w:r>
      <w:r w:rsidR="006F377B" w:rsidRPr="009A26CE">
        <w:t xml:space="preserve"> more on an analytical knowledge base than on </w:t>
      </w:r>
      <w:r w:rsidR="00FF78DF" w:rsidRPr="009A26CE">
        <w:t xml:space="preserve">a </w:t>
      </w:r>
      <w:r w:rsidR="006F377B" w:rsidRPr="009A26CE">
        <w:t>synthetic knowledge base</w:t>
      </w:r>
      <w:r w:rsidR="00FF78DF" w:rsidRPr="009A26CE">
        <w:t>,</w:t>
      </w:r>
      <w:r w:rsidR="006F377B" w:rsidRPr="009A26CE">
        <w:t xml:space="preserve"> such as hydropower or geothermal</w:t>
      </w:r>
      <w:r w:rsidR="00FF78DF" w:rsidRPr="009A26CE">
        <w:t xml:space="preserve"> energy</w:t>
      </w:r>
      <w:r w:rsidR="006F377B" w:rsidRPr="009A26CE">
        <w:t xml:space="preserve">. </w:t>
      </w:r>
      <w:r w:rsidR="00190177" w:rsidRPr="009A26CE">
        <w:t>For that reason,</w:t>
      </w:r>
      <w:r w:rsidR="006F377B" w:rsidRPr="009A26CE">
        <w:t xml:space="preserve"> the sample size of </w:t>
      </w:r>
      <w:r w:rsidR="00FF78DF" w:rsidRPr="009A26CE">
        <w:t>those</w:t>
      </w:r>
      <w:r w:rsidR="006F377B" w:rsidRPr="009A26CE">
        <w:t xml:space="preserve"> technologies </w:t>
      </w:r>
      <w:r w:rsidR="00190177" w:rsidRPr="009A26CE">
        <w:t>was</w:t>
      </w:r>
      <w:r w:rsidR="006F377B" w:rsidRPr="009A26CE">
        <w:t xml:space="preserve"> </w:t>
      </w:r>
      <w:r w:rsidR="00FF78DF" w:rsidRPr="009A26CE">
        <w:t xml:space="preserve">very </w:t>
      </w:r>
      <w:r w:rsidR="00190177" w:rsidRPr="009A26CE">
        <w:t>small,</w:t>
      </w:r>
      <w:r w:rsidR="00FF78DF" w:rsidRPr="009A26CE">
        <w:t xml:space="preserve"> and a limited number of European regions </w:t>
      </w:r>
      <w:r w:rsidR="00190177" w:rsidRPr="009A26CE">
        <w:t>fall</w:t>
      </w:r>
      <w:r w:rsidR="004937EC" w:rsidRPr="009A26CE">
        <w:t xml:space="preserve"> into the sample. For that reason, </w:t>
      </w:r>
      <w:r w:rsidR="00816668" w:rsidRPr="009A26CE">
        <w:t xml:space="preserve">a </w:t>
      </w:r>
      <w:r w:rsidR="001A2F82" w:rsidRPr="009A26CE">
        <w:t>relatedness</w:t>
      </w:r>
      <w:r w:rsidR="00816668" w:rsidRPr="009A26CE">
        <w:t xml:space="preserve"> </w:t>
      </w:r>
      <w:r w:rsidR="000B5F02" w:rsidRPr="009A26CE">
        <w:t>method</w:t>
      </w:r>
      <w:r w:rsidR="00816668" w:rsidRPr="009A26CE">
        <w:t xml:space="preserve"> based on direct citations relations was followed </w:t>
      </w:r>
      <w:r w:rsidR="00BD4554" w:rsidRPr="009A26CE">
        <w:t>to</w:t>
      </w:r>
      <w:r w:rsidR="00816668" w:rsidRPr="009A26CE">
        <w:t xml:space="preserve"> increase the number of publications.</w:t>
      </w:r>
      <w:r w:rsidR="000B5F02" w:rsidRPr="009A26CE">
        <w:t xml:space="preserve"> </w:t>
      </w:r>
      <w:r w:rsidR="002F659A" w:rsidRPr="009A26CE">
        <w:t xml:space="preserve">It is assumed that his method provided a stronger indication of the relatedness of publications </w:t>
      </w:r>
      <w:r w:rsidR="00D02169" w:rsidRPr="009A26CE">
        <w:t>than</w:t>
      </w:r>
      <w:r w:rsidR="002F659A" w:rsidRPr="009A26CE">
        <w:t xml:space="preserve"> co-citations or bibliographic coupling (Waltman and </w:t>
      </w:r>
      <w:r w:rsidR="00D02169" w:rsidRPr="009A26CE">
        <w:t>V</w:t>
      </w:r>
      <w:r w:rsidR="002F659A" w:rsidRPr="009A26CE">
        <w:t xml:space="preserve">an Eck, </w:t>
      </w:r>
      <w:r w:rsidR="00D02169" w:rsidRPr="009A26CE">
        <w:t>2012)</w:t>
      </w:r>
      <w:r w:rsidR="00DB4D9E" w:rsidRPr="009A26CE">
        <w:t>.</w:t>
      </w:r>
      <w:r w:rsidR="00816668" w:rsidRPr="009A26CE">
        <w:t xml:space="preserve"> </w:t>
      </w:r>
      <w:r w:rsidR="00BD4554" w:rsidRPr="009A26CE">
        <w:t xml:space="preserve">By following this technique, </w:t>
      </w:r>
      <w:r w:rsidR="00371B44" w:rsidRPr="009A26CE">
        <w:t xml:space="preserve">publications that either cited or were cited by the sample were included in the final </w:t>
      </w:r>
      <w:r w:rsidR="001A2F82" w:rsidRPr="009A26CE">
        <w:t xml:space="preserve">sample. </w:t>
      </w:r>
    </w:p>
    <w:p w14:paraId="5F512E6C" w14:textId="0917EBFC" w:rsidR="00D02169" w:rsidRPr="009A26CE" w:rsidRDefault="00E540E8" w:rsidP="00663431">
      <w:pPr>
        <w:pStyle w:val="ListParagraph"/>
        <w:numPr>
          <w:ilvl w:val="0"/>
          <w:numId w:val="9"/>
        </w:numPr>
      </w:pPr>
      <w:r w:rsidRPr="009A26CE">
        <w:t>Selecting</w:t>
      </w:r>
      <w:r w:rsidR="00D02169" w:rsidRPr="009A26CE">
        <w:t xml:space="preserve"> publications </w:t>
      </w:r>
      <w:r w:rsidRPr="009A26CE">
        <w:t xml:space="preserve">withing the </w:t>
      </w:r>
      <w:r w:rsidR="001C35A8" w:rsidRPr="009A26CE">
        <w:t>EU</w:t>
      </w:r>
      <w:r w:rsidR="00A02018" w:rsidRPr="009A26CE">
        <w:t xml:space="preserve"> </w:t>
      </w:r>
      <w:r w:rsidR="00A36CBB" w:rsidRPr="009A26CE">
        <w:t>within</w:t>
      </w:r>
      <w:r w:rsidR="00A02018" w:rsidRPr="009A26CE">
        <w:t xml:space="preserve"> two non-overlapping periods</w:t>
      </w:r>
      <w:r w:rsidR="002773B5">
        <w:t xml:space="preserve"> (</w:t>
      </w:r>
      <w:r w:rsidR="002773B5">
        <w:rPr>
          <w:i/>
          <w:iCs/>
        </w:rPr>
        <w:t>t</w:t>
      </w:r>
      <w:r w:rsidR="002773B5" w:rsidRPr="00F821DD">
        <w:rPr>
          <w:i/>
          <w:iCs/>
          <w:vertAlign w:val="subscript"/>
        </w:rPr>
        <w:t>1</w:t>
      </w:r>
      <w:r w:rsidR="002773B5">
        <w:rPr>
          <w:i/>
          <w:iCs/>
        </w:rPr>
        <w:t xml:space="preserve"> </w:t>
      </w:r>
      <w:r w:rsidR="002773B5" w:rsidRPr="00F821DD">
        <w:t>and</w:t>
      </w:r>
      <w:r w:rsidR="002773B5">
        <w:rPr>
          <w:i/>
          <w:iCs/>
        </w:rPr>
        <w:t xml:space="preserve"> t</w:t>
      </w:r>
      <w:r w:rsidR="002773B5" w:rsidRPr="00F821DD">
        <w:rPr>
          <w:i/>
          <w:iCs/>
          <w:vertAlign w:val="subscript"/>
        </w:rPr>
        <w:t>2</w:t>
      </w:r>
      <w:r w:rsidR="002773B5">
        <w:t>)</w:t>
      </w:r>
      <w:r w:rsidR="00A02018" w:rsidRPr="009A26CE">
        <w:t>.</w:t>
      </w:r>
    </w:p>
    <w:p w14:paraId="400F7324" w14:textId="6A129E20" w:rsidR="009C412F" w:rsidRDefault="009C412F" w:rsidP="00663431">
      <w:r w:rsidRPr="009A26CE">
        <w:t xml:space="preserve">After the sample was increased, publications were attributed to </w:t>
      </w:r>
      <w:r w:rsidR="001C35A8" w:rsidRPr="009A26CE">
        <w:t xml:space="preserve">EU </w:t>
      </w:r>
      <w:r w:rsidRPr="009A26CE">
        <w:t xml:space="preserve">regions as units of geographical analysis. Each publication contains one or more institutional address that enable me to </w:t>
      </w:r>
      <w:r w:rsidR="006C05F5" w:rsidRPr="009A26CE">
        <w:t xml:space="preserve">specify the location of institutions, to which the authors are affiliated. Publications were attributed to </w:t>
      </w:r>
      <w:r w:rsidR="00A02018" w:rsidRPr="009A26CE">
        <w:t xml:space="preserve">each author location and no fractional counting was applied. Lastly, publications were subset </w:t>
      </w:r>
      <w:r w:rsidR="0056017D" w:rsidRPr="009A26CE">
        <w:t xml:space="preserve">in two non-overlapping periods </w:t>
      </w:r>
      <w:r w:rsidR="002773B5">
        <w:t>(</w:t>
      </w:r>
      <w:r w:rsidR="002773B5">
        <w:rPr>
          <w:i/>
          <w:iCs/>
        </w:rPr>
        <w:t>t</w:t>
      </w:r>
      <w:r w:rsidR="002773B5" w:rsidRPr="00F821DD">
        <w:rPr>
          <w:i/>
          <w:iCs/>
          <w:vertAlign w:val="subscript"/>
        </w:rPr>
        <w:t>1</w:t>
      </w:r>
      <w:r w:rsidR="002773B5">
        <w:rPr>
          <w:i/>
          <w:iCs/>
        </w:rPr>
        <w:t xml:space="preserve"> </w:t>
      </w:r>
      <w:r w:rsidR="002773B5" w:rsidRPr="00F821DD">
        <w:t>and</w:t>
      </w:r>
      <w:r w:rsidR="002773B5">
        <w:rPr>
          <w:i/>
          <w:iCs/>
        </w:rPr>
        <w:t xml:space="preserve"> t</w:t>
      </w:r>
      <w:r w:rsidR="002773B5" w:rsidRPr="00F821DD">
        <w:rPr>
          <w:i/>
          <w:iCs/>
          <w:vertAlign w:val="subscript"/>
        </w:rPr>
        <w:t>2</w:t>
      </w:r>
      <w:r w:rsidR="002773B5">
        <w:t>)</w:t>
      </w:r>
      <w:r w:rsidR="002773B5" w:rsidRPr="009A26CE">
        <w:t xml:space="preserve"> </w:t>
      </w:r>
      <w:r w:rsidR="0056017D" w:rsidRPr="009A26CE">
        <w:t>within a timespan of ten years each</w:t>
      </w:r>
      <w:r w:rsidR="002773B5">
        <w:t xml:space="preserve"> </w:t>
      </w:r>
      <w:r w:rsidR="002773B5" w:rsidRPr="009A26CE">
        <w:t>(2000-2009 and 2010-2019)</w:t>
      </w:r>
      <w:r w:rsidR="0056017D" w:rsidRPr="009A26CE">
        <w:t xml:space="preserve">. </w:t>
      </w:r>
      <w:r w:rsidR="00CC1102" w:rsidRPr="009A26CE">
        <w:t xml:space="preserve">By </w:t>
      </w:r>
      <w:r w:rsidR="0075093F" w:rsidRPr="009A26CE">
        <w:t xml:space="preserve">attributing publications to each </w:t>
      </w:r>
      <w:r w:rsidR="001C35A8" w:rsidRPr="009A26CE">
        <w:t xml:space="preserve">EU </w:t>
      </w:r>
      <w:r w:rsidR="0075093F" w:rsidRPr="009A26CE">
        <w:t xml:space="preserve">region, it was possible to construct a </w:t>
      </w:r>
      <w:r w:rsidR="00A268A1" w:rsidRPr="009A26CE">
        <w:t>data frame</w:t>
      </w:r>
      <w:r w:rsidR="0075093F" w:rsidRPr="009A26CE">
        <w:t xml:space="preserve"> </w:t>
      </w:r>
      <w:r w:rsidR="00A268A1" w:rsidRPr="009A26CE">
        <w:t xml:space="preserve">of regions, </w:t>
      </w:r>
      <w:r w:rsidR="00654212" w:rsidRPr="009A26CE">
        <w:t>clusters,</w:t>
      </w:r>
      <w:r w:rsidR="00A268A1" w:rsidRPr="009A26CE">
        <w:t xml:space="preserve"> and publications</w:t>
      </w:r>
      <w:r w:rsidR="00654212" w:rsidRPr="009A26CE">
        <w:t xml:space="preserve"> for each technology. </w:t>
      </w:r>
    </w:p>
    <w:p w14:paraId="6749113B" w14:textId="77777777" w:rsidR="00DD5182" w:rsidRPr="009A26CE" w:rsidRDefault="00DD5182" w:rsidP="00663431"/>
    <w:p w14:paraId="05341463" w14:textId="77777777" w:rsidR="009C44C8" w:rsidRPr="009A26CE" w:rsidRDefault="009C44C8" w:rsidP="00663431"/>
    <w:p w14:paraId="1BC585BA" w14:textId="7018B43B" w:rsidR="00FA0F81" w:rsidRPr="009A26CE" w:rsidRDefault="00FA0F81" w:rsidP="00663431">
      <w:pPr>
        <w:pStyle w:val="Heading2"/>
        <w:numPr>
          <w:ilvl w:val="1"/>
          <w:numId w:val="7"/>
        </w:numPr>
      </w:pPr>
      <w:bookmarkStart w:id="11" w:name="_Toc76171970"/>
      <w:r w:rsidRPr="009A26CE">
        <w:t>Operationali</w:t>
      </w:r>
      <w:r w:rsidR="00BC3C77" w:rsidRPr="009A26CE">
        <w:t>s</w:t>
      </w:r>
      <w:r w:rsidRPr="009A26CE">
        <w:t>ation</w:t>
      </w:r>
      <w:bookmarkEnd w:id="11"/>
    </w:p>
    <w:p w14:paraId="03A7FC67" w14:textId="79F7D6B0" w:rsidR="00FA0F81" w:rsidRPr="009A26CE" w:rsidRDefault="00FA0F81" w:rsidP="00663431">
      <w:r w:rsidRPr="009A26CE">
        <w:t>In this section, the operationali</w:t>
      </w:r>
      <w:r w:rsidR="00BC3C77" w:rsidRPr="009A26CE">
        <w:t>s</w:t>
      </w:r>
      <w:r w:rsidRPr="009A26CE">
        <w:t xml:space="preserve">ation of the theoretical framework is presented. The dependent variable corresponds to the knowledge complexity index calculated for each region in the </w:t>
      </w:r>
      <w:r w:rsidR="00273798">
        <w:t xml:space="preserve">subfields </w:t>
      </w:r>
      <w:r w:rsidRPr="009A26CE">
        <w:t xml:space="preserve">previously defined for </w:t>
      </w:r>
      <w:r w:rsidR="00070807" w:rsidRPr="009A26CE">
        <w:t>each</w:t>
      </w:r>
      <w:r w:rsidRPr="009A26CE">
        <w:t xml:space="preserve"> </w:t>
      </w:r>
      <w:r w:rsidR="00001264" w:rsidRPr="009A26CE">
        <w:t>technology</w:t>
      </w:r>
      <w:r w:rsidRPr="009A26CE">
        <w:t xml:space="preserve">. </w:t>
      </w:r>
      <w:r w:rsidR="00F420B7" w:rsidRPr="009A26CE">
        <w:t>The indicators designated for each independent</w:t>
      </w:r>
      <w:r w:rsidR="00706E13" w:rsidRPr="009A26CE">
        <w:t xml:space="preserve"> variable</w:t>
      </w:r>
      <w:r w:rsidRPr="009A26CE">
        <w:t xml:space="preserve"> </w:t>
      </w:r>
      <w:r w:rsidR="00706E13" w:rsidRPr="009A26CE">
        <w:t xml:space="preserve">aim to </w:t>
      </w:r>
      <w:r w:rsidRPr="009A26CE">
        <w:t xml:space="preserve">reflect </w:t>
      </w:r>
      <w:r w:rsidR="00F420B7" w:rsidRPr="009A26CE">
        <w:t xml:space="preserve">both </w:t>
      </w:r>
      <w:r w:rsidR="00F420B7" w:rsidRPr="009A26CE">
        <w:lastRenderedPageBreak/>
        <w:t xml:space="preserve">path dependency mechanisms and </w:t>
      </w:r>
      <w:r w:rsidRPr="009A26CE">
        <w:t>dynamics of knowledge production</w:t>
      </w:r>
      <w:r w:rsidR="00F420B7" w:rsidRPr="009A26CE">
        <w:t xml:space="preserve">. Control variables </w:t>
      </w:r>
      <w:r w:rsidR="00D04F39" w:rsidRPr="009A26CE">
        <w:t xml:space="preserve">have a </w:t>
      </w:r>
      <w:r w:rsidRPr="009A26CE">
        <w:t xml:space="preserve">designated indicator as it can be seen in Table </w:t>
      </w:r>
      <w:r w:rsidR="00DD3519" w:rsidRPr="009A26CE">
        <w:t>2</w:t>
      </w:r>
      <w:r w:rsidRPr="009A26CE">
        <w:t xml:space="preserve">. </w:t>
      </w:r>
    </w:p>
    <w:p w14:paraId="3C34979B" w14:textId="77777777" w:rsidR="001802D8" w:rsidRPr="009A26CE" w:rsidRDefault="001802D8" w:rsidP="00663431"/>
    <w:p w14:paraId="02A8641F" w14:textId="33ADD1FE" w:rsidR="00CF0921" w:rsidRPr="005F50AC" w:rsidRDefault="00FA0F81" w:rsidP="00663431">
      <w:pPr>
        <w:pStyle w:val="Heading3"/>
      </w:pPr>
      <w:bookmarkStart w:id="12" w:name="_Toc76171971"/>
      <w:r w:rsidRPr="005F50AC">
        <w:t>Dependent variable</w:t>
      </w:r>
      <w:bookmarkEnd w:id="12"/>
    </w:p>
    <w:p w14:paraId="14C2ECC8" w14:textId="67D586BC" w:rsidR="001802D8" w:rsidRPr="00C37BD2" w:rsidRDefault="00FA0F81" w:rsidP="00663431">
      <w:pPr>
        <w:rPr>
          <w:b/>
          <w:bCs/>
        </w:rPr>
      </w:pPr>
      <w:r w:rsidRPr="00C37BD2">
        <w:rPr>
          <w:b/>
          <w:bCs/>
        </w:rPr>
        <w:t>Knowledge complexity index</w:t>
      </w:r>
      <w:r w:rsidR="00396CFE" w:rsidRPr="00C37BD2">
        <w:rPr>
          <w:b/>
          <w:bCs/>
        </w:rPr>
        <w:t xml:space="preserve"> (KCI)</w:t>
      </w:r>
      <w:r w:rsidRPr="00C37BD2">
        <w:rPr>
          <w:b/>
          <w:bCs/>
        </w:rPr>
        <w:t xml:space="preserve">.  </w:t>
      </w:r>
    </w:p>
    <w:p w14:paraId="3490FCD5" w14:textId="05EE26EA" w:rsidR="00415C40" w:rsidRPr="009A26CE" w:rsidRDefault="00756929" w:rsidP="00663431">
      <w:r w:rsidRPr="009A26CE">
        <w:t xml:space="preserve">Usually, </w:t>
      </w:r>
      <w:r w:rsidR="002F5A77" w:rsidRPr="009A26CE">
        <w:t>patent</w:t>
      </w:r>
      <w:r w:rsidRPr="009A26CE">
        <w:t xml:space="preserve"> data </w:t>
      </w:r>
      <w:r w:rsidR="002F5A77" w:rsidRPr="009A26CE">
        <w:t xml:space="preserve">is used </w:t>
      </w:r>
      <w:r w:rsidRPr="009A26CE">
        <w:t xml:space="preserve">to calculate the </w:t>
      </w:r>
      <w:r w:rsidR="00995C4B" w:rsidRPr="009A26CE">
        <w:t>KCI</w:t>
      </w:r>
      <w:r w:rsidRPr="009A26CE">
        <w:t xml:space="preserve"> (</w:t>
      </w:r>
      <w:proofErr w:type="spellStart"/>
      <w:r w:rsidR="007F40C0" w:rsidRPr="009A26CE">
        <w:t>Balland</w:t>
      </w:r>
      <w:proofErr w:type="spellEnd"/>
      <w:r w:rsidR="007F40C0" w:rsidRPr="009A26CE">
        <w:t xml:space="preserve"> et al, 2019; </w:t>
      </w:r>
      <w:proofErr w:type="spellStart"/>
      <w:r w:rsidR="00761FCA" w:rsidRPr="009A26CE">
        <w:t>Balland</w:t>
      </w:r>
      <w:proofErr w:type="spellEnd"/>
      <w:r w:rsidR="00761FCA" w:rsidRPr="009A26CE">
        <w:t xml:space="preserve"> &amp; Rigby, 2016; </w:t>
      </w:r>
      <w:r w:rsidR="00A92AB5" w:rsidRPr="009A26CE">
        <w:t xml:space="preserve">Hidalgo &amp; </w:t>
      </w:r>
      <w:proofErr w:type="spellStart"/>
      <w:r w:rsidR="00A92AB5" w:rsidRPr="009A26CE">
        <w:t>Haussman</w:t>
      </w:r>
      <w:proofErr w:type="spellEnd"/>
      <w:r w:rsidR="00A92AB5" w:rsidRPr="009A26CE">
        <w:t>, 2009</w:t>
      </w:r>
      <w:r w:rsidR="007F40C0" w:rsidRPr="009A26CE">
        <w:t>)</w:t>
      </w:r>
      <w:r w:rsidR="00483273" w:rsidRPr="009A26CE">
        <w:t xml:space="preserve">; </w:t>
      </w:r>
      <w:r w:rsidR="00141645" w:rsidRPr="009A26CE">
        <w:t>however,</w:t>
      </w:r>
      <w:r w:rsidR="00483273" w:rsidRPr="009A26CE">
        <w:t xml:space="preserve"> </w:t>
      </w:r>
      <w:r w:rsidR="00141645" w:rsidRPr="009A26CE">
        <w:t xml:space="preserve">scientific publications </w:t>
      </w:r>
      <w:r w:rsidR="00491D19" w:rsidRPr="009A26CE">
        <w:t xml:space="preserve">cited in </w:t>
      </w:r>
      <w:r w:rsidR="00BB2440" w:rsidRPr="009A26CE">
        <w:t xml:space="preserve">the front-page of </w:t>
      </w:r>
      <w:r w:rsidR="00483273" w:rsidRPr="009A26CE">
        <w:t xml:space="preserve">patents </w:t>
      </w:r>
      <w:r w:rsidR="0017772E" w:rsidRPr="009A26CE">
        <w:t xml:space="preserve">represent an important source of scientific knowledge </w:t>
      </w:r>
      <w:r w:rsidR="00141645" w:rsidRPr="009A26CE">
        <w:t xml:space="preserve">that is relevant to the knowledge </w:t>
      </w:r>
      <w:r w:rsidR="00491D19" w:rsidRPr="009A26CE">
        <w:t>presented in the patent (</w:t>
      </w:r>
      <w:proofErr w:type="spellStart"/>
      <w:r w:rsidR="00491D19" w:rsidRPr="009A26CE">
        <w:t>Tijssen</w:t>
      </w:r>
      <w:proofErr w:type="spellEnd"/>
      <w:r w:rsidR="00491D19" w:rsidRPr="009A26CE">
        <w:t xml:space="preserve"> et al, 2000). In fact, s</w:t>
      </w:r>
      <w:r w:rsidR="00415C40" w:rsidRPr="009A26CE">
        <w:t>cience contributes to the technology development as a source of new knowledge which bring ideas for new technological possibilities, engineering design tools and instrumentation (</w:t>
      </w:r>
      <w:r w:rsidR="002B2CC4" w:rsidRPr="009A26CE">
        <w:t xml:space="preserve">Brooks, </w:t>
      </w:r>
      <w:r w:rsidR="00A6781C" w:rsidRPr="009A26CE">
        <w:t>1994).</w:t>
      </w:r>
      <w:r w:rsidR="00B26250" w:rsidRPr="009A26CE">
        <w:t xml:space="preserve"> The more scientific paper</w:t>
      </w:r>
      <w:r w:rsidR="006D1A37" w:rsidRPr="009A26CE">
        <w:t>s</w:t>
      </w:r>
      <w:r w:rsidR="00B26250" w:rsidRPr="009A26CE">
        <w:t xml:space="preserve"> are cited and patents, the </w:t>
      </w:r>
      <w:r w:rsidR="006D1A37" w:rsidRPr="009A26CE">
        <w:t xml:space="preserve">higher their market value </w:t>
      </w:r>
      <w:r w:rsidR="00DF455B" w:rsidRPr="009A26CE">
        <w:t>(</w:t>
      </w:r>
      <w:proofErr w:type="spellStart"/>
      <w:r w:rsidR="00DF455B" w:rsidRPr="009A26CE">
        <w:t>Cassiman</w:t>
      </w:r>
      <w:proofErr w:type="spellEnd"/>
      <w:r w:rsidR="00DF455B" w:rsidRPr="009A26CE">
        <w:t xml:space="preserve"> et al., 2008; </w:t>
      </w:r>
      <w:proofErr w:type="spellStart"/>
      <w:r w:rsidR="00DF455B" w:rsidRPr="009A26CE">
        <w:t>Poege</w:t>
      </w:r>
      <w:proofErr w:type="spellEnd"/>
      <w:r w:rsidR="00DF455B" w:rsidRPr="009A26CE">
        <w:t xml:space="preserve"> et al</w:t>
      </w:r>
      <w:r w:rsidR="00F117F4" w:rsidRPr="009A26CE">
        <w:t>.</w:t>
      </w:r>
      <w:r w:rsidR="00DF455B" w:rsidRPr="009A26CE">
        <w:t xml:space="preserve">, 2019; </w:t>
      </w:r>
      <w:proofErr w:type="spellStart"/>
      <w:r w:rsidR="00DF455B" w:rsidRPr="009A26CE">
        <w:t>Watzinger</w:t>
      </w:r>
      <w:proofErr w:type="spellEnd"/>
      <w:r w:rsidR="00DF455B" w:rsidRPr="009A26CE">
        <w:t xml:space="preserve"> &amp; Schnitzer, 2019).</w:t>
      </w:r>
      <w:r w:rsidR="00F117F4" w:rsidRPr="009A26CE">
        <w:t xml:space="preserve"> In this research</w:t>
      </w:r>
      <w:r w:rsidR="003C3D00" w:rsidRPr="009A26CE">
        <w:t>,</w:t>
      </w:r>
      <w:r w:rsidR="00F117F4" w:rsidRPr="009A26CE">
        <w:t xml:space="preserve"> scientific publications are </w:t>
      </w:r>
      <w:r w:rsidR="003C3D00" w:rsidRPr="009A26CE">
        <w:t>used to calculate the complexity of</w:t>
      </w:r>
      <w:r w:rsidR="00BF0B77" w:rsidRPr="009A26CE">
        <w:t xml:space="preserve"> a region’s </w:t>
      </w:r>
      <w:r w:rsidR="000F474B">
        <w:t>scientific profile</w:t>
      </w:r>
      <w:r w:rsidR="00BF0B77" w:rsidRPr="009A26CE">
        <w:t xml:space="preserve"> </w:t>
      </w:r>
      <w:proofErr w:type="gramStart"/>
      <w:r w:rsidR="00BF0B77" w:rsidRPr="009A26CE">
        <w:t>in a given</w:t>
      </w:r>
      <w:proofErr w:type="gramEnd"/>
      <w:r w:rsidR="00BF0B77" w:rsidRPr="009A26CE">
        <w:t xml:space="preserve"> </w:t>
      </w:r>
      <w:r w:rsidR="00DA492D">
        <w:t xml:space="preserve">technology </w:t>
      </w:r>
      <w:r w:rsidR="003C3D00" w:rsidRPr="009A26CE">
        <w:t>following the method of reflections proposed by Hidalgo &amp; Hausmann (2009)</w:t>
      </w:r>
      <w:r w:rsidR="00E063A1" w:rsidRPr="009A26CE">
        <w:t xml:space="preserve">. The calculations </w:t>
      </w:r>
      <w:r w:rsidR="00310DE8" w:rsidRPr="009A26CE">
        <w:t xml:space="preserve">of such method were computed with the assistance of the </w:t>
      </w:r>
      <w:proofErr w:type="spellStart"/>
      <w:r w:rsidR="00310DE8" w:rsidRPr="009A26CE">
        <w:t>EconGeo</w:t>
      </w:r>
      <w:proofErr w:type="spellEnd"/>
      <w:r w:rsidR="00310DE8" w:rsidRPr="009A26CE">
        <w:t xml:space="preserve"> package in R (</w:t>
      </w:r>
      <w:proofErr w:type="spellStart"/>
      <w:r w:rsidR="00310DE8" w:rsidRPr="009A26CE">
        <w:t>Balland</w:t>
      </w:r>
      <w:proofErr w:type="spellEnd"/>
      <w:r w:rsidR="00310DE8" w:rsidRPr="009A26CE">
        <w:t xml:space="preserve">, 2017), which are explained in more detail in this section. </w:t>
      </w:r>
    </w:p>
    <w:p w14:paraId="06C906D4" w14:textId="2425EFFA" w:rsidR="00F40434" w:rsidRDefault="003C3D00" w:rsidP="00663431">
      <w:r w:rsidRPr="009A26CE">
        <w:t xml:space="preserve">The </w:t>
      </w:r>
      <w:r w:rsidR="00995C4B" w:rsidRPr="009A26CE">
        <w:t>KCI</w:t>
      </w:r>
      <w:r w:rsidRPr="009A26CE">
        <w:t xml:space="preserve"> is based on the diversity and ubiquity of a region’s </w:t>
      </w:r>
      <w:r w:rsidR="00556345">
        <w:t>scientific profile</w:t>
      </w:r>
      <w:r w:rsidRPr="009A26CE">
        <w:t xml:space="preserve">. </w:t>
      </w:r>
      <w:r w:rsidR="00306A64">
        <w:t xml:space="preserve">The scientific profile of a region is depicted by the clusters in which it has a </w:t>
      </w:r>
      <w:r w:rsidR="00306A64" w:rsidRPr="009A26CE">
        <w:t>Revealed Comparative Advantage (RCA)</w:t>
      </w:r>
      <w:proofErr w:type="gramStart"/>
      <w:r w:rsidR="00306A64">
        <w:t xml:space="preserve">, that is to say, </w:t>
      </w:r>
      <w:r w:rsidR="00E044FD">
        <w:t>t</w:t>
      </w:r>
      <w:r w:rsidR="00306A64">
        <w:t>he</w:t>
      </w:r>
      <w:proofErr w:type="gramEnd"/>
      <w:r w:rsidR="00306A64">
        <w:t xml:space="preserve"> </w:t>
      </w:r>
      <w:r w:rsidR="00B266F7">
        <w:t>clusters in which a region specializes in</w:t>
      </w:r>
      <w:r w:rsidR="00E044FD">
        <w:t xml:space="preserve">. </w:t>
      </w:r>
      <w:r w:rsidR="00EA6F86" w:rsidRPr="009A26CE">
        <w:t xml:space="preserve">Clusters represent </w:t>
      </w:r>
      <w:r w:rsidR="004D5F05" w:rsidRPr="009A26CE">
        <w:t>specific</w:t>
      </w:r>
      <w:r w:rsidR="00EA6F86" w:rsidRPr="009A26CE">
        <w:t xml:space="preserve"> </w:t>
      </w:r>
      <w:r w:rsidR="004D5F05" w:rsidRPr="009A26CE">
        <w:t>scientific</w:t>
      </w:r>
      <w:r w:rsidR="00EA6F86" w:rsidRPr="009A26CE">
        <w:t xml:space="preserve"> </w:t>
      </w:r>
      <w:r w:rsidR="00273798">
        <w:t xml:space="preserve">subfields </w:t>
      </w:r>
      <w:r w:rsidR="008D3F14" w:rsidRPr="009A26CE">
        <w:t>of a</w:t>
      </w:r>
      <w:r w:rsidR="00EA6F86" w:rsidRPr="009A26CE">
        <w:t xml:space="preserve"> technology</w:t>
      </w:r>
      <w:r w:rsidR="000203E0" w:rsidRPr="009A26CE">
        <w:t xml:space="preserve">, which in turn, aggregate </w:t>
      </w:r>
      <w:r w:rsidR="00306A64">
        <w:t xml:space="preserve">related </w:t>
      </w:r>
      <w:r w:rsidR="000203E0" w:rsidRPr="009A26CE">
        <w:t xml:space="preserve">publications </w:t>
      </w:r>
      <w:r w:rsidR="00566C96" w:rsidRPr="009A26CE">
        <w:t>based on</w:t>
      </w:r>
      <w:r w:rsidR="002B1E4A" w:rsidRPr="009A26CE">
        <w:t xml:space="preserve"> the CTWS classification of science</w:t>
      </w:r>
      <w:r w:rsidR="000203E0" w:rsidRPr="009A26CE">
        <w:t xml:space="preserve">. </w:t>
      </w:r>
      <w:r w:rsidR="00B266F7">
        <w:t>A technology’s knowledge base is comprise</w:t>
      </w:r>
      <w:r w:rsidR="000F474B">
        <w:t>d</w:t>
      </w:r>
      <w:r w:rsidR="00B266F7">
        <w:t xml:space="preserve"> by the set of clusters that </w:t>
      </w:r>
      <w:r w:rsidR="00C516AD">
        <w:t xml:space="preserve">represent different scientific </w:t>
      </w:r>
      <w:r w:rsidR="00273798">
        <w:t xml:space="preserve">subfields </w:t>
      </w:r>
      <w:r w:rsidR="00C516AD">
        <w:t xml:space="preserve">of </w:t>
      </w:r>
      <w:r w:rsidR="000F474B">
        <w:t>aggerated</w:t>
      </w:r>
      <w:r w:rsidR="00C516AD">
        <w:t xml:space="preserve"> publications. </w:t>
      </w:r>
      <w:r w:rsidR="00B85859" w:rsidRPr="009A26CE">
        <w:t xml:space="preserve">To construct the </w:t>
      </w:r>
      <w:r w:rsidR="00B05345" w:rsidRPr="009A26CE">
        <w:t>KNI</w:t>
      </w:r>
      <w:r w:rsidR="00B85859" w:rsidRPr="009A26CE">
        <w:t xml:space="preserve"> for </w:t>
      </w:r>
      <w:r w:rsidR="001C35A8" w:rsidRPr="009A26CE">
        <w:t xml:space="preserve">EU </w:t>
      </w:r>
      <w:r w:rsidR="00B85859" w:rsidRPr="009A26CE">
        <w:t>regions</w:t>
      </w:r>
      <w:r w:rsidR="0017086C" w:rsidRPr="009A26CE">
        <w:t xml:space="preserve">, the regions are considered as the producers of </w:t>
      </w:r>
      <w:r w:rsidR="004D5F05" w:rsidRPr="009A26CE">
        <w:t xml:space="preserve">the </w:t>
      </w:r>
      <w:r w:rsidR="0017086C" w:rsidRPr="009A26CE">
        <w:t>scientific publications</w:t>
      </w:r>
      <w:r w:rsidR="004D5F05" w:rsidRPr="009A26CE">
        <w:t xml:space="preserve"> </w:t>
      </w:r>
      <w:r w:rsidR="007247BF" w:rsidRPr="009A26CE">
        <w:t>each cluster</w:t>
      </w:r>
      <w:r w:rsidR="007247BF" w:rsidRPr="009A26CE">
        <w:t xml:space="preserve"> </w:t>
      </w:r>
      <w:r w:rsidR="004D5F05" w:rsidRPr="009A26CE">
        <w:t>that contain</w:t>
      </w:r>
      <w:r w:rsidR="007247BF">
        <w:t>s</w:t>
      </w:r>
      <w:r w:rsidR="00B05345" w:rsidRPr="009A26CE">
        <w:t xml:space="preserve">. </w:t>
      </w:r>
    </w:p>
    <w:p w14:paraId="729299F1" w14:textId="40D7B4F2" w:rsidR="00F95BB5" w:rsidRDefault="00681831" w:rsidP="00663431">
      <w:r w:rsidRPr="009A26CE">
        <w:t>The f</w:t>
      </w:r>
      <w:r w:rsidR="00654212" w:rsidRPr="009A26CE">
        <w:t>irst step</w:t>
      </w:r>
      <w:r w:rsidR="00CD09CA" w:rsidRPr="009A26CE">
        <w:t xml:space="preserve"> was</w:t>
      </w:r>
      <w:r w:rsidR="00654212" w:rsidRPr="009A26CE">
        <w:t xml:space="preserve"> to </w:t>
      </w:r>
      <w:r w:rsidR="00B05345" w:rsidRPr="009A26CE">
        <w:t>construct the KNI</w:t>
      </w:r>
      <w:r w:rsidR="00654212" w:rsidRPr="009A26CE">
        <w:t xml:space="preserve"> is to </w:t>
      </w:r>
      <w:r w:rsidR="00B05345" w:rsidRPr="009A26CE">
        <w:t>generate</w:t>
      </w:r>
      <w:r w:rsidR="00710340" w:rsidRPr="009A26CE">
        <w:t xml:space="preserve"> </w:t>
      </w:r>
      <w:r w:rsidR="00EF602D">
        <w:t xml:space="preserve">an incidence </w:t>
      </w:r>
      <w:r w:rsidR="00710340" w:rsidRPr="009A26CE">
        <w:t>matrix</w:t>
      </w:r>
      <w:r w:rsidR="005C29B8" w:rsidRPr="009A26CE">
        <w:t xml:space="preserve"> </w:t>
      </w:r>
      <w:r w:rsidR="003E779E">
        <w:t>(</w:t>
      </w:r>
      <w:r w:rsidR="003E779E">
        <w:rPr>
          <w:i/>
          <w:iCs/>
        </w:rPr>
        <w:t>I</w:t>
      </w:r>
      <w:r w:rsidR="003E779E">
        <w:t xml:space="preserve">) </w:t>
      </w:r>
      <w:r w:rsidR="00A60B94">
        <w:t xml:space="preserve">based </w:t>
      </w:r>
      <w:r w:rsidR="005C29B8" w:rsidRPr="009A26CE">
        <w:t>upon which regions have a</w:t>
      </w:r>
      <w:r w:rsidR="00A83EA3">
        <w:t>n</w:t>
      </w:r>
      <w:r w:rsidR="005C29B8" w:rsidRPr="009A26CE">
        <w:t xml:space="preserve"> </w:t>
      </w:r>
      <w:r w:rsidR="00306A64">
        <w:t>RCA</w:t>
      </w:r>
      <w:r w:rsidR="00B05345" w:rsidRPr="009A26CE">
        <w:t xml:space="preserve"> </w:t>
      </w:r>
      <w:proofErr w:type="gramStart"/>
      <w:r w:rsidR="00B05345" w:rsidRPr="009A26CE">
        <w:t>in a given</w:t>
      </w:r>
      <w:proofErr w:type="gramEnd"/>
      <w:r w:rsidR="00B05345" w:rsidRPr="009A26CE">
        <w:t xml:space="preserve"> cluster of </w:t>
      </w:r>
      <w:r w:rsidR="009A1F36" w:rsidRPr="009A26CE">
        <w:t>publications</w:t>
      </w:r>
      <w:r w:rsidR="00654212" w:rsidRPr="009A26CE">
        <w:t>, which determine the specialization of regions</w:t>
      </w:r>
      <w:r w:rsidR="009A1F36" w:rsidRPr="009A26CE">
        <w:t xml:space="preserve"> in the scientific area that represents the cluster</w:t>
      </w:r>
      <w:r w:rsidR="00CD09CA" w:rsidRPr="009A26CE">
        <w:t xml:space="preserve">. </w:t>
      </w:r>
      <w:r w:rsidR="007A327F" w:rsidRPr="009A26CE">
        <w:t xml:space="preserve">If the share of </w:t>
      </w:r>
      <w:r w:rsidR="004C5D6C" w:rsidRPr="009A26CE">
        <w:t>publications count</w:t>
      </w:r>
      <w:r w:rsidR="009A1F36" w:rsidRPr="009A26CE">
        <w:t>s</w:t>
      </w:r>
      <w:r w:rsidR="004C5D6C" w:rsidRPr="009A26CE">
        <w:t xml:space="preserve"> </w:t>
      </w:r>
      <w:r w:rsidR="008C6C2C" w:rsidRPr="009A26CE">
        <w:t xml:space="preserve">of region </w:t>
      </w:r>
      <w:r w:rsidR="008C6C2C" w:rsidRPr="009A26CE">
        <w:rPr>
          <w:i/>
          <w:iCs/>
        </w:rPr>
        <w:t>r</w:t>
      </w:r>
      <w:r w:rsidR="004E59F9" w:rsidRPr="009A26CE">
        <w:rPr>
          <w:i/>
          <w:iCs/>
        </w:rPr>
        <w:t xml:space="preserve"> </w:t>
      </w:r>
      <w:proofErr w:type="gramStart"/>
      <w:r w:rsidR="004E59F9" w:rsidRPr="009A26CE">
        <w:t>in a given</w:t>
      </w:r>
      <w:proofErr w:type="gramEnd"/>
      <w:r w:rsidR="004E59F9" w:rsidRPr="009A26CE">
        <w:t xml:space="preserve"> cluster</w:t>
      </w:r>
      <w:r w:rsidR="004E59F9" w:rsidRPr="009A26CE">
        <w:rPr>
          <w:i/>
          <w:iCs/>
        </w:rPr>
        <w:t xml:space="preserve"> c</w:t>
      </w:r>
      <w:r w:rsidR="008C6C2C" w:rsidRPr="009A26CE">
        <w:rPr>
          <w:i/>
          <w:iCs/>
        </w:rPr>
        <w:t xml:space="preserve"> </w:t>
      </w:r>
      <w:r w:rsidR="004C5D6C" w:rsidRPr="009A26CE">
        <w:t xml:space="preserve">is higher than the share of publications in the entire European </w:t>
      </w:r>
      <w:r w:rsidR="008C6C2C" w:rsidRPr="009A26CE">
        <w:t>U</w:t>
      </w:r>
      <w:r w:rsidR="004C5D6C" w:rsidRPr="009A26CE">
        <w:t xml:space="preserve">nion, such region has an RCA. </w:t>
      </w:r>
      <w:r w:rsidR="00582356" w:rsidRPr="009A26CE">
        <w:t xml:space="preserve">Mathematically, </w:t>
      </w:r>
      <w:r w:rsidR="00C057DF" w:rsidRPr="009A26CE">
        <w:t xml:space="preserve">that condition can be expressed by introducing </w:t>
      </w:r>
      <w:proofErr w:type="spellStart"/>
      <w:proofErr w:type="gramStart"/>
      <w:r w:rsidR="00FA7643" w:rsidRPr="009A26CE">
        <w:rPr>
          <w:i/>
          <w:iCs/>
        </w:rPr>
        <w:t>S</w:t>
      </w:r>
      <w:r w:rsidR="00D32C51" w:rsidRPr="009A26CE">
        <w:rPr>
          <w:i/>
          <w:iCs/>
          <w:vertAlign w:val="subscript"/>
        </w:rPr>
        <w:t>rc</w:t>
      </w:r>
      <w:proofErr w:type="spellEnd"/>
      <w:r w:rsidR="00D32C51" w:rsidRPr="009A26CE">
        <w:rPr>
          <w:rFonts w:ascii="Cambria Math" w:hAnsi="Cambria Math"/>
          <w:i/>
          <w:iCs/>
          <w:vertAlign w:val="subscript"/>
        </w:rPr>
        <w:t xml:space="preserve">  </w:t>
      </w:r>
      <w:r w:rsidR="00D32C51" w:rsidRPr="009A26CE">
        <w:t>as</w:t>
      </w:r>
      <w:proofErr w:type="gramEnd"/>
      <w:r w:rsidR="00D32C51" w:rsidRPr="009A26CE">
        <w:t xml:space="preserve"> the share that a region </w:t>
      </w:r>
      <w:r w:rsidR="00D32C51" w:rsidRPr="009A26CE">
        <w:rPr>
          <w:i/>
          <w:iCs/>
        </w:rPr>
        <w:t xml:space="preserve">r </w:t>
      </w:r>
      <w:r w:rsidR="001F5590" w:rsidRPr="009A26CE">
        <w:t xml:space="preserve">has </w:t>
      </w:r>
      <w:r w:rsidR="00B54379">
        <w:t xml:space="preserve">in </w:t>
      </w:r>
      <w:r w:rsidR="001F5590" w:rsidRPr="009A26CE">
        <w:t>the European stock of cluster</w:t>
      </w:r>
      <w:r w:rsidR="00D22962">
        <w:t>s</w:t>
      </w:r>
      <w:r w:rsidR="001F5590" w:rsidRPr="009A26CE">
        <w:t xml:space="preserve"> </w:t>
      </w:r>
      <w:r w:rsidR="001F5590" w:rsidRPr="009A26CE">
        <w:rPr>
          <w:i/>
          <w:iCs/>
        </w:rPr>
        <w:t>c</w:t>
      </w:r>
      <w:r w:rsidR="001F5590" w:rsidRPr="009A26CE">
        <w:t xml:space="preserve"> and </w:t>
      </w:r>
      <w:r w:rsidR="00A20F4F" w:rsidRPr="009A26CE">
        <w:rPr>
          <w:i/>
          <w:iCs/>
        </w:rPr>
        <w:t>T</w:t>
      </w:r>
      <w:r w:rsidR="00A20F4F" w:rsidRPr="009A26CE">
        <w:rPr>
          <w:i/>
          <w:iCs/>
          <w:vertAlign w:val="subscript"/>
        </w:rPr>
        <w:t xml:space="preserve">c  </w:t>
      </w:r>
      <w:r w:rsidR="00A20F4F" w:rsidRPr="009A26CE">
        <w:t xml:space="preserve">as the total share of clusters </w:t>
      </w:r>
      <w:r w:rsidR="00765CAC">
        <w:t>within the</w:t>
      </w:r>
      <w:r w:rsidR="00A20F4F" w:rsidRPr="009A26CE">
        <w:t xml:space="preserve"> E</w:t>
      </w:r>
      <w:r w:rsidR="00B85859" w:rsidRPr="009A26CE">
        <w:t xml:space="preserve">U </w:t>
      </w:r>
      <w:r w:rsidR="00A20F4F" w:rsidRPr="009A26CE">
        <w:t>regions. Using this notation, RCA can be written as</w:t>
      </w:r>
      <w:r w:rsidR="00D92E21" w:rsidRPr="009A26CE">
        <w:t xml:space="preserve"> follows.</w:t>
      </w:r>
      <w:r w:rsidR="00F30202">
        <w:t xml:space="preserve"> </w:t>
      </w:r>
      <w:r w:rsidR="00144D4D" w:rsidRPr="00144D4D">
        <w:t>The RCA was calculated as a binary variable</w:t>
      </w:r>
      <w:r w:rsidR="00144D4D">
        <w:t xml:space="preserve">, </w:t>
      </w:r>
      <w:r w:rsidR="00F95BB5">
        <w:t xml:space="preserve">where a value </w:t>
      </w:r>
      <w:r w:rsidR="00144D4D" w:rsidRPr="00144D4D">
        <w:t xml:space="preserve">of 1 </w:t>
      </w:r>
      <w:r w:rsidR="00F95BB5">
        <w:t>indicates that</w:t>
      </w:r>
      <w:r w:rsidR="00144D4D" w:rsidRPr="00144D4D">
        <w:t xml:space="preserve"> a region </w:t>
      </w:r>
      <w:r w:rsidR="00F95BB5" w:rsidRPr="00F95BB5">
        <w:rPr>
          <w:i/>
          <w:iCs/>
        </w:rPr>
        <w:t>r</w:t>
      </w:r>
      <w:r w:rsidR="00F95BB5">
        <w:t xml:space="preserve"> has </w:t>
      </w:r>
      <w:r w:rsidR="00144D4D" w:rsidRPr="00144D4D">
        <w:t xml:space="preserve">a greater share of publications in </w:t>
      </w:r>
      <w:r w:rsidR="00F95BB5">
        <w:t xml:space="preserve">clusters </w:t>
      </w:r>
      <w:r w:rsidR="00F95BB5">
        <w:rPr>
          <w:i/>
          <w:iCs/>
        </w:rPr>
        <w:t xml:space="preserve">c </w:t>
      </w:r>
      <w:r w:rsidR="00144D4D" w:rsidRPr="00144D4D">
        <w:t>than the average of</w:t>
      </w:r>
      <w:r w:rsidR="00F95BB5">
        <w:t xml:space="preserve"> the EU regions</w:t>
      </w:r>
      <w:r w:rsidR="009D5444">
        <w:t>.</w:t>
      </w:r>
    </w:p>
    <w:p w14:paraId="6764B94E" w14:textId="77777777" w:rsidR="004A2811" w:rsidRDefault="004A2811" w:rsidP="00B35601">
      <w:pPr>
        <w:jc w:val="center"/>
      </w:pPr>
    </w:p>
    <w:p w14:paraId="10C3EEAE" w14:textId="32654847" w:rsidR="00B01822" w:rsidRPr="009A26CE" w:rsidRDefault="005A0BF6" w:rsidP="00B35601">
      <w:pPr>
        <w:jc w:val="center"/>
      </w:pPr>
      <m:oMath>
        <m:sSub>
          <m:sSubPr>
            <m:ctrlPr>
              <w:rPr>
                <w:rFonts w:ascii="Cambria Math" w:hAnsi="Cambria Math"/>
                <w:iCs/>
              </w:rPr>
            </m:ctrlPr>
          </m:sSubPr>
          <m:e>
            <m:r>
              <w:rPr>
                <w:rFonts w:ascii="Cambria Math" w:hAnsi="Cambria Math"/>
              </w:rPr>
              <m:t>RCA</m:t>
            </m:r>
          </m:e>
          <m:sub>
            <m:r>
              <w:rPr>
                <w:rFonts w:ascii="Cambria Math" w:hAnsi="Cambria Math"/>
              </w:rPr>
              <m:t>rc</m:t>
            </m:r>
          </m:sub>
        </m:sSub>
        <m:r>
          <m:rPr>
            <m:sty m:val="p"/>
          </m:rPr>
          <w:rPr>
            <w:rFonts w:ascii="Cambria Math" w:hAnsi="Cambria Math"/>
          </w:rPr>
          <m:t>=</m:t>
        </m:r>
        <m:sSub>
          <m:sSubPr>
            <m:ctrlPr>
              <w:rPr>
                <w:rFonts w:ascii="Cambria Math" w:hAnsi="Cambria Math"/>
                <w:iCs/>
              </w:rPr>
            </m:ctrlPr>
          </m:sSubPr>
          <m:e>
            <m:r>
              <w:rPr>
                <w:rFonts w:ascii="Cambria Math" w:hAnsi="Cambria Math"/>
              </w:rPr>
              <m:t>S</m:t>
            </m:r>
          </m:e>
          <m:sub>
            <m:r>
              <w:rPr>
                <w:rFonts w:ascii="Cambria Math" w:hAnsi="Cambria Math"/>
              </w:rPr>
              <m:t>rc</m:t>
            </m:r>
          </m:sub>
        </m:sSub>
        <m:r>
          <m:rPr>
            <m:sty m:val="p"/>
          </m:rPr>
          <w:rPr>
            <w:rFonts w:ascii="Cambria Math" w:hAnsi="Cambria Math"/>
          </w:rPr>
          <m:t>∕</m:t>
        </m:r>
        <m:sSub>
          <m:sSubPr>
            <m:ctrlPr>
              <w:rPr>
                <w:rFonts w:ascii="Cambria Math" w:hAnsi="Cambria Math"/>
                <w:iCs/>
              </w:rPr>
            </m:ctrlPr>
          </m:sSubPr>
          <m:e>
            <m:r>
              <w:rPr>
                <w:rFonts w:ascii="Cambria Math" w:hAnsi="Cambria Math"/>
              </w:rPr>
              <m:t>T</m:t>
            </m:r>
          </m:e>
          <m:sub>
            <m:r>
              <w:rPr>
                <w:rFonts w:ascii="Cambria Math" w:hAnsi="Cambria Math"/>
              </w:rPr>
              <m:t>c</m:t>
            </m:r>
          </m:sub>
        </m:sSub>
      </m:oMath>
      <w:r w:rsidR="000F79B7" w:rsidRPr="009A26CE">
        <w:t xml:space="preserve">          (1)</w:t>
      </w:r>
    </w:p>
    <w:p w14:paraId="49717914" w14:textId="3A5B1EA7" w:rsidR="000838A9" w:rsidRDefault="005A0BF6" w:rsidP="00B35601">
      <w:pPr>
        <w:jc w:val="center"/>
      </w:pP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r</m:t>
            </m:r>
          </m:sub>
          <m:sup/>
          <m:e>
            <m:sSub>
              <m:sSubPr>
                <m:ctrlPr>
                  <w:rPr>
                    <w:rFonts w:ascii="Cambria Math" w:hAnsi="Cambria Math"/>
                  </w:rPr>
                </m:ctrlPr>
              </m:sSubPr>
              <m:e>
                <m:r>
                  <w:rPr>
                    <w:rFonts w:ascii="Cambria Math" w:hAnsi="Cambria Math"/>
                  </w:rPr>
                  <m:t>S</m:t>
                </m:r>
              </m:e>
              <m:sub>
                <m:r>
                  <w:rPr>
                    <w:rFonts w:ascii="Cambria Math" w:hAnsi="Cambria Math"/>
                  </w:rPr>
                  <m:t>rc</m:t>
                </m:r>
              </m:sub>
            </m:sSub>
          </m:e>
        </m:nary>
      </m:oMath>
      <w:r w:rsidR="000838A9" w:rsidRPr="009A26CE">
        <w:t xml:space="preserve">              (2)</w:t>
      </w:r>
    </w:p>
    <w:p w14:paraId="3C8A58AB" w14:textId="2EE6D94F" w:rsidR="00605BE9" w:rsidRDefault="00F429C1" w:rsidP="00663431">
      <w:r w:rsidRPr="009A26CE">
        <w:t xml:space="preserve">Having </w:t>
      </w:r>
      <w:r w:rsidR="008C6C2C" w:rsidRPr="009A26CE">
        <w:t>calculated</w:t>
      </w:r>
      <w:r w:rsidRPr="009A26CE">
        <w:t xml:space="preserve"> the RCA of every region in </w:t>
      </w:r>
      <w:r w:rsidR="008331F0">
        <w:t>every</w:t>
      </w:r>
      <w:r w:rsidRPr="009A26CE">
        <w:t xml:space="preserve"> cluster</w:t>
      </w:r>
      <w:r w:rsidR="00EF602D">
        <w:t>,</w:t>
      </w:r>
      <w:r w:rsidRPr="009A26CE">
        <w:t xml:space="preserve"> a region-cluster </w:t>
      </w:r>
      <w:r w:rsidR="00720252" w:rsidRPr="009A26CE">
        <w:t>bipartite</w:t>
      </w:r>
      <w:r w:rsidR="00E2152B" w:rsidRPr="009A26CE">
        <w:t xml:space="preserve"> </w:t>
      </w:r>
      <w:r w:rsidRPr="009A26CE">
        <w:t xml:space="preserve">network </w:t>
      </w:r>
      <w:r w:rsidR="00EF602D">
        <w:t xml:space="preserve">(denoted by </w:t>
      </w:r>
      <w:r w:rsidR="00EF602D">
        <w:rPr>
          <w:i/>
          <w:iCs/>
        </w:rPr>
        <w:t xml:space="preserve">M) </w:t>
      </w:r>
      <w:r w:rsidRPr="009A26CE">
        <w:t>was constructed connecting</w:t>
      </w:r>
      <w:r w:rsidR="00E2152B" w:rsidRPr="009A26CE">
        <w:t xml:space="preserve"> </w:t>
      </w:r>
      <w:r w:rsidR="007E7582" w:rsidRPr="009A26CE">
        <w:t>regions to the clusters in which they have RTA</w:t>
      </w:r>
      <w:r w:rsidR="00BB42CC" w:rsidRPr="009A26CE">
        <w:t xml:space="preserve">, </w:t>
      </w:r>
      <w:r w:rsidR="00515755">
        <w:t>in which</w:t>
      </w:r>
      <w:r w:rsidR="00BB42CC" w:rsidRPr="009A26CE">
        <w:t xml:space="preserve"> </w:t>
      </w:r>
      <w:r w:rsidR="00BB42CC" w:rsidRPr="009A26CE">
        <w:rPr>
          <w:i/>
          <w:iCs/>
        </w:rPr>
        <w:t xml:space="preserve">c </w:t>
      </w:r>
      <w:r w:rsidR="00515755">
        <w:t>represents</w:t>
      </w:r>
      <w:r w:rsidR="00BB42CC" w:rsidRPr="009A26CE">
        <w:t xml:space="preserve"> the clusters and </w:t>
      </w:r>
      <w:r w:rsidR="00BB42CC" w:rsidRPr="009A26CE">
        <w:rPr>
          <w:i/>
          <w:iCs/>
        </w:rPr>
        <w:t xml:space="preserve">r </w:t>
      </w:r>
      <w:r w:rsidR="00515755">
        <w:rPr>
          <w:i/>
          <w:iCs/>
        </w:rPr>
        <w:t xml:space="preserve">the </w:t>
      </w:r>
      <w:r w:rsidR="00BB42CC" w:rsidRPr="009A26CE">
        <w:t xml:space="preserve">regions. </w:t>
      </w:r>
      <w:r w:rsidR="009765A7">
        <w:t xml:space="preserve">By definition, a bipartite network </w:t>
      </w:r>
      <w:r w:rsidR="00176582">
        <w:t xml:space="preserve">is a set of nodes and links in which nodes </w:t>
      </w:r>
      <w:r w:rsidR="00176582">
        <w:lastRenderedPageBreak/>
        <w:t xml:space="preserve">can be </w:t>
      </w:r>
      <w:r w:rsidR="00406C01">
        <w:t>separated</w:t>
      </w:r>
      <w:r w:rsidR="00176582">
        <w:t xml:space="preserve"> into two groups</w:t>
      </w:r>
      <w:r w:rsidR="00321AC8">
        <w:t xml:space="preserve"> – regions and clusters in our case – </w:t>
      </w:r>
      <w:r w:rsidR="00906422">
        <w:t xml:space="preserve">in such </w:t>
      </w:r>
      <w:r w:rsidR="00F32895">
        <w:t xml:space="preserve">a </w:t>
      </w:r>
      <w:r w:rsidR="00906422">
        <w:t>way</w:t>
      </w:r>
      <w:r w:rsidR="00321AC8">
        <w:t xml:space="preserve"> that links only conn</w:t>
      </w:r>
      <w:r w:rsidR="00406C01">
        <w:t>e</w:t>
      </w:r>
      <w:r w:rsidR="00321AC8">
        <w:t>ct nodes in different partitions</w:t>
      </w:r>
      <w:r w:rsidR="00401A8B">
        <w:t>.</w:t>
      </w:r>
      <w:r w:rsidR="00CA0779" w:rsidRPr="009A26CE">
        <w:t xml:space="preserve"> </w:t>
      </w:r>
      <w:r w:rsidR="00631E52">
        <w:t xml:space="preserve">Following </w:t>
      </w:r>
      <w:proofErr w:type="spellStart"/>
      <w:r w:rsidR="00631E52">
        <w:t>Balland</w:t>
      </w:r>
      <w:proofErr w:type="spellEnd"/>
      <w:r w:rsidR="00631E52">
        <w:t xml:space="preserve"> and Rigby (2017) w</w:t>
      </w:r>
      <w:r w:rsidR="00473C43">
        <w:t xml:space="preserve">e might refer to such bipartite network as the </w:t>
      </w:r>
      <w:r w:rsidR="00131757">
        <w:t xml:space="preserve">European </w:t>
      </w:r>
      <w:r w:rsidR="00473C43">
        <w:t>region-</w:t>
      </w:r>
      <w:r w:rsidR="00406C01">
        <w:t>knowledge network</w:t>
      </w:r>
      <w:r w:rsidR="00131757">
        <w:t xml:space="preserve"> of a given technology</w:t>
      </w:r>
      <w:r w:rsidR="00421560">
        <w:t>, which</w:t>
      </w:r>
      <w:r w:rsidR="00406C01">
        <w:t xml:space="preserve"> represent</w:t>
      </w:r>
      <w:r w:rsidR="00F32895">
        <w:t>s</w:t>
      </w:r>
      <w:r w:rsidR="00406C01">
        <w:t xml:space="preserve"> </w:t>
      </w:r>
      <w:r w:rsidR="00DA4F10">
        <w:t xml:space="preserve">the positions of </w:t>
      </w:r>
      <w:r w:rsidR="00421560">
        <w:t>European regions</w:t>
      </w:r>
      <w:r w:rsidR="00DA4F10">
        <w:t xml:space="preserve"> in the knowledge space </w:t>
      </w:r>
      <w:r w:rsidR="000B3C5D">
        <w:t xml:space="preserve">reflecting </w:t>
      </w:r>
      <w:r w:rsidR="00421560">
        <w:t>the clusters</w:t>
      </w:r>
      <w:r w:rsidR="000B3C5D">
        <w:t xml:space="preserve"> in which they have </w:t>
      </w:r>
      <w:r w:rsidR="00421560">
        <w:t>an RCA</w:t>
      </w:r>
      <w:r w:rsidR="00832ED8" w:rsidRPr="009A26CE">
        <w:t xml:space="preserve">. </w:t>
      </w:r>
      <w:r w:rsidR="00BB42CC" w:rsidRPr="009A26CE">
        <w:t>The degree centrality of each region was calculated (</w:t>
      </w:r>
      <w:r w:rsidR="00BB42CC" w:rsidRPr="009A26CE">
        <w:rPr>
          <w:i/>
          <w:iCs/>
        </w:rPr>
        <w:t>K</w:t>
      </w:r>
      <w:r w:rsidR="00BB42CC" w:rsidRPr="009A26CE">
        <w:rPr>
          <w:i/>
          <w:iCs/>
          <w:vertAlign w:val="subscript"/>
        </w:rPr>
        <w:t>r,</w:t>
      </w:r>
      <w:r w:rsidR="0059003C" w:rsidRPr="009A26CE">
        <w:rPr>
          <w:vertAlign w:val="subscript"/>
        </w:rPr>
        <w:t>0</w:t>
      </w:r>
      <w:r w:rsidR="0059003C" w:rsidRPr="009A26CE">
        <w:t>) as the number of clusters that a region has an RCA in (3), and the degree centrality of each cluster (</w:t>
      </w:r>
      <w:r w:rsidR="0059003C" w:rsidRPr="009A26CE">
        <w:rPr>
          <w:i/>
          <w:iCs/>
        </w:rPr>
        <w:t>K</w:t>
      </w:r>
      <w:r w:rsidR="0059003C" w:rsidRPr="009A26CE">
        <w:rPr>
          <w:i/>
          <w:iCs/>
          <w:vertAlign w:val="subscript"/>
        </w:rPr>
        <w:t>c,</w:t>
      </w:r>
      <w:r w:rsidR="0059003C" w:rsidRPr="009A26CE">
        <w:rPr>
          <w:vertAlign w:val="subscript"/>
        </w:rPr>
        <w:t>0</w:t>
      </w:r>
      <w:r w:rsidR="0059003C" w:rsidRPr="009A26CE">
        <w:t xml:space="preserve">) is presented as the aggregative numbers </w:t>
      </w:r>
      <w:r w:rsidR="00187748" w:rsidRPr="009A26CE">
        <w:t>of</w:t>
      </w:r>
      <w:r w:rsidR="0059003C" w:rsidRPr="009A26CE">
        <w:t xml:space="preserve"> regions that have RTA in </w:t>
      </w:r>
      <w:r w:rsidR="00174910">
        <w:t>such</w:t>
      </w:r>
      <w:r w:rsidR="0059003C" w:rsidRPr="009A26CE">
        <w:t xml:space="preserve"> cluster (4).</w:t>
      </w:r>
      <w:r w:rsidR="00EF12DF" w:rsidRPr="009A26CE">
        <w:t xml:space="preserve"> </w:t>
      </w:r>
    </w:p>
    <w:p w14:paraId="18F03C3D" w14:textId="77777777" w:rsidR="004A2811" w:rsidRPr="009A26CE" w:rsidRDefault="004A2811" w:rsidP="00B35601">
      <w:pPr>
        <w:jc w:val="center"/>
      </w:pPr>
    </w:p>
    <w:p w14:paraId="2952A264" w14:textId="339B49E5" w:rsidR="003B003A" w:rsidRPr="009A26CE" w:rsidRDefault="005A0BF6" w:rsidP="00B35601">
      <w:pPr>
        <w:jc w:val="center"/>
      </w:pPr>
      <m:oMath>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,0</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c</m:t>
            </m:r>
          </m:e>
        </m:nary>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r</m:t>
            </m:r>
            <m:r>
              <m:rPr>
                <m:sty m:val="p"/>
              </m:rPr>
              <w:rPr>
                <w:rFonts w:ascii="Cambria Math" w:hAnsi="Cambria Math"/>
              </w:rPr>
              <m:t>,</m:t>
            </m:r>
            <m:r>
              <w:rPr>
                <w:rFonts w:ascii="Cambria Math" w:hAnsi="Cambria Math"/>
              </w:rPr>
              <m:t>c</m:t>
            </m:r>
          </m:sub>
        </m:sSub>
      </m:oMath>
      <w:r w:rsidR="00B64E78" w:rsidRPr="009A26CE">
        <w:t xml:space="preserve">        (3)</w:t>
      </w:r>
    </w:p>
    <w:p w14:paraId="73075C74" w14:textId="4C6406AC" w:rsidR="000B6FE6" w:rsidRPr="009A26CE" w:rsidRDefault="005A0BF6" w:rsidP="00B35601">
      <w:pPr>
        <w:jc w:val="center"/>
      </w:pPr>
      <m:oMath>
        <m:sSub>
          <m:sSubPr>
            <m:ctrlPr>
              <w:rPr>
                <w:rFonts w:ascii="Cambria Math" w:hAnsi="Cambria Math"/>
              </w:rPr>
            </m:ctrlPr>
          </m:sSubPr>
          <m:e>
            <m:r>
              <w:rPr>
                <w:rFonts w:ascii="Cambria Math" w:hAnsi="Cambria Math"/>
              </w:rPr>
              <m:t>K</m:t>
            </m:r>
          </m:e>
          <m:sub>
            <m:r>
              <w:rPr>
                <w:rFonts w:ascii="Cambria Math" w:hAnsi="Cambria Math"/>
              </w:rPr>
              <m:t>c</m:t>
            </m:r>
            <m:r>
              <m:rPr>
                <m:sty m:val="p"/>
              </m:rPr>
              <w:rPr>
                <w:rFonts w:ascii="Cambria Math" w:hAnsi="Cambria Math"/>
              </w:rPr>
              <m:t>,0</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r</m:t>
            </m:r>
          </m:e>
        </m:nary>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r</m:t>
            </m:r>
            <m:r>
              <m:rPr>
                <m:sty m:val="p"/>
              </m:rPr>
              <w:rPr>
                <w:rFonts w:ascii="Cambria Math" w:hAnsi="Cambria Math"/>
              </w:rPr>
              <m:t>,</m:t>
            </m:r>
            <m:r>
              <w:rPr>
                <w:rFonts w:ascii="Cambria Math" w:hAnsi="Cambria Math"/>
              </w:rPr>
              <m:t>c</m:t>
            </m:r>
          </m:sub>
        </m:sSub>
      </m:oMath>
      <w:r w:rsidR="00B64E78" w:rsidRPr="009A26CE">
        <w:t xml:space="preserve">        (4)</w:t>
      </w:r>
    </w:p>
    <w:p w14:paraId="4BA42C2F" w14:textId="77777777" w:rsidR="0083637C" w:rsidRPr="009A26CE" w:rsidRDefault="0083637C" w:rsidP="00663431"/>
    <w:p w14:paraId="0CCF417A" w14:textId="41C52EF4" w:rsidR="004A2811" w:rsidRDefault="00B64E78" w:rsidP="00663431">
      <w:r w:rsidRPr="009A26CE">
        <w:t xml:space="preserve">Following the method developed by Hidalgo &amp; </w:t>
      </w:r>
      <w:r w:rsidR="00AF1200" w:rsidRPr="009A26CE">
        <w:t>Hausman</w:t>
      </w:r>
      <w:r w:rsidR="00D437A2" w:rsidRPr="009A26CE">
        <w:t xml:space="preserve"> (2009)</w:t>
      </w:r>
      <w:r w:rsidR="006538D3" w:rsidRPr="009A26CE">
        <w:t>, the calculation of the knowledge complexity index was achieved by a technique called method of reflections, which combines</w:t>
      </w:r>
      <w:r w:rsidR="005666FF">
        <w:t xml:space="preserve"> measures of</w:t>
      </w:r>
      <w:r w:rsidR="006538D3" w:rsidRPr="009A26CE">
        <w:t xml:space="preserve"> the diversity and </w:t>
      </w:r>
      <w:r w:rsidR="007B3FBF" w:rsidRPr="009A26CE">
        <w:t>ubiquity</w:t>
      </w:r>
      <w:r w:rsidR="005666FF">
        <w:t xml:space="preserve">. </w:t>
      </w:r>
      <w:r w:rsidR="006977AE">
        <w:t xml:space="preserve">This method can be generalized by choosing different values for </w:t>
      </w:r>
      <w:r w:rsidR="006977AE" w:rsidRPr="002F71F5">
        <w:rPr>
          <w:i/>
          <w:iCs/>
        </w:rPr>
        <w:t>K</w:t>
      </w:r>
      <w:r w:rsidR="006977AE" w:rsidRPr="002F71F5">
        <w:rPr>
          <w:i/>
          <w:iCs/>
          <w:vertAlign w:val="subscript"/>
        </w:rPr>
        <w:t>r</w:t>
      </w:r>
      <w:r w:rsidR="006977AE" w:rsidRPr="002F71F5">
        <w:rPr>
          <w:vertAlign w:val="subscript"/>
        </w:rPr>
        <w:t xml:space="preserve"> </w:t>
      </w:r>
      <w:r w:rsidR="006977AE">
        <w:t xml:space="preserve">and </w:t>
      </w:r>
      <w:r w:rsidR="006977AE" w:rsidRPr="002F71F5">
        <w:rPr>
          <w:i/>
          <w:iCs/>
        </w:rPr>
        <w:t>K</w:t>
      </w:r>
      <w:r w:rsidR="006977AE" w:rsidRPr="002F71F5">
        <w:rPr>
          <w:i/>
          <w:iCs/>
          <w:vertAlign w:val="subscript"/>
        </w:rPr>
        <w:t>c</w:t>
      </w:r>
      <w:r w:rsidR="006977AE" w:rsidRPr="002F71F5">
        <w:rPr>
          <w:i/>
          <w:iCs/>
        </w:rPr>
        <w:t xml:space="preserve"> </w:t>
      </w:r>
      <w:r w:rsidR="006977AE">
        <w:t>and iterating over</w:t>
      </w:r>
      <w:r w:rsidR="002F71F5">
        <w:t>. Thus, d</w:t>
      </w:r>
      <w:r w:rsidR="00AD6268" w:rsidRPr="009A26CE">
        <w:t xml:space="preserve">eparting from </w:t>
      </w:r>
      <w:r w:rsidR="006538D3" w:rsidRPr="009A26CE">
        <w:t xml:space="preserve">(3) and (4), </w:t>
      </w:r>
      <w:r w:rsidR="00AD6268" w:rsidRPr="009A26CE">
        <w:t xml:space="preserve">it follows that the </w:t>
      </w:r>
      <w:r w:rsidR="006538D3" w:rsidRPr="009A26CE">
        <w:t xml:space="preserve">average ubiquity of a region </w:t>
      </w:r>
      <w:r w:rsidR="00233549" w:rsidRPr="009A26CE">
        <w:t xml:space="preserve">is </w:t>
      </w:r>
      <w:r w:rsidR="006538D3" w:rsidRPr="009A26CE">
        <w:t xml:space="preserve">given by </w:t>
      </w:r>
      <w:r w:rsidR="009F32A5" w:rsidRPr="009A26CE">
        <w:rPr>
          <w:i/>
          <w:iCs/>
        </w:rPr>
        <w:t>K</w:t>
      </w:r>
      <w:r w:rsidR="009F32A5" w:rsidRPr="009A26CE">
        <w:rPr>
          <w:i/>
          <w:iCs/>
          <w:vertAlign w:val="subscript"/>
        </w:rPr>
        <w:t xml:space="preserve">r,1 </w:t>
      </w:r>
      <w:r w:rsidR="009F32A5" w:rsidRPr="009A26CE">
        <w:t>(</w:t>
      </w:r>
      <w:r w:rsidR="00D0548B" w:rsidRPr="009A26CE">
        <w:t>5</w:t>
      </w:r>
      <w:r w:rsidR="009F32A5" w:rsidRPr="009A26CE">
        <w:t>)</w:t>
      </w:r>
      <w:r w:rsidR="004F5A95" w:rsidRPr="009A26CE">
        <w:t xml:space="preserve">, </w:t>
      </w:r>
      <w:r w:rsidR="003601B9" w:rsidRPr="009A26CE">
        <w:t xml:space="preserve">which denotes </w:t>
      </w:r>
      <w:r w:rsidR="000B3506" w:rsidRPr="009A26CE">
        <w:t xml:space="preserve">the average ubiquity of </w:t>
      </w:r>
      <w:r w:rsidR="001F6A03" w:rsidRPr="009A26CE">
        <w:t xml:space="preserve">the </w:t>
      </w:r>
      <w:r w:rsidR="00556345">
        <w:t>scientific profile</w:t>
      </w:r>
      <w:r w:rsidR="00E07B43" w:rsidRPr="009A26CE">
        <w:t xml:space="preserve"> in which a region has </w:t>
      </w:r>
      <w:r w:rsidR="00280E05">
        <w:t xml:space="preserve">an </w:t>
      </w:r>
      <w:r w:rsidR="00E07B43" w:rsidRPr="009A26CE">
        <w:t>R</w:t>
      </w:r>
      <w:r w:rsidR="00280E05">
        <w:t>C</w:t>
      </w:r>
      <w:r w:rsidR="00E07B43" w:rsidRPr="009A26CE">
        <w:t>A</w:t>
      </w:r>
      <w:r w:rsidR="001F6A03" w:rsidRPr="009A26CE">
        <w:t xml:space="preserve">. In other words, it represents how common the </w:t>
      </w:r>
      <w:r w:rsidR="00592447" w:rsidRPr="009A26CE">
        <w:t xml:space="preserve">scientific </w:t>
      </w:r>
      <w:r w:rsidR="005F1442">
        <w:t>subfield</w:t>
      </w:r>
      <w:r w:rsidR="00F32895">
        <w:t>s</w:t>
      </w:r>
      <w:r w:rsidR="00592447" w:rsidRPr="009A26CE">
        <w:t xml:space="preserve"> </w:t>
      </w:r>
      <w:r w:rsidR="001F6A03" w:rsidRPr="009A26CE">
        <w:t>in w</w:t>
      </w:r>
      <w:r w:rsidR="00592447" w:rsidRPr="009A26CE">
        <w:t>h</w:t>
      </w:r>
      <w:r w:rsidR="001F6A03" w:rsidRPr="009A26CE">
        <w:t xml:space="preserve">ich a region is specializes </w:t>
      </w:r>
      <w:r w:rsidR="00F32895" w:rsidRPr="009A26CE">
        <w:t>are</w:t>
      </w:r>
      <w:r w:rsidR="00A00BD6" w:rsidRPr="009A26CE">
        <w:t xml:space="preserve">. </w:t>
      </w:r>
      <w:r w:rsidR="00D266BE">
        <w:t xml:space="preserve">In (6) it is expressed </w:t>
      </w:r>
      <w:r w:rsidR="00D266BE" w:rsidRPr="00D266BE">
        <w:rPr>
          <w:i/>
          <w:iCs/>
        </w:rPr>
        <w:t>K</w:t>
      </w:r>
      <w:r w:rsidR="00D266BE" w:rsidRPr="00D266BE">
        <w:rPr>
          <w:i/>
          <w:iCs/>
          <w:vertAlign w:val="subscript"/>
        </w:rPr>
        <w:t>c,1</w:t>
      </w:r>
      <w:r w:rsidR="00D266BE">
        <w:t>, which denotes</w:t>
      </w:r>
      <w:r w:rsidR="00E71DD8">
        <w:t xml:space="preserve"> the diversity of a region that has RCA in a </w:t>
      </w:r>
      <w:r w:rsidR="00F9132F">
        <w:t>particular</w:t>
      </w:r>
      <w:r w:rsidR="00E71DD8">
        <w:t xml:space="preserve"> cluster.</w:t>
      </w:r>
      <w:r w:rsidR="00E61C91">
        <w:t xml:space="preserve"> </w:t>
      </w:r>
      <w:r w:rsidR="00481F6C">
        <w:t xml:space="preserve"> </w:t>
      </w:r>
    </w:p>
    <w:p w14:paraId="634E7824" w14:textId="77777777" w:rsidR="004A2811" w:rsidRPr="002F71F5" w:rsidRDefault="004A2811" w:rsidP="00B35601">
      <w:pPr>
        <w:jc w:val="center"/>
      </w:pPr>
    </w:p>
    <w:p w14:paraId="58C6FDF9" w14:textId="77777777" w:rsidR="002C23D8" w:rsidRPr="00010D01" w:rsidRDefault="005A0BF6" w:rsidP="00B35601">
      <w:pPr>
        <w:jc w:val="center"/>
      </w:pPr>
      <m:oMath>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,0</m:t>
                </m:r>
              </m:sub>
            </m:sSub>
          </m:den>
        </m:f>
        <m:nary>
          <m:naryPr>
            <m:chr m:val="∑"/>
            <m:limLoc m:val="subSup"/>
            <m:supHide m:val="1"/>
            <m:ctrlPr>
              <w:rPr>
                <w:rFonts w:ascii="Cambria Math" w:hAnsi="Cambria Math"/>
              </w:rPr>
            </m:ctrlPr>
          </m:naryPr>
          <m:sub>
            <m:r>
              <w:rPr>
                <w:rFonts w:ascii="Cambria Math" w:hAnsi="Cambria Math"/>
              </w:rPr>
              <m:t>r</m:t>
            </m:r>
          </m:sub>
          <m:sup/>
          <m:e>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r</m:t>
                    </m:r>
                    <m:r>
                      <m:rPr>
                        <m:sty m:val="p"/>
                      </m:rPr>
                      <w:rPr>
                        <w:rFonts w:ascii="Cambria Math" w:hAnsi="Cambria Math"/>
                      </w:rPr>
                      <m:t>,</m:t>
                    </m:r>
                    <m:r>
                      <w:rPr>
                        <w:rFonts w:ascii="Cambria Math" w:hAnsi="Cambria Math"/>
                      </w:rPr>
                      <m:t>c</m:t>
                    </m:r>
                  </m:sub>
                </m:sSub>
                <m:r>
                  <m:rPr>
                    <m:sty m:val="p"/>
                  </m:rPr>
                  <w:rPr>
                    <w:rFonts w:ascii="Cambria Math" w:hAnsi="Cambria Math"/>
                  </w:rPr>
                  <m:t xml:space="preserve"> </m:t>
                </m:r>
                <m:r>
                  <w:rPr>
                    <w:rFonts w:ascii="Cambria Math" w:hAnsi="Cambria Math"/>
                  </w:rPr>
                  <m:t>K</m:t>
                </m:r>
              </m:e>
              <m:sub>
                <m:r>
                  <w:rPr>
                    <w:rFonts w:ascii="Cambria Math" w:hAnsi="Cambria Math"/>
                  </w:rPr>
                  <m:t>c</m:t>
                </m:r>
                <m:r>
                  <m:rPr>
                    <m:sty m:val="p"/>
                  </m:rPr>
                  <w:rPr>
                    <w:rFonts w:ascii="Cambria Math" w:hAnsi="Cambria Math"/>
                  </w:rPr>
                  <m:t xml:space="preserve">,0 </m:t>
                </m:r>
              </m:sub>
            </m:sSub>
          </m:e>
        </m:nary>
        <m:r>
          <m:rPr>
            <m:sty m:val="p"/>
          </m:rPr>
          <w:rPr>
            <w:rFonts w:ascii="Cambria Math" w:hAnsi="Cambria Math"/>
          </w:rPr>
          <m:t xml:space="preserve"> </m:t>
        </m:r>
      </m:oMath>
      <w:r w:rsidR="002C23D8" w:rsidRPr="00010D01">
        <w:t xml:space="preserve">        (5)</w:t>
      </w:r>
    </w:p>
    <w:p w14:paraId="4CE6629D" w14:textId="2D822E2A" w:rsidR="00B71C77" w:rsidRDefault="005A0BF6" w:rsidP="00B35601">
      <w:pPr>
        <w:jc w:val="center"/>
      </w:pPr>
      <m:oMath>
        <m:sSub>
          <m:sSubPr>
            <m:ctrlPr>
              <w:rPr>
                <w:rFonts w:ascii="Cambria Math" w:hAnsi="Cambria Math"/>
              </w:rPr>
            </m:ctrlPr>
          </m:sSubPr>
          <m:e>
            <m:r>
              <w:rPr>
                <w:rFonts w:ascii="Cambria Math" w:hAnsi="Cambria Math"/>
              </w:rPr>
              <m:t>K</m:t>
            </m:r>
          </m:e>
          <m:sub>
            <m:r>
              <w:rPr>
                <w:rFonts w:ascii="Cambria Math" w:hAnsi="Cambria Math"/>
              </w:rPr>
              <m:t>c</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c</m:t>
                </m:r>
                <m:r>
                  <m:rPr>
                    <m:sty m:val="p"/>
                  </m:rPr>
                  <w:rPr>
                    <w:rFonts w:ascii="Cambria Math" w:hAnsi="Cambria Math"/>
                  </w:rPr>
                  <m:t>,0</m:t>
                </m:r>
              </m:sub>
            </m:sSub>
          </m:den>
        </m:f>
        <m:nary>
          <m:naryPr>
            <m:chr m:val="∑"/>
            <m:limLoc m:val="subSup"/>
            <m:supHide m:val="1"/>
            <m:ctrlPr>
              <w:rPr>
                <w:rFonts w:ascii="Cambria Math" w:hAnsi="Cambria Math"/>
              </w:rPr>
            </m:ctrlPr>
          </m:naryPr>
          <m:sub>
            <m:r>
              <w:rPr>
                <w:rFonts w:ascii="Cambria Math" w:hAnsi="Cambria Math"/>
              </w:rPr>
              <m:t>c</m:t>
            </m:r>
          </m:sub>
          <m:sup/>
          <m:e>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r</m:t>
                    </m:r>
                    <m:r>
                      <m:rPr>
                        <m:sty m:val="p"/>
                      </m:rPr>
                      <w:rPr>
                        <w:rFonts w:ascii="Cambria Math" w:hAnsi="Cambria Math"/>
                      </w:rPr>
                      <m:t>,</m:t>
                    </m:r>
                    <m:r>
                      <w:rPr>
                        <w:rFonts w:ascii="Cambria Math" w:hAnsi="Cambria Math"/>
                      </w:rPr>
                      <m:t>c</m:t>
                    </m:r>
                  </m:sub>
                </m:sSub>
                <m:r>
                  <m:rPr>
                    <m:sty m:val="p"/>
                  </m:rPr>
                  <w:rPr>
                    <w:rFonts w:ascii="Cambria Math" w:hAnsi="Cambria Math"/>
                  </w:rPr>
                  <m:t xml:space="preserve"> </m:t>
                </m:r>
                <m:r>
                  <w:rPr>
                    <w:rFonts w:ascii="Cambria Math" w:hAnsi="Cambria Math"/>
                  </w:rPr>
                  <m:t>K</m:t>
                </m:r>
              </m:e>
              <m:sub>
                <m:r>
                  <w:rPr>
                    <w:rFonts w:ascii="Cambria Math" w:hAnsi="Cambria Math"/>
                  </w:rPr>
                  <m:t>r</m:t>
                </m:r>
                <m:r>
                  <m:rPr>
                    <m:sty m:val="p"/>
                  </m:rPr>
                  <w:rPr>
                    <w:rFonts w:ascii="Cambria Math" w:hAnsi="Cambria Math"/>
                  </w:rPr>
                  <m:t>,0</m:t>
                </m:r>
              </m:sub>
            </m:sSub>
          </m:e>
        </m:nary>
      </m:oMath>
      <w:r w:rsidR="002C23D8" w:rsidRPr="00010D01">
        <w:t xml:space="preserve">          (6)</w:t>
      </w:r>
    </w:p>
    <w:p w14:paraId="5169719A" w14:textId="77777777" w:rsidR="004A2811" w:rsidRDefault="004A2811" w:rsidP="00663431"/>
    <w:p w14:paraId="395A4B18" w14:textId="7386A41D" w:rsidR="000B3506" w:rsidRPr="009A26CE" w:rsidRDefault="00432932" w:rsidP="00663431">
      <w:r w:rsidRPr="009A26CE">
        <w:t>Continuing the method of reflection</w:t>
      </w:r>
      <w:r w:rsidR="0069343B" w:rsidRPr="009A26CE">
        <w:t>s</w:t>
      </w:r>
      <w:r w:rsidRPr="009A26CE">
        <w:t xml:space="preserve">, the next layer </w:t>
      </w:r>
      <w:r w:rsidR="00332631" w:rsidRPr="009A26CE">
        <w:rPr>
          <w:i/>
          <w:iCs/>
        </w:rPr>
        <w:t>K</w:t>
      </w:r>
      <w:r w:rsidR="00332631" w:rsidRPr="009A26CE">
        <w:rPr>
          <w:i/>
          <w:iCs/>
          <w:vertAlign w:val="subscript"/>
        </w:rPr>
        <w:t xml:space="preserve">r,2 </w:t>
      </w:r>
      <w:r w:rsidR="0069343B" w:rsidRPr="009A26CE">
        <w:t>(</w:t>
      </w:r>
      <w:r w:rsidR="00BA7E7D">
        <w:t>7</w:t>
      </w:r>
      <w:r w:rsidR="0069343B" w:rsidRPr="009A26CE">
        <w:t>) s</w:t>
      </w:r>
      <w:r w:rsidR="00332631" w:rsidRPr="009A26CE">
        <w:t xml:space="preserve">tands for </w:t>
      </w:r>
      <w:r w:rsidR="0069778D" w:rsidRPr="009A26CE">
        <w:t xml:space="preserve">the average </w:t>
      </w:r>
      <w:r w:rsidR="00D57171">
        <w:t xml:space="preserve">ubiquity </w:t>
      </w:r>
      <w:r w:rsidR="005B7A4C" w:rsidRPr="009A26CE">
        <w:t xml:space="preserve">of the </w:t>
      </w:r>
      <w:r w:rsidR="00556345">
        <w:t>scientific profile</w:t>
      </w:r>
      <w:r w:rsidR="005B7A4C" w:rsidRPr="009A26CE">
        <w:t xml:space="preserve"> in which a region has </w:t>
      </w:r>
      <w:r w:rsidR="0069343B" w:rsidRPr="009A26CE">
        <w:t>a</w:t>
      </w:r>
      <w:r w:rsidR="001C76EA" w:rsidRPr="009A26CE">
        <w:t>n</w:t>
      </w:r>
      <w:r w:rsidR="0069343B" w:rsidRPr="009A26CE">
        <w:t xml:space="preserve"> </w:t>
      </w:r>
      <w:r w:rsidR="005B7A4C" w:rsidRPr="009A26CE">
        <w:t>R</w:t>
      </w:r>
      <w:r w:rsidR="00E07B43" w:rsidRPr="009A26CE">
        <w:t xml:space="preserve">CA. </w:t>
      </w:r>
      <w:r w:rsidR="00513BE7" w:rsidRPr="009A26CE">
        <w:t xml:space="preserve">The higher the ubiquity, the greater the number of regions that contribute to the knowledge development of a given scientific </w:t>
      </w:r>
      <w:r w:rsidR="005F1442">
        <w:t>subfield</w:t>
      </w:r>
      <w:r w:rsidR="00513BE7">
        <w:t>.</w:t>
      </w:r>
      <w:r w:rsidR="00992CA4">
        <w:t xml:space="preserve"> </w:t>
      </w:r>
      <w:r w:rsidR="001E5E3A">
        <w:t>I</w:t>
      </w:r>
      <w:r w:rsidR="00C2339E">
        <w:t xml:space="preserve">n the same layer, </w:t>
      </w:r>
      <w:r w:rsidR="00992CA4">
        <w:t xml:space="preserve">(8) </w:t>
      </w:r>
      <w:r w:rsidR="00992CA4" w:rsidRPr="001E5E3A">
        <w:rPr>
          <w:i/>
          <w:iCs/>
        </w:rPr>
        <w:t>K</w:t>
      </w:r>
      <w:r w:rsidR="001E5E3A" w:rsidRPr="00C2339E">
        <w:rPr>
          <w:i/>
          <w:iCs/>
          <w:vertAlign w:val="subscript"/>
        </w:rPr>
        <w:t xml:space="preserve">c,2 </w:t>
      </w:r>
      <w:r w:rsidR="001E5E3A">
        <w:t xml:space="preserve">stands for </w:t>
      </w:r>
      <w:r w:rsidR="00F61AF2">
        <w:t xml:space="preserve">the </w:t>
      </w:r>
      <w:r w:rsidR="00C2339E">
        <w:t xml:space="preserve">ubiquity of a region that </w:t>
      </w:r>
      <w:r w:rsidR="00F61AF2">
        <w:t xml:space="preserve">has an </w:t>
      </w:r>
      <w:r w:rsidR="00C2339E">
        <w:t xml:space="preserve">RCA in a specific cluster. </w:t>
      </w:r>
      <w:r w:rsidR="00D74662">
        <w:t>In sum, t</w:t>
      </w:r>
      <w:r w:rsidR="00A95ECB" w:rsidRPr="009A26CE">
        <w:t>he</w:t>
      </w:r>
      <w:r w:rsidR="00BF556F" w:rsidRPr="009A26CE">
        <w:t xml:space="preserve"> more</w:t>
      </w:r>
      <w:r w:rsidR="003E7749" w:rsidRPr="009A26CE">
        <w:t xml:space="preserve"> </w:t>
      </w:r>
      <w:r w:rsidR="00896FD0" w:rsidRPr="009A26CE">
        <w:t>diversi</w:t>
      </w:r>
      <w:r w:rsidR="00BF556F" w:rsidRPr="009A26CE">
        <w:t>fied</w:t>
      </w:r>
      <w:r w:rsidR="00896FD0" w:rsidRPr="009A26CE">
        <w:t xml:space="preserve"> and </w:t>
      </w:r>
      <w:r w:rsidR="00A95ECB" w:rsidRPr="009A26CE">
        <w:t xml:space="preserve">the </w:t>
      </w:r>
      <w:r w:rsidR="00896FD0" w:rsidRPr="009A26CE">
        <w:t>l</w:t>
      </w:r>
      <w:r w:rsidR="00BF556F" w:rsidRPr="009A26CE">
        <w:t>ess</w:t>
      </w:r>
      <w:r w:rsidR="00896FD0" w:rsidRPr="009A26CE">
        <w:t xml:space="preserve"> </w:t>
      </w:r>
      <w:r w:rsidR="00D31261" w:rsidRPr="009A26CE">
        <w:t>obliquitous</w:t>
      </w:r>
      <w:r w:rsidR="00A95ECB" w:rsidRPr="009A26CE">
        <w:t xml:space="preserve"> </w:t>
      </w:r>
      <w:r w:rsidR="00BF556F" w:rsidRPr="009A26CE">
        <w:t xml:space="preserve">a region’s </w:t>
      </w:r>
      <w:r w:rsidR="00133035">
        <w:t>scientific profile</w:t>
      </w:r>
      <w:r w:rsidR="001C76EA" w:rsidRPr="009A26CE">
        <w:t>,</w:t>
      </w:r>
      <w:r w:rsidR="00BF556F" w:rsidRPr="009A26CE">
        <w:t xml:space="preserve"> the </w:t>
      </w:r>
      <w:r w:rsidR="00896FD0" w:rsidRPr="009A26CE">
        <w:t xml:space="preserve">higher </w:t>
      </w:r>
      <w:r w:rsidR="00BF556F" w:rsidRPr="009A26CE">
        <w:t>its</w:t>
      </w:r>
      <w:r w:rsidR="00896FD0" w:rsidRPr="009A26CE">
        <w:t xml:space="preserve"> complexity</w:t>
      </w:r>
      <w:r w:rsidR="00675F3B" w:rsidRPr="009A26CE">
        <w:t xml:space="preserve"> </w:t>
      </w:r>
      <w:r w:rsidR="009675F5" w:rsidRPr="009A26CE">
        <w:t>(</w:t>
      </w:r>
      <w:r w:rsidR="00675F3B" w:rsidRPr="009A26CE">
        <w:t>Hidalgo &amp; Hausman, 2009)</w:t>
      </w:r>
      <w:r w:rsidR="00BF556F" w:rsidRPr="009A26CE">
        <w:t>.</w:t>
      </w:r>
      <w:r w:rsidR="001C76EA" w:rsidRPr="009A26CE">
        <w:t xml:space="preserve"> </w:t>
      </w:r>
      <w:r w:rsidR="00BF556F" w:rsidRPr="009A26CE">
        <w:t xml:space="preserve">Therefore, </w:t>
      </w:r>
      <w:r w:rsidR="00896FD0" w:rsidRPr="009A26CE">
        <w:t xml:space="preserve">the KCI of </w:t>
      </w:r>
      <w:r w:rsidR="001C76EA" w:rsidRPr="009A26CE">
        <w:t>the</w:t>
      </w:r>
      <w:r w:rsidR="00896FD0" w:rsidRPr="009A26CE">
        <w:t xml:space="preserve"> regions was computed by divid</w:t>
      </w:r>
      <w:r w:rsidR="001C76EA" w:rsidRPr="009A26CE">
        <w:t>ing</w:t>
      </w:r>
      <w:r w:rsidR="00EB1FAE">
        <w:t xml:space="preserve"> the average</w:t>
      </w:r>
      <w:r w:rsidR="00896FD0" w:rsidRPr="009A26CE">
        <w:t xml:space="preserve"> </w:t>
      </w:r>
      <w:r w:rsidR="00720A3F" w:rsidRPr="009A26CE">
        <w:t>diversity</w:t>
      </w:r>
      <w:r w:rsidR="00EB1FAE">
        <w:t xml:space="preserve"> (5)</w:t>
      </w:r>
      <w:r w:rsidR="00720A3F" w:rsidRPr="009A26CE">
        <w:t xml:space="preserve"> </w:t>
      </w:r>
      <w:r w:rsidR="00896FD0" w:rsidRPr="009A26CE">
        <w:t xml:space="preserve">by </w:t>
      </w:r>
      <w:r w:rsidR="00EB1FAE">
        <w:t xml:space="preserve">the average </w:t>
      </w:r>
      <w:r w:rsidR="00896FD0" w:rsidRPr="009A26CE">
        <w:t>ubiquity</w:t>
      </w:r>
      <w:r w:rsidR="00EB1FAE">
        <w:t xml:space="preserve"> (</w:t>
      </w:r>
      <w:r w:rsidR="00133035">
        <w:t xml:space="preserve">7) </w:t>
      </w:r>
      <w:r w:rsidR="00EB1FAE">
        <w:t>of their scientific profiles</w:t>
      </w:r>
      <w:r w:rsidR="00010D01">
        <w:t>,</w:t>
      </w:r>
      <w:r w:rsidR="00896FD0" w:rsidRPr="009A26CE">
        <w:t xml:space="preserve"> </w:t>
      </w:r>
      <w:r w:rsidR="0046313E">
        <w:t xml:space="preserve">as expressed in </w:t>
      </w:r>
      <w:r w:rsidR="00896FD0" w:rsidRPr="009A26CE">
        <w:t>(</w:t>
      </w:r>
      <w:r w:rsidR="0046313E">
        <w:t>9</w:t>
      </w:r>
      <w:r w:rsidR="00896FD0" w:rsidRPr="009A26CE">
        <w:t>).</w:t>
      </w:r>
      <w:r w:rsidR="00513317" w:rsidRPr="009A26CE">
        <w:t xml:space="preserve"> </w:t>
      </w:r>
      <w:r w:rsidR="00D15636">
        <w:t xml:space="preserve"> </w:t>
      </w:r>
      <w:r w:rsidR="00B650E0">
        <w:t xml:space="preserve">The </w:t>
      </w:r>
      <w:r w:rsidR="00D15636">
        <w:t xml:space="preserve">higher </w:t>
      </w:r>
      <w:r w:rsidR="00B650E0">
        <w:t>the</w:t>
      </w:r>
      <w:r w:rsidR="00D15636">
        <w:t xml:space="preserve"> diversity and the lower </w:t>
      </w:r>
      <w:r w:rsidR="00B650E0">
        <w:t>the</w:t>
      </w:r>
      <w:r w:rsidR="00D15636">
        <w:t xml:space="preserve"> ubiquity</w:t>
      </w:r>
      <w:r w:rsidR="000F0F20">
        <w:t xml:space="preserve">, </w:t>
      </w:r>
      <w:r w:rsidR="00B650E0">
        <w:t xml:space="preserve">the higher </w:t>
      </w:r>
      <w:r w:rsidR="000F0F20">
        <w:t>the</w:t>
      </w:r>
      <w:r w:rsidR="00B650E0">
        <w:t xml:space="preserve"> complexity scor</w:t>
      </w:r>
      <w:r w:rsidR="000F0F20">
        <w:t>e of a regions’ scientific profile.</w:t>
      </w:r>
    </w:p>
    <w:p w14:paraId="6FF7EEBB" w14:textId="77777777" w:rsidR="000B3506" w:rsidRPr="009A26CE" w:rsidRDefault="000B3506" w:rsidP="00663431"/>
    <w:p w14:paraId="7CA58935" w14:textId="5B6CD043" w:rsidR="0080671F" w:rsidRPr="00010D01" w:rsidRDefault="005A0BF6" w:rsidP="00B35601">
      <w:pPr>
        <w:jc w:val="center"/>
      </w:pPr>
      <m:oMath>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,0</m:t>
                </m:r>
              </m:sub>
            </m:sSub>
          </m:den>
        </m:f>
        <m:nary>
          <m:naryPr>
            <m:chr m:val="∑"/>
            <m:limLoc m:val="subSup"/>
            <m:supHide m:val="1"/>
            <m:ctrlPr>
              <w:rPr>
                <w:rFonts w:ascii="Cambria Math" w:hAnsi="Cambria Math"/>
              </w:rPr>
            </m:ctrlPr>
          </m:naryPr>
          <m:sub>
            <m:r>
              <w:rPr>
                <w:rFonts w:ascii="Cambria Math" w:hAnsi="Cambria Math"/>
              </w:rPr>
              <m:t>c</m:t>
            </m:r>
          </m:sub>
          <m:sup/>
          <m:e>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r</m:t>
                    </m:r>
                    <m:r>
                      <m:rPr>
                        <m:sty m:val="p"/>
                      </m:rPr>
                      <w:rPr>
                        <w:rFonts w:ascii="Cambria Math" w:hAnsi="Cambria Math"/>
                      </w:rPr>
                      <m:t>,</m:t>
                    </m:r>
                    <m:r>
                      <w:rPr>
                        <w:rFonts w:ascii="Cambria Math" w:hAnsi="Cambria Math"/>
                      </w:rPr>
                      <m:t>c</m:t>
                    </m:r>
                  </m:sub>
                </m:sSub>
                <m:r>
                  <m:rPr>
                    <m:sty m:val="p"/>
                  </m:rPr>
                  <w:rPr>
                    <w:rFonts w:ascii="Cambria Math" w:hAnsi="Cambria Math"/>
                  </w:rPr>
                  <m:t xml:space="preserve"> </m:t>
                </m:r>
                <m:r>
                  <w:rPr>
                    <w:rFonts w:ascii="Cambria Math" w:hAnsi="Cambria Math"/>
                  </w:rPr>
                  <m:t>K</m:t>
                </m:r>
              </m:e>
              <m:sub>
                <m:r>
                  <w:rPr>
                    <w:rFonts w:ascii="Cambria Math" w:hAnsi="Cambria Math"/>
                  </w:rPr>
                  <m:t>c</m:t>
                </m:r>
                <m:r>
                  <m:rPr>
                    <m:sty m:val="p"/>
                  </m:rPr>
                  <w:rPr>
                    <w:rFonts w:ascii="Cambria Math" w:hAnsi="Cambria Math"/>
                  </w:rPr>
                  <m:t>,1</m:t>
                </m:r>
              </m:sub>
            </m:sSub>
          </m:e>
        </m:nary>
      </m:oMath>
      <w:r w:rsidR="0080671F" w:rsidRPr="00010D01">
        <w:t xml:space="preserve">          (7)</w:t>
      </w:r>
    </w:p>
    <w:p w14:paraId="13BF6C72" w14:textId="0B9F018A" w:rsidR="0046313E" w:rsidRPr="009A26CE" w:rsidRDefault="005A0BF6" w:rsidP="00B35601">
      <w:pPr>
        <w:jc w:val="center"/>
      </w:pPr>
      <m:oMath>
        <m:sSub>
          <m:sSubPr>
            <m:ctrlPr>
              <w:rPr>
                <w:rFonts w:ascii="Cambria Math" w:hAnsi="Cambria Math"/>
              </w:rPr>
            </m:ctrlPr>
          </m:sSubPr>
          <m:e>
            <m:r>
              <w:rPr>
                <w:rFonts w:ascii="Cambria Math" w:hAnsi="Cambria Math"/>
              </w:rPr>
              <m:t>K</m:t>
            </m:r>
          </m:e>
          <m:sub>
            <m:r>
              <w:rPr>
                <w:rFonts w:ascii="Cambria Math" w:hAnsi="Cambria Math"/>
              </w:rPr>
              <m:t>c</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c</m:t>
                </m:r>
                <m:r>
                  <m:rPr>
                    <m:sty m:val="p"/>
                  </m:rPr>
                  <w:rPr>
                    <w:rFonts w:ascii="Cambria Math" w:hAnsi="Cambria Math"/>
                  </w:rPr>
                  <m:t>,0</m:t>
                </m:r>
              </m:sub>
            </m:sSub>
          </m:den>
        </m:f>
        <m:nary>
          <m:naryPr>
            <m:chr m:val="∑"/>
            <m:limLoc m:val="subSup"/>
            <m:supHide m:val="1"/>
            <m:ctrlPr>
              <w:rPr>
                <w:rFonts w:ascii="Cambria Math" w:hAnsi="Cambria Math"/>
              </w:rPr>
            </m:ctrlPr>
          </m:naryPr>
          <m:sub>
            <m:r>
              <w:rPr>
                <w:rFonts w:ascii="Cambria Math" w:hAnsi="Cambria Math"/>
              </w:rPr>
              <m:t>r</m:t>
            </m:r>
          </m:sub>
          <m:sup/>
          <m:e>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r</m:t>
                    </m:r>
                    <m:r>
                      <m:rPr>
                        <m:sty m:val="p"/>
                      </m:rPr>
                      <w:rPr>
                        <w:rFonts w:ascii="Cambria Math" w:hAnsi="Cambria Math"/>
                      </w:rPr>
                      <m:t>,</m:t>
                    </m:r>
                    <m:r>
                      <w:rPr>
                        <w:rFonts w:ascii="Cambria Math" w:hAnsi="Cambria Math"/>
                      </w:rPr>
                      <m:t>c</m:t>
                    </m:r>
                  </m:sub>
                </m:sSub>
                <m:r>
                  <m:rPr>
                    <m:sty m:val="p"/>
                  </m:rPr>
                  <w:rPr>
                    <w:rFonts w:ascii="Cambria Math" w:hAnsi="Cambria Math"/>
                  </w:rPr>
                  <m:t xml:space="preserve"> </m:t>
                </m:r>
                <m:r>
                  <w:rPr>
                    <w:rFonts w:ascii="Cambria Math" w:hAnsi="Cambria Math"/>
                  </w:rPr>
                  <m:t>K</m:t>
                </m:r>
              </m:e>
              <m:sub>
                <m:r>
                  <w:rPr>
                    <w:rFonts w:ascii="Cambria Math" w:hAnsi="Cambria Math"/>
                  </w:rPr>
                  <m:t>r</m:t>
                </m:r>
                <m:r>
                  <m:rPr>
                    <m:sty m:val="p"/>
                  </m:rPr>
                  <w:rPr>
                    <w:rFonts w:ascii="Cambria Math" w:hAnsi="Cambria Math"/>
                  </w:rPr>
                  <m:t>,1</m:t>
                </m:r>
              </m:sub>
            </m:sSub>
          </m:e>
        </m:nary>
      </m:oMath>
      <w:r w:rsidR="0046313E" w:rsidRPr="00010D01">
        <w:t xml:space="preserve">          (8)</w:t>
      </w:r>
    </w:p>
    <w:p w14:paraId="5B286ECE" w14:textId="7631BB40" w:rsidR="00D41342" w:rsidRPr="009A26CE" w:rsidRDefault="005A0BF6" w:rsidP="00B35601">
      <w:pPr>
        <w:jc w:val="center"/>
      </w:pPr>
      <m:oMath>
        <m:sSub>
          <m:sSubPr>
            <m:ctrlPr>
              <w:rPr>
                <w:rFonts w:ascii="Cambria Math" w:hAnsi="Cambria Math"/>
              </w:rPr>
            </m:ctrlPr>
          </m:sSubPr>
          <m:e>
            <m:r>
              <w:rPr>
                <w:rFonts w:ascii="Cambria Math" w:hAnsi="Cambria Math"/>
              </w:rPr>
              <m:t>KCI</m:t>
            </m:r>
          </m:e>
          <m:sub>
            <m:r>
              <w:rPr>
                <w:rFonts w:ascii="Cambria Math" w:hAnsi="Cambria Math"/>
              </w:rPr>
              <m:t>region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,1</m:t>
                </m:r>
              </m:sub>
            </m:sSub>
          </m:num>
          <m:den>
            <m:sSub>
              <m:sSubPr>
                <m:ctrlPr>
                  <w:rPr>
                    <w:rFonts w:ascii="Cambria Math" w:hAnsi="Cambria Math"/>
                  </w:rPr>
                </m:ctrlPr>
              </m:sSubPr>
              <m:e>
                <m:r>
                  <w:rPr>
                    <w:rFonts w:ascii="Cambria Math" w:hAnsi="Cambria Math"/>
                  </w:rPr>
                  <m:t>K</m:t>
                </m:r>
              </m:e>
              <m:sub>
                <m:r>
                  <w:rPr>
                    <w:rFonts w:ascii="Cambria Math" w:hAnsi="Cambria Math"/>
                  </w:rPr>
                  <m:t>r</m:t>
                </m:r>
                <m:r>
                  <m:rPr>
                    <m:sty m:val="p"/>
                  </m:rPr>
                  <w:rPr>
                    <w:rFonts w:ascii="Cambria Math" w:hAnsi="Cambria Math"/>
                  </w:rPr>
                  <m:t>,2</m:t>
                </m:r>
              </m:sub>
            </m:sSub>
          </m:den>
        </m:f>
      </m:oMath>
      <w:r w:rsidR="00F84079" w:rsidRPr="009A26CE">
        <w:t xml:space="preserve">                (</w:t>
      </w:r>
      <w:r w:rsidR="00010D01">
        <w:t>9</w:t>
      </w:r>
      <w:r w:rsidR="00F84079" w:rsidRPr="009A26CE">
        <w:t>)</w:t>
      </w:r>
    </w:p>
    <w:p w14:paraId="4863E1BC" w14:textId="0A186E3A" w:rsidR="00FA0F81" w:rsidRPr="009A26CE" w:rsidRDefault="00FA0F81" w:rsidP="00663431">
      <w:pPr>
        <w:pStyle w:val="Heading3"/>
      </w:pPr>
      <w:bookmarkStart w:id="13" w:name="_Toc76171972"/>
      <w:r w:rsidRPr="009A26CE">
        <w:t>Independent variables</w:t>
      </w:r>
      <w:bookmarkEnd w:id="13"/>
    </w:p>
    <w:p w14:paraId="2DAF9F95" w14:textId="6AE9345D" w:rsidR="00EA5F80" w:rsidRPr="00B85F0F" w:rsidRDefault="00FA0F81" w:rsidP="00663431">
      <w:pPr>
        <w:rPr>
          <w:b/>
          <w:bCs/>
        </w:rPr>
      </w:pPr>
      <w:r w:rsidRPr="00B85F0F">
        <w:rPr>
          <w:b/>
          <w:bCs/>
        </w:rPr>
        <w:t>Path dependency</w:t>
      </w:r>
      <w:r w:rsidR="00077EE2" w:rsidRPr="00B85F0F">
        <w:rPr>
          <w:b/>
          <w:bCs/>
        </w:rPr>
        <w:t>: relatedness density</w:t>
      </w:r>
    </w:p>
    <w:p w14:paraId="3E9684F0" w14:textId="31804878" w:rsidR="006B31E3" w:rsidRPr="009A26CE" w:rsidRDefault="0034033B" w:rsidP="00663431">
      <w:r w:rsidRPr="009A26CE">
        <w:t xml:space="preserve">Path dependency </w:t>
      </w:r>
      <w:r w:rsidR="00C3159D" w:rsidRPr="009A26CE">
        <w:t>rest</w:t>
      </w:r>
      <w:r w:rsidR="00B41A39">
        <w:t>s</w:t>
      </w:r>
      <w:r w:rsidR="00C3159D" w:rsidRPr="009A26CE">
        <w:t xml:space="preserve"> on the </w:t>
      </w:r>
      <w:r w:rsidR="00771F43">
        <w:t>core assumption</w:t>
      </w:r>
      <w:r w:rsidR="00C3159D" w:rsidRPr="009A26CE">
        <w:t xml:space="preserve"> that the </w:t>
      </w:r>
      <w:r w:rsidR="00A538B5" w:rsidRPr="009A26CE">
        <w:t>continuous</w:t>
      </w:r>
      <w:r w:rsidR="00C3159D" w:rsidRPr="009A26CE">
        <w:t xml:space="preserve"> accumulation of knowledge leads to the formation of specific technological trajectories</w:t>
      </w:r>
      <w:r w:rsidR="00A538B5" w:rsidRPr="009A26CE">
        <w:t xml:space="preserve"> delimiting the options for further development. Based on this </w:t>
      </w:r>
      <w:r w:rsidR="00771F43">
        <w:t>principle</w:t>
      </w:r>
      <w:r w:rsidR="00A538B5" w:rsidRPr="009A26CE">
        <w:t>, relatedness density serve</w:t>
      </w:r>
      <w:r w:rsidR="001573E3" w:rsidRPr="009A26CE">
        <w:t>s</w:t>
      </w:r>
      <w:r w:rsidR="00A538B5" w:rsidRPr="009A26CE">
        <w:t xml:space="preserve"> as an in</w:t>
      </w:r>
      <w:r w:rsidR="001573E3" w:rsidRPr="009A26CE">
        <w:t xml:space="preserve">dicator to measure the degree to which </w:t>
      </w:r>
      <w:r w:rsidR="00BA278C">
        <w:t>a</w:t>
      </w:r>
      <w:r w:rsidR="001573E3" w:rsidRPr="009A26CE">
        <w:t xml:space="preserve"> region</w:t>
      </w:r>
      <w:r w:rsidR="00BA278C">
        <w:t>’s scientific profile</w:t>
      </w:r>
      <w:r w:rsidR="001573E3" w:rsidRPr="009A26CE">
        <w:t xml:space="preserve"> </w:t>
      </w:r>
      <w:r w:rsidR="00307189">
        <w:t>either restrain</w:t>
      </w:r>
      <w:r w:rsidR="001056E1">
        <w:t>s</w:t>
      </w:r>
      <w:r w:rsidR="00D75E01">
        <w:t xml:space="preserve"> or </w:t>
      </w:r>
      <w:r w:rsidR="005E38EA">
        <w:t>facilitates</w:t>
      </w:r>
      <w:r w:rsidR="00852DF0" w:rsidRPr="009A26CE">
        <w:t xml:space="preserve"> the </w:t>
      </w:r>
      <w:r w:rsidR="00BA278C">
        <w:t xml:space="preserve">scientific </w:t>
      </w:r>
      <w:r w:rsidR="00852DF0" w:rsidRPr="009A26CE">
        <w:t>development of a given technolog</w:t>
      </w:r>
      <w:r w:rsidR="00337FE0">
        <w:t>y</w:t>
      </w:r>
      <w:r w:rsidR="00852DF0" w:rsidRPr="009A26CE">
        <w:t xml:space="preserve">. </w:t>
      </w:r>
      <w:r w:rsidR="003375DA">
        <w:t xml:space="preserve">We </w:t>
      </w:r>
      <w:r w:rsidR="00307189">
        <w:t xml:space="preserve">follow </w:t>
      </w:r>
      <w:r w:rsidR="00FA0F81" w:rsidRPr="009A26CE">
        <w:t xml:space="preserve">the method proposed by </w:t>
      </w:r>
      <w:proofErr w:type="spellStart"/>
      <w:r w:rsidR="00FA0F81" w:rsidRPr="009A26CE">
        <w:t>Boschma</w:t>
      </w:r>
      <w:proofErr w:type="spellEnd"/>
      <w:r w:rsidR="00FA0F81" w:rsidRPr="009A26CE">
        <w:t xml:space="preserve"> </w:t>
      </w:r>
      <w:r w:rsidR="00DC1E5D" w:rsidRPr="009A26CE">
        <w:t>et al.</w:t>
      </w:r>
      <w:r w:rsidR="00FA0F81" w:rsidRPr="009A26CE">
        <w:t xml:space="preserve"> (2014</w:t>
      </w:r>
      <w:r w:rsidR="0041774B">
        <w:t>)</w:t>
      </w:r>
      <w:r w:rsidR="005E38EA">
        <w:t xml:space="preserve"> </w:t>
      </w:r>
      <w:proofErr w:type="gramStart"/>
      <w:r w:rsidR="005E38EA">
        <w:t>in order</w:t>
      </w:r>
      <w:r w:rsidR="00FA0F81" w:rsidRPr="009A26CE">
        <w:t xml:space="preserve"> to</w:t>
      </w:r>
      <w:proofErr w:type="gramEnd"/>
      <w:r w:rsidR="00FA0F81" w:rsidRPr="009A26CE">
        <w:t xml:space="preserve"> capture the relatedness</w:t>
      </w:r>
      <w:r w:rsidR="003375DA">
        <w:t xml:space="preserve"> </w:t>
      </w:r>
      <w:r w:rsidR="00AD5C09">
        <w:t xml:space="preserve">between the </w:t>
      </w:r>
      <w:r w:rsidR="00FA0F81" w:rsidRPr="009A26CE">
        <w:t>scientific profile of a region</w:t>
      </w:r>
      <w:r w:rsidR="00AD5C09">
        <w:t xml:space="preserve"> and the knowledge base of a </w:t>
      </w:r>
      <w:r w:rsidR="00AD5C09" w:rsidRPr="009A26CE">
        <w:t xml:space="preserve">renewable energy </w:t>
      </w:r>
      <w:r w:rsidR="00AD5C09">
        <w:t>technology</w:t>
      </w:r>
      <w:r w:rsidR="00FA0F81" w:rsidRPr="009A26CE">
        <w:t xml:space="preserve">. </w:t>
      </w:r>
      <w:r w:rsidR="006B31E3" w:rsidRPr="009A26CE">
        <w:t xml:space="preserve">The knowledge base </w:t>
      </w:r>
      <w:r w:rsidR="00D94310" w:rsidRPr="009A26CE">
        <w:t xml:space="preserve">of a technology is given by a </w:t>
      </w:r>
      <w:r w:rsidR="00CC0608" w:rsidRPr="009A26CE">
        <w:t xml:space="preserve">collection </w:t>
      </w:r>
      <w:r w:rsidR="00B425F2" w:rsidRPr="009A26CE">
        <w:t>of</w:t>
      </w:r>
      <w:r w:rsidR="00CC0608" w:rsidRPr="009A26CE">
        <w:t xml:space="preserve"> </w:t>
      </w:r>
      <w:r w:rsidR="00B425F2" w:rsidRPr="009A26CE">
        <w:t>clusters</w:t>
      </w:r>
      <w:r w:rsidR="004B23C0" w:rsidRPr="009A26CE">
        <w:t xml:space="preserve"> that contain </w:t>
      </w:r>
      <w:r w:rsidR="00B425F2" w:rsidRPr="009A26CE">
        <w:t xml:space="preserve">a </w:t>
      </w:r>
      <w:r w:rsidR="00625E6D" w:rsidRPr="009A26CE">
        <w:t>set of</w:t>
      </w:r>
      <w:r w:rsidR="004B23C0" w:rsidRPr="009A26CE">
        <w:t xml:space="preserve"> </w:t>
      </w:r>
      <w:r w:rsidR="00AD5C09">
        <w:t xml:space="preserve">related </w:t>
      </w:r>
      <w:r w:rsidR="004B23C0" w:rsidRPr="009A26CE">
        <w:t>publications</w:t>
      </w:r>
      <w:r w:rsidR="00CC0608" w:rsidRPr="009A26CE">
        <w:t xml:space="preserve">, whereas the </w:t>
      </w:r>
      <w:r w:rsidR="003A0DDD">
        <w:t>scientific profile</w:t>
      </w:r>
      <w:r w:rsidR="00CC0608" w:rsidRPr="009A26CE">
        <w:t xml:space="preserve"> of a </w:t>
      </w:r>
      <w:r w:rsidR="004B23C0" w:rsidRPr="009A26CE">
        <w:t xml:space="preserve">region is given by </w:t>
      </w:r>
      <w:r w:rsidR="00AD5C09">
        <w:t xml:space="preserve">the </w:t>
      </w:r>
      <w:r w:rsidR="00B425F2" w:rsidRPr="009A26CE">
        <w:t>clusters in which it has an RCA</w:t>
      </w:r>
      <w:r w:rsidR="00F13C0D" w:rsidRPr="009A26CE">
        <w:t xml:space="preserve">. </w:t>
      </w:r>
      <w:r w:rsidR="001D6B4A">
        <w:t>Likewise, c</w:t>
      </w:r>
      <w:r w:rsidR="009A23EA">
        <w:t xml:space="preserve">lusters </w:t>
      </w:r>
      <w:r w:rsidR="00B53561">
        <w:t xml:space="preserve">of </w:t>
      </w:r>
      <w:r w:rsidR="0045510D">
        <w:t>publications</w:t>
      </w:r>
      <w:r w:rsidR="00B53561">
        <w:t xml:space="preserve"> are </w:t>
      </w:r>
      <w:r w:rsidR="00BB3053">
        <w:t>assumed to represent specific</w:t>
      </w:r>
      <w:r w:rsidR="009A23EA">
        <w:t xml:space="preserve"> scientific </w:t>
      </w:r>
      <w:r w:rsidR="00273798">
        <w:t xml:space="preserve">subfields </w:t>
      </w:r>
      <w:r w:rsidR="00B53561">
        <w:t xml:space="preserve">that </w:t>
      </w:r>
      <w:r w:rsidR="0045510D">
        <w:t>integrate</w:t>
      </w:r>
      <w:r w:rsidR="004B1538">
        <w:t xml:space="preserve"> </w:t>
      </w:r>
      <w:r w:rsidR="0045510D">
        <w:t>a</w:t>
      </w:r>
      <w:r w:rsidR="00B53561">
        <w:t xml:space="preserve"> technology’s knowledge base. </w:t>
      </w:r>
      <w:r w:rsidR="00C4191D" w:rsidRPr="009A26CE">
        <w:t xml:space="preserve">The steps taken to calculate </w:t>
      </w:r>
      <w:r w:rsidR="003A0DDD">
        <w:t>a region’s relatedness</w:t>
      </w:r>
      <w:r w:rsidR="00C4191D" w:rsidRPr="009A26CE">
        <w:t xml:space="preserve"> density </w:t>
      </w:r>
      <w:r w:rsidR="001056E1">
        <w:t xml:space="preserve">are </w:t>
      </w:r>
      <w:r w:rsidR="00C4191D" w:rsidRPr="009A26CE">
        <w:t>explain</w:t>
      </w:r>
      <w:r w:rsidR="006E3A3D">
        <w:t>ed</w:t>
      </w:r>
      <w:r w:rsidR="00C4191D" w:rsidRPr="009A26CE">
        <w:t xml:space="preserve"> in more detail as follows. </w:t>
      </w:r>
      <w:r w:rsidR="009E0E28">
        <w:t xml:space="preserve">The calculations of this indicator were computed using the </w:t>
      </w:r>
      <w:proofErr w:type="spellStart"/>
      <w:r w:rsidR="009E0E28" w:rsidRPr="009A26CE">
        <w:t>EconGeo</w:t>
      </w:r>
      <w:proofErr w:type="spellEnd"/>
      <w:r w:rsidR="009E0E28" w:rsidRPr="009A26CE">
        <w:t xml:space="preserve"> package in R (</w:t>
      </w:r>
      <w:proofErr w:type="spellStart"/>
      <w:r w:rsidR="009E0E28" w:rsidRPr="009A26CE">
        <w:t>Balland</w:t>
      </w:r>
      <w:proofErr w:type="spellEnd"/>
      <w:r w:rsidR="009E0E28" w:rsidRPr="009A26CE">
        <w:t>, 2017)</w:t>
      </w:r>
      <w:r w:rsidR="009E0E28">
        <w:t>.</w:t>
      </w:r>
    </w:p>
    <w:p w14:paraId="7D7EF02D" w14:textId="2A7BBA53" w:rsidR="00490582" w:rsidRDefault="00DF35C2" w:rsidP="00663431">
      <w:r>
        <w:t>First</w:t>
      </w:r>
      <w:r w:rsidR="00AB41F9">
        <w:t xml:space="preserve">, </w:t>
      </w:r>
      <w:r w:rsidR="00B131E9">
        <w:t xml:space="preserve">it is required to </w:t>
      </w:r>
      <w:r w:rsidR="009F75DF">
        <w:t>measures</w:t>
      </w:r>
      <w:r w:rsidR="00B131E9">
        <w:t xml:space="preserve"> the scientific relatedness between the </w:t>
      </w:r>
      <w:r w:rsidR="005F1442">
        <w:t>subfield</w:t>
      </w:r>
      <w:r w:rsidR="00921D10">
        <w:t xml:space="preserve"> </w:t>
      </w:r>
      <w:r w:rsidR="005176CB">
        <w:t xml:space="preserve">building upon </w:t>
      </w:r>
      <w:r w:rsidR="00CA4E4F">
        <w:t>the</w:t>
      </w:r>
      <w:r w:rsidR="00BF77E9">
        <w:t xml:space="preserve"> matrix </w:t>
      </w:r>
      <w:r w:rsidR="002C5837">
        <w:t>(</w:t>
      </w:r>
      <w:r w:rsidR="002C5837">
        <w:rPr>
          <w:i/>
          <w:iCs/>
        </w:rPr>
        <w:t>I</w:t>
      </w:r>
      <w:r w:rsidR="002C5837">
        <w:t>)</w:t>
      </w:r>
      <w:r w:rsidR="0064022D">
        <w:t xml:space="preserve"> </w:t>
      </w:r>
      <w:r w:rsidR="00B3359E">
        <w:t>which contains the scientific specialization of regions</w:t>
      </w:r>
      <w:r w:rsidR="00CA4E4F">
        <w:t>. The matrix (</w:t>
      </w:r>
      <w:r w:rsidR="00CA4E4F">
        <w:rPr>
          <w:i/>
          <w:iCs/>
        </w:rPr>
        <w:t>I</w:t>
      </w:r>
      <w:r w:rsidR="00CA4E4F">
        <w:t>)</w:t>
      </w:r>
      <w:r w:rsidR="00215627">
        <w:t xml:space="preserve"> </w:t>
      </w:r>
      <w:r w:rsidR="00E34609">
        <w:t>was</w:t>
      </w:r>
      <w:r w:rsidR="00D525A5">
        <w:t xml:space="preserve"> transposed</w:t>
      </w:r>
      <w:r w:rsidR="00255644">
        <w:t xml:space="preserve"> (</w:t>
      </w:r>
      <w:r w:rsidR="00255644">
        <w:rPr>
          <w:i/>
          <w:iCs/>
        </w:rPr>
        <w:t>I</w:t>
      </w:r>
      <w:r w:rsidR="00255644" w:rsidRPr="004E0E8C">
        <w:rPr>
          <w:i/>
          <w:iCs/>
          <w:vertAlign w:val="superscript"/>
        </w:rPr>
        <w:t>T</w:t>
      </w:r>
      <w:r w:rsidR="00255644">
        <w:t>) and multiplied by itself</w:t>
      </w:r>
      <w:r w:rsidR="00851246">
        <w:t xml:space="preserve"> (</w:t>
      </w:r>
      <m:oMath>
        <m:r>
          <w:rPr>
            <w:rFonts w:ascii="Cambria Math" w:hAnsi="Cambria Math"/>
          </w:rPr>
          <m:t>A=I*</m:t>
        </m:r>
        <m:sSup>
          <m:sSupPr>
            <m:ctrlPr>
              <w:rPr>
                <w:rFonts w:ascii="Cambria Math" w:hAnsi="Cambria Math"/>
                <w:i/>
              </w:rPr>
            </m:ctrlPr>
          </m:sSupPr>
          <m:e>
            <m:r>
              <w:rPr>
                <w:rFonts w:ascii="Cambria Math" w:hAnsi="Cambria Math"/>
              </w:rPr>
              <m:t>I</m:t>
            </m:r>
          </m:e>
          <m:sup>
            <m:r>
              <w:rPr>
                <w:rFonts w:ascii="Cambria Math" w:hAnsi="Cambria Math"/>
              </w:rPr>
              <m:t>T</m:t>
            </m:r>
          </m:sup>
        </m:sSup>
      </m:oMath>
      <w:r w:rsidR="007B00D2">
        <w:t xml:space="preserve"> </w:t>
      </w:r>
      <w:r w:rsidR="00851246">
        <w:t>)</w:t>
      </w:r>
      <w:r w:rsidR="00255644">
        <w:t xml:space="preserve">. </w:t>
      </w:r>
      <w:r w:rsidR="00D70919">
        <w:t xml:space="preserve">The output resulted in an </w:t>
      </w:r>
      <w:r w:rsidR="001E79FA">
        <w:t>adjacency matrix (</w:t>
      </w:r>
      <w:r w:rsidR="00972B5B" w:rsidRPr="00972B5B">
        <w:rPr>
          <w:i/>
          <w:iCs/>
        </w:rPr>
        <w:t>A</w:t>
      </w:r>
      <w:r w:rsidR="00972B5B">
        <w:t>)</w:t>
      </w:r>
      <w:r w:rsidR="00D66710">
        <w:t xml:space="preserve"> </w:t>
      </w:r>
      <w:r w:rsidR="006031F8">
        <w:t xml:space="preserve">in which </w:t>
      </w:r>
      <w:r w:rsidR="005E50C8">
        <w:t xml:space="preserve">both the </w:t>
      </w:r>
      <w:r w:rsidR="006031F8">
        <w:t xml:space="preserve">rows and the columns </w:t>
      </w:r>
      <w:r w:rsidR="00D16FCD">
        <w:t xml:space="preserve">correspond to the </w:t>
      </w:r>
      <w:r w:rsidR="001D6B4A">
        <w:t xml:space="preserve">scientific </w:t>
      </w:r>
      <w:r w:rsidR="00273798">
        <w:t>subfields</w:t>
      </w:r>
      <w:r w:rsidR="00CA4E4F">
        <w:t>.</w:t>
      </w:r>
      <w:r w:rsidR="00B63FB5">
        <w:t xml:space="preserve"> By setting</w:t>
      </w:r>
      <w:r w:rsidR="005E36A8">
        <w:t xml:space="preserve"> its diagonal to zero</w:t>
      </w:r>
      <w:r w:rsidR="00B63FB5">
        <w:t>, t</w:t>
      </w:r>
      <w:r w:rsidR="00562125">
        <w:t>he matrix (</w:t>
      </w:r>
      <w:r w:rsidR="00562125" w:rsidRPr="00972B5B">
        <w:rPr>
          <w:i/>
          <w:iCs/>
        </w:rPr>
        <w:t>A</w:t>
      </w:r>
      <w:r w:rsidR="00562125">
        <w:t>) display</w:t>
      </w:r>
      <w:r w:rsidR="00B3085D">
        <w:t>ed</w:t>
      </w:r>
      <w:r w:rsidR="00562125">
        <w:t xml:space="preserve"> the frequency </w:t>
      </w:r>
      <w:r w:rsidR="00CA4E4F">
        <w:t xml:space="preserve">of </w:t>
      </w:r>
      <w:r w:rsidR="00686A3B">
        <w:t xml:space="preserve">each pair of </w:t>
      </w:r>
      <w:r w:rsidR="00562125">
        <w:t>clusters being part of the scientific profile of a region together</w:t>
      </w:r>
      <w:r w:rsidR="00C50861">
        <w:t xml:space="preserve">. </w:t>
      </w:r>
      <w:r w:rsidR="00FD79F8">
        <w:t>Nonetheless,</w:t>
      </w:r>
      <w:r w:rsidR="00C50861">
        <w:t xml:space="preserve"> </w:t>
      </w:r>
      <w:r w:rsidR="004A570E">
        <w:t>those frequencies</w:t>
      </w:r>
      <w:r w:rsidR="009F6632" w:rsidRPr="009F6632">
        <w:t xml:space="preserve"> cannot straightforwardly be interpreted as</w:t>
      </w:r>
      <w:r w:rsidR="009F6632">
        <w:t xml:space="preserve"> </w:t>
      </w:r>
      <w:r w:rsidR="009F6632" w:rsidRPr="009F6632">
        <w:t xml:space="preserve">giving </w:t>
      </w:r>
      <w:r w:rsidR="004A570E">
        <w:t>measure of relatedness</w:t>
      </w:r>
      <w:r w:rsidR="00FD79F8">
        <w:t xml:space="preserve"> due to</w:t>
      </w:r>
      <w:r w:rsidR="009F6632" w:rsidRPr="009F6632">
        <w:t xml:space="preserve"> </w:t>
      </w:r>
      <w:r w:rsidR="00FD79F8">
        <w:t>the</w:t>
      </w:r>
      <w:r w:rsidR="009F6632" w:rsidRPr="009F6632">
        <w:t xml:space="preserve"> so-called</w:t>
      </w:r>
      <w:r w:rsidR="009F6632">
        <w:t xml:space="preserve"> </w:t>
      </w:r>
      <w:r w:rsidR="004A570E">
        <w:t>size-effect</w:t>
      </w:r>
      <w:r w:rsidR="009F6632" w:rsidRPr="009F6632">
        <w:t>,</w:t>
      </w:r>
      <w:r w:rsidR="009F6632">
        <w:t xml:space="preserve"> which means that</w:t>
      </w:r>
      <w:r w:rsidR="009F6632" w:rsidRPr="009F6632">
        <w:t xml:space="preserve"> some </w:t>
      </w:r>
      <w:r w:rsidR="00273798">
        <w:t xml:space="preserve">subfields </w:t>
      </w:r>
      <w:r w:rsidR="009F6632" w:rsidRPr="009F6632">
        <w:t>co-occur more often with others for the simple reason that</w:t>
      </w:r>
      <w:r w:rsidR="009F6632">
        <w:t xml:space="preserve"> </w:t>
      </w:r>
      <w:r w:rsidR="009F6632" w:rsidRPr="009F6632">
        <w:t xml:space="preserve">these </w:t>
      </w:r>
      <w:r w:rsidR="00273798">
        <w:t xml:space="preserve">subfields </w:t>
      </w:r>
      <w:r w:rsidR="009F6632" w:rsidRPr="009F6632">
        <w:t>have more occurrences in the first place</w:t>
      </w:r>
      <w:r w:rsidR="004A570E">
        <w:t xml:space="preserve"> (</w:t>
      </w:r>
      <w:proofErr w:type="spellStart"/>
      <w:r w:rsidR="004A570E">
        <w:t>Steijn</w:t>
      </w:r>
      <w:proofErr w:type="spellEnd"/>
      <w:r w:rsidR="004A570E">
        <w:t>, 2020)</w:t>
      </w:r>
      <w:r w:rsidR="009F6632" w:rsidRPr="009F6632">
        <w:t>.</w:t>
      </w:r>
    </w:p>
    <w:p w14:paraId="0CCDB8F1" w14:textId="30E730DE" w:rsidR="007079A5" w:rsidRPr="008C23CA" w:rsidRDefault="00164856" w:rsidP="00663431">
      <w:r>
        <w:t xml:space="preserve">Therefore, </w:t>
      </w:r>
      <w:r w:rsidR="00CD751E">
        <w:t>t</w:t>
      </w:r>
      <w:r w:rsidR="009319C1">
        <w:t xml:space="preserve">he next step </w:t>
      </w:r>
      <w:r w:rsidR="00CD59D1">
        <w:t>was</w:t>
      </w:r>
      <w:r w:rsidR="009319C1">
        <w:t xml:space="preserve"> to normali</w:t>
      </w:r>
      <w:r w:rsidR="00EB5547">
        <w:t>s</w:t>
      </w:r>
      <w:r w:rsidR="009319C1">
        <w:t>e the co-occurrences</w:t>
      </w:r>
      <w:r>
        <w:t xml:space="preserve"> following the approach of </w:t>
      </w:r>
      <w:proofErr w:type="spellStart"/>
      <w:r>
        <w:t>Steijn</w:t>
      </w:r>
      <w:proofErr w:type="spellEnd"/>
      <w:r>
        <w:t xml:space="preserve"> (2020). </w:t>
      </w:r>
      <w:r w:rsidR="008C23CA">
        <w:t>This method</w:t>
      </w:r>
      <w:r w:rsidR="00CC71E9">
        <w:t xml:space="preserve"> is an adapted</w:t>
      </w:r>
      <w:r w:rsidR="00E00077">
        <w:t xml:space="preserve"> version of the association strength of Van Eck</w:t>
      </w:r>
      <w:r w:rsidR="00BC4F4D">
        <w:t xml:space="preserve"> and Waltman (2009</w:t>
      </w:r>
      <w:r w:rsidR="008C23CA">
        <w:t>) that</w:t>
      </w:r>
      <w:r w:rsidR="00736C41">
        <w:t xml:space="preserve"> </w:t>
      </w:r>
      <w:r w:rsidR="008D0D87">
        <w:t xml:space="preserve">avoids the </w:t>
      </w:r>
      <w:r w:rsidR="00B12147">
        <w:t>overestimation</w:t>
      </w:r>
      <w:r w:rsidR="008D0D87">
        <w:t xml:space="preserve"> </w:t>
      </w:r>
      <w:r w:rsidR="00B12147">
        <w:t xml:space="preserve">of </w:t>
      </w:r>
      <w:r w:rsidR="00382F27">
        <w:t>relatedness between pai</w:t>
      </w:r>
      <w:r w:rsidR="00C51577">
        <w:t>r</w:t>
      </w:r>
      <w:r w:rsidR="00382F27">
        <w:t>s</w:t>
      </w:r>
      <w:r w:rsidR="002357CB" w:rsidRPr="002357CB">
        <w:t xml:space="preserve"> </w:t>
      </w:r>
      <w:r w:rsidR="002357CB">
        <w:t>(</w:t>
      </w:r>
      <w:proofErr w:type="spellStart"/>
      <w:r w:rsidR="002357CB">
        <w:t>Steijn</w:t>
      </w:r>
      <w:proofErr w:type="spellEnd"/>
      <w:r w:rsidR="002357CB">
        <w:t>, 2020)</w:t>
      </w:r>
      <w:r w:rsidR="00C51577">
        <w:t xml:space="preserve">. </w:t>
      </w:r>
      <w:r w:rsidR="00A379E6">
        <w:t>The formula is expressed in (</w:t>
      </w:r>
      <w:r w:rsidR="00EF3436">
        <w:t>1</w:t>
      </w:r>
      <w:r w:rsidR="00E7544F">
        <w:t>0</w:t>
      </w:r>
      <w:r w:rsidR="00A379E6">
        <w:t xml:space="preserve">), where </w:t>
      </w:r>
      <w:r w:rsidR="00B47C04" w:rsidRPr="004A0160">
        <w:rPr>
          <w:rFonts w:ascii="Cambria Math" w:hAnsi="Cambria Math" w:cs="Cambria Math"/>
        </w:rPr>
        <w:t>𝜑</w:t>
      </w:r>
      <w:r w:rsidR="00B47C04" w:rsidRPr="00863C64">
        <w:rPr>
          <w:i/>
          <w:iCs/>
          <w:vertAlign w:val="subscript"/>
          <w:lang w:val="en-US"/>
        </w:rPr>
        <w:t xml:space="preserve"> </w:t>
      </w:r>
      <w:proofErr w:type="spellStart"/>
      <w:proofErr w:type="gramStart"/>
      <w:r w:rsidR="00B47C04">
        <w:rPr>
          <w:i/>
          <w:iCs/>
          <w:vertAlign w:val="subscript"/>
          <w:lang w:val="en-US"/>
        </w:rPr>
        <w:t>I</w:t>
      </w:r>
      <w:r w:rsidR="00B1274B">
        <w:rPr>
          <w:i/>
          <w:iCs/>
          <w:vertAlign w:val="subscript"/>
          <w:lang w:val="en-US"/>
        </w:rPr>
        <w:t>,j</w:t>
      </w:r>
      <w:proofErr w:type="spellEnd"/>
      <w:proofErr w:type="gramEnd"/>
      <w:r w:rsidR="00B47C04">
        <w:rPr>
          <w:i/>
          <w:iCs/>
          <w:vertAlign w:val="subscript"/>
          <w:lang w:val="en-US"/>
        </w:rPr>
        <w:t xml:space="preserve"> </w:t>
      </w:r>
      <w:r w:rsidR="00F726BE">
        <w:t>denotes</w:t>
      </w:r>
      <w:r w:rsidR="00CF1251">
        <w:t xml:space="preserve"> the total number of times </w:t>
      </w:r>
      <w:proofErr w:type="spellStart"/>
      <w:r w:rsidR="00CF1251">
        <w:rPr>
          <w:i/>
          <w:iCs/>
          <w:lang w:val="en-US"/>
        </w:rPr>
        <w:t>i</w:t>
      </w:r>
      <w:proofErr w:type="spellEnd"/>
      <w:r w:rsidR="00CF1251">
        <w:rPr>
          <w:i/>
          <w:iCs/>
          <w:lang w:val="en-US"/>
        </w:rPr>
        <w:t xml:space="preserve"> </w:t>
      </w:r>
      <w:r w:rsidR="00CF1251">
        <w:rPr>
          <w:lang w:val="en-US"/>
        </w:rPr>
        <w:t xml:space="preserve">and </w:t>
      </w:r>
      <w:r w:rsidR="00CF1251" w:rsidRPr="000202BC">
        <w:rPr>
          <w:i/>
          <w:iCs/>
          <w:lang w:val="en-US"/>
        </w:rPr>
        <w:t>j</w:t>
      </w:r>
      <w:r w:rsidR="00CF1251">
        <w:rPr>
          <w:i/>
          <w:iCs/>
          <w:lang w:val="en-US"/>
        </w:rPr>
        <w:t xml:space="preserve"> </w:t>
      </w:r>
      <w:r w:rsidR="00DF6F88">
        <w:rPr>
          <w:lang w:val="en-US"/>
        </w:rPr>
        <w:t>co-oc</w:t>
      </w:r>
      <w:r w:rsidR="00F726BE">
        <w:rPr>
          <w:lang w:val="en-US"/>
        </w:rPr>
        <w:t>cur</w:t>
      </w:r>
      <w:r w:rsidR="00DF6F88">
        <w:rPr>
          <w:lang w:val="en-US"/>
        </w:rPr>
        <w:t xml:space="preserve"> in the same scientific profile of a region. </w:t>
      </w:r>
      <w:r w:rsidR="00497CC5">
        <w:t xml:space="preserve">With </w:t>
      </w:r>
      <w:r w:rsidR="00497CC5">
        <w:rPr>
          <w:i/>
          <w:iCs/>
        </w:rPr>
        <w:t xml:space="preserve">T </w:t>
      </w:r>
      <w:r w:rsidR="00497CC5">
        <w:t xml:space="preserve">being the total number of occurrences of </w:t>
      </w:r>
      <w:proofErr w:type="spellStart"/>
      <w:r w:rsidR="00497CC5">
        <w:rPr>
          <w:i/>
          <w:iCs/>
          <w:lang w:val="en-US"/>
        </w:rPr>
        <w:t>i</w:t>
      </w:r>
      <w:proofErr w:type="spellEnd"/>
      <w:r w:rsidR="00497CC5">
        <w:rPr>
          <w:i/>
          <w:iCs/>
          <w:lang w:val="en-US"/>
        </w:rPr>
        <w:t xml:space="preserve"> </w:t>
      </w:r>
      <w:r w:rsidR="00497CC5" w:rsidRPr="000202BC">
        <w:rPr>
          <w:lang w:val="en-US"/>
        </w:rPr>
        <w:t>and</w:t>
      </w:r>
      <w:r w:rsidR="00497CC5">
        <w:rPr>
          <w:i/>
          <w:iCs/>
          <w:lang w:val="en-US"/>
        </w:rPr>
        <w:t xml:space="preserve"> j </w:t>
      </w:r>
      <w:r w:rsidR="00F85730">
        <w:rPr>
          <w:lang w:val="en-US"/>
        </w:rPr>
        <w:t>respectively</w:t>
      </w:r>
      <w:r w:rsidR="00F85730">
        <w:t xml:space="preserve">, </w:t>
      </w:r>
      <w:r w:rsidR="00442025">
        <w:t>and</w:t>
      </w:r>
      <w:r w:rsidR="003E6329">
        <w:t xml:space="preserve"> </w:t>
      </w:r>
      <w:r w:rsidR="00471EE5" w:rsidRPr="00D73C53">
        <w:rPr>
          <w:i/>
          <w:iCs/>
        </w:rPr>
        <w:t>n</w:t>
      </w:r>
      <w:r w:rsidR="00471EE5">
        <w:t xml:space="preserve"> being the total number of </w:t>
      </w:r>
      <w:r w:rsidR="00273798">
        <w:t xml:space="preserve">subfields </w:t>
      </w:r>
      <w:r w:rsidR="00442025">
        <w:t xml:space="preserve">in </w:t>
      </w:r>
      <m:oMath>
        <m:r>
          <w:rPr>
            <w:rFonts w:ascii="Cambria Math" w:hAnsi="Cambria Math"/>
            <w:lang w:val="en-US"/>
          </w:rPr>
          <m:t>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occ</m:t>
                </m:r>
              </m:e>
              <m:sub>
                <m:r>
                  <w:rPr>
                    <w:rFonts w:ascii="Cambria Math" w:hAnsi="Cambria Math"/>
                    <w:lang w:val="en-US"/>
                  </w:rPr>
                  <m:t>i</m:t>
                </m:r>
              </m:sub>
            </m:sSub>
          </m:e>
        </m:nary>
      </m:oMath>
      <w:r w:rsidR="001D4B56">
        <w:t>;</w:t>
      </w:r>
      <w:r w:rsidR="00497CC5">
        <w:t xml:space="preserve"> it follows that </w:t>
      </w:r>
      <w:r w:rsidR="00497CC5">
        <w:rPr>
          <w:i/>
          <w:iCs/>
        </w:rPr>
        <w:t>m</w:t>
      </w:r>
      <w:r w:rsidR="007D2ECB">
        <w:rPr>
          <w:i/>
          <w:iCs/>
        </w:rPr>
        <w:t xml:space="preserve"> </w:t>
      </w:r>
      <w:r w:rsidR="007D2ECB">
        <w:t>(</w:t>
      </w:r>
      <m:oMath>
        <m:r>
          <w:rPr>
            <w:rFonts w:ascii="Cambria Math" w:hAnsi="Cambria Math"/>
            <w:lang w:val="en-US"/>
          </w:rPr>
          <m:t>m=</m:t>
        </m:r>
        <m:f>
          <m:fPr>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occ</m:t>
                    </m:r>
                  </m:e>
                  <m:sub>
                    <m:r>
                      <w:rPr>
                        <w:rFonts w:ascii="Cambria Math" w:hAnsi="Cambria Math"/>
                        <w:lang w:val="en-US"/>
                      </w:rPr>
                      <m:t>i</m:t>
                    </m:r>
                  </m:sub>
                </m:sSub>
              </m:e>
            </m:nary>
          </m:num>
          <m:den>
            <m:r>
              <w:rPr>
                <w:rFonts w:ascii="Cambria Math" w:hAnsi="Cambria Math"/>
                <w:lang w:val="en-US"/>
              </w:rPr>
              <m:t>2</m:t>
            </m:r>
          </m:den>
        </m:f>
      </m:oMath>
      <w:r w:rsidR="007D2ECB">
        <w:t>)</w:t>
      </w:r>
      <w:r w:rsidR="00497CC5">
        <w:rPr>
          <w:i/>
          <w:iCs/>
        </w:rPr>
        <w:t xml:space="preserve"> </w:t>
      </w:r>
      <w:r w:rsidR="00497CC5" w:rsidRPr="005500FB">
        <w:t>is half of</w:t>
      </w:r>
      <w:r w:rsidR="00497CC5">
        <w:rPr>
          <w:i/>
          <w:iCs/>
        </w:rPr>
        <w:t xml:space="preserve"> T</w:t>
      </w:r>
      <w:r w:rsidR="0051381B" w:rsidRPr="0051381B">
        <w:t>,</w:t>
      </w:r>
      <w:r w:rsidR="00497CC5" w:rsidRPr="0051381B">
        <w:t xml:space="preserve"> </w:t>
      </w:r>
      <w:r w:rsidR="00497CC5">
        <w:t xml:space="preserve">as each co-occurrence involves 2 </w:t>
      </w:r>
      <w:r w:rsidR="00AB4A7B">
        <w:t>pairs</w:t>
      </w:r>
      <w:r w:rsidR="00497CC5">
        <w:t xml:space="preserve">. </w:t>
      </w:r>
      <w:r w:rsidR="00AB4A7B">
        <w:rPr>
          <w:lang w:val="en-US"/>
        </w:rPr>
        <w:t>Accordingly</w:t>
      </w:r>
      <w:r w:rsidR="00C91FC5">
        <w:rPr>
          <w:lang w:val="en-US"/>
        </w:rPr>
        <w:t>,</w:t>
      </w:r>
      <w:r w:rsidR="007962C4" w:rsidRPr="00CB74AF">
        <w:rPr>
          <w:lang w:val="en-US"/>
        </w:rPr>
        <w:t xml:space="preserve"> </w:t>
      </w:r>
      <w:proofErr w:type="spellStart"/>
      <w:r w:rsidR="00B47C04">
        <w:rPr>
          <w:rFonts w:ascii="Cambria Math" w:hAnsi="Cambria Math" w:cs="Cambria Math"/>
          <w:i/>
          <w:iCs/>
        </w:rPr>
        <w:t>occ</w:t>
      </w:r>
      <w:proofErr w:type="spellEnd"/>
      <w:r w:rsidR="00863C64" w:rsidRPr="00863C64">
        <w:rPr>
          <w:i/>
          <w:iCs/>
          <w:vertAlign w:val="subscript"/>
          <w:lang w:val="en-US"/>
        </w:rPr>
        <w:t xml:space="preserve"> </w:t>
      </w:r>
      <w:proofErr w:type="spellStart"/>
      <w:r w:rsidR="009A5A16" w:rsidRPr="00CB74AF">
        <w:rPr>
          <w:i/>
          <w:iCs/>
          <w:vertAlign w:val="subscript"/>
          <w:lang w:val="en-US"/>
        </w:rPr>
        <w:t>i</w:t>
      </w:r>
      <w:proofErr w:type="spellEnd"/>
      <w:r w:rsidR="009A5A16" w:rsidRPr="00CB74AF">
        <w:rPr>
          <w:i/>
          <w:iCs/>
          <w:vertAlign w:val="subscript"/>
          <w:lang w:val="en-US"/>
        </w:rPr>
        <w:t xml:space="preserve"> </w:t>
      </w:r>
      <w:r w:rsidR="009A5A16" w:rsidRPr="00CB74AF">
        <w:rPr>
          <w:lang w:val="en-US"/>
        </w:rPr>
        <w:t xml:space="preserve">and </w:t>
      </w:r>
      <w:proofErr w:type="spellStart"/>
      <w:r w:rsidR="00B47C04">
        <w:rPr>
          <w:rFonts w:ascii="Cambria Math" w:hAnsi="Cambria Math" w:cs="Cambria Math"/>
          <w:i/>
          <w:iCs/>
        </w:rPr>
        <w:t>occ</w:t>
      </w:r>
      <w:proofErr w:type="spellEnd"/>
      <w:r w:rsidR="00A600EC" w:rsidRPr="00863C64">
        <w:rPr>
          <w:i/>
          <w:iCs/>
          <w:vertAlign w:val="subscript"/>
          <w:lang w:val="en-US"/>
        </w:rPr>
        <w:t xml:space="preserve"> </w:t>
      </w:r>
      <w:r w:rsidR="00A600EC">
        <w:rPr>
          <w:i/>
          <w:iCs/>
          <w:vertAlign w:val="subscript"/>
          <w:lang w:val="en-US"/>
        </w:rPr>
        <w:t>j</w:t>
      </w:r>
      <w:r w:rsidR="00CB74AF" w:rsidRPr="00CB74AF">
        <w:rPr>
          <w:i/>
          <w:iCs/>
          <w:lang w:val="en-US"/>
        </w:rPr>
        <w:t xml:space="preserve"> </w:t>
      </w:r>
      <w:r w:rsidR="00DF6F88">
        <w:rPr>
          <w:lang w:val="en-US"/>
        </w:rPr>
        <w:t>denote t</w:t>
      </w:r>
      <w:r w:rsidR="00CB74AF" w:rsidRPr="00CB74AF">
        <w:rPr>
          <w:lang w:val="en-US"/>
        </w:rPr>
        <w:t>he total</w:t>
      </w:r>
      <w:r w:rsidR="00CB74AF" w:rsidRPr="00CB74AF">
        <w:rPr>
          <w:i/>
          <w:iCs/>
          <w:lang w:val="en-US"/>
        </w:rPr>
        <w:t xml:space="preserve"> </w:t>
      </w:r>
      <w:r w:rsidR="00347EF0">
        <w:rPr>
          <w:lang w:val="en-US"/>
        </w:rPr>
        <w:t xml:space="preserve">number of </w:t>
      </w:r>
      <w:r w:rsidR="000202BC">
        <w:rPr>
          <w:lang w:val="en-US"/>
        </w:rPr>
        <w:t>occurrences</w:t>
      </w:r>
      <w:r w:rsidR="00347EF0">
        <w:rPr>
          <w:lang w:val="en-US"/>
        </w:rPr>
        <w:t xml:space="preserve"> of clusters </w:t>
      </w:r>
      <w:proofErr w:type="spellStart"/>
      <w:r w:rsidR="000202BC">
        <w:rPr>
          <w:i/>
          <w:iCs/>
          <w:lang w:val="en-US"/>
        </w:rPr>
        <w:t>i</w:t>
      </w:r>
      <w:proofErr w:type="spellEnd"/>
      <w:r w:rsidR="00347EF0">
        <w:rPr>
          <w:i/>
          <w:iCs/>
          <w:lang w:val="en-US"/>
        </w:rPr>
        <w:t xml:space="preserve"> </w:t>
      </w:r>
      <w:r w:rsidR="000202BC" w:rsidRPr="000202BC">
        <w:rPr>
          <w:lang w:val="en-US"/>
        </w:rPr>
        <w:t>and</w:t>
      </w:r>
      <w:r w:rsidR="000202BC">
        <w:rPr>
          <w:i/>
          <w:iCs/>
          <w:lang w:val="en-US"/>
        </w:rPr>
        <w:t xml:space="preserve"> </w:t>
      </w:r>
      <w:r w:rsidR="00166651">
        <w:rPr>
          <w:i/>
          <w:iCs/>
          <w:lang w:val="en-US"/>
        </w:rPr>
        <w:t>j</w:t>
      </w:r>
      <w:r w:rsidR="000202BC">
        <w:rPr>
          <w:lang w:val="en-US"/>
        </w:rPr>
        <w:t>,</w:t>
      </w:r>
      <w:r w:rsidR="00166651" w:rsidRPr="000202BC">
        <w:rPr>
          <w:lang w:val="en-US"/>
        </w:rPr>
        <w:t xml:space="preserve"> where </w:t>
      </w:r>
      <w:proofErr w:type="spellStart"/>
      <w:r w:rsidR="000202BC">
        <w:rPr>
          <w:i/>
          <w:iCs/>
          <w:lang w:val="en-US"/>
        </w:rPr>
        <w:t>i</w:t>
      </w:r>
      <w:proofErr w:type="spellEnd"/>
      <w:r w:rsidR="000202BC">
        <w:rPr>
          <w:i/>
          <w:iCs/>
          <w:lang w:val="en-US"/>
        </w:rPr>
        <w:t xml:space="preserve"> </w:t>
      </w:r>
      <w:r w:rsidR="000202BC" w:rsidRPr="000202BC">
        <w:rPr>
          <w:lang w:val="en-US"/>
        </w:rPr>
        <w:t>≠</w:t>
      </w:r>
      <w:r w:rsidR="000202BC">
        <w:rPr>
          <w:lang w:val="en-US"/>
        </w:rPr>
        <w:t xml:space="preserve"> </w:t>
      </w:r>
      <w:r w:rsidR="000202BC" w:rsidRPr="000202BC">
        <w:rPr>
          <w:i/>
          <w:iCs/>
          <w:lang w:val="en-US"/>
        </w:rPr>
        <w:t>j</w:t>
      </w:r>
      <w:r w:rsidR="000202BC">
        <w:rPr>
          <w:lang w:val="en-US"/>
        </w:rPr>
        <w:t xml:space="preserve">. </w:t>
      </w:r>
      <w:r w:rsidR="008C23CA">
        <w:t>After normalizing the relatedness values</w:t>
      </w:r>
      <w:r w:rsidR="008C23CA" w:rsidRPr="00F54F2C">
        <w:rPr>
          <w:i/>
          <w:iCs/>
          <w:vertAlign w:val="subscript"/>
          <w:lang w:val="en-US"/>
        </w:rPr>
        <w:t>,</w:t>
      </w:r>
      <w:r w:rsidR="00AB4A7B">
        <w:rPr>
          <w:i/>
          <w:iCs/>
          <w:vertAlign w:val="subscript"/>
          <w:lang w:val="en-US"/>
        </w:rPr>
        <w:t xml:space="preserve"> </w:t>
      </w:r>
      <w:r w:rsidR="008C23CA">
        <w:t>they were binarized</w:t>
      </w:r>
      <w:r w:rsidR="009D5444">
        <w:t xml:space="preserve"> following the same approach to calculate the RTA.</w:t>
      </w:r>
      <w:r w:rsidR="00D41D46">
        <w:t xml:space="preserve"> A</w:t>
      </w:r>
      <w:r w:rsidR="008C23CA">
        <w:t xml:space="preserve"> </w:t>
      </w:r>
      <w:r w:rsidR="009D5444">
        <w:t xml:space="preserve">value </w:t>
      </w:r>
      <w:r w:rsidR="008C23CA">
        <w:t>of 0 indicates that two clusters co-occur less frequently than the average and are not considered to be related</w:t>
      </w:r>
      <w:r w:rsidR="00D41D46">
        <w:t>; whereas</w:t>
      </w:r>
      <w:r w:rsidR="00D41D46" w:rsidRPr="007F2DC8">
        <w:t xml:space="preserve"> </w:t>
      </w:r>
      <w:r w:rsidR="00B85268">
        <w:t xml:space="preserve">a </w:t>
      </w:r>
      <w:r w:rsidR="00D41D46" w:rsidRPr="007F2DC8">
        <w:t>value of 1 indicates that two clusters co-occur more frequently than the average and are therefore considered to be</w:t>
      </w:r>
      <w:r w:rsidR="00D41D46">
        <w:t xml:space="preserve"> related</w:t>
      </w:r>
      <w:r w:rsidR="00B85268">
        <w:t>.</w:t>
      </w:r>
    </w:p>
    <w:p w14:paraId="61717ED1" w14:textId="77777777" w:rsidR="007F2DC8" w:rsidRPr="007F2DC8" w:rsidRDefault="007F2DC8" w:rsidP="00B35601">
      <w:pPr>
        <w:jc w:val="center"/>
        <w:rPr>
          <w:lang w:val="en-US"/>
        </w:rPr>
      </w:pPr>
    </w:p>
    <w:p w14:paraId="734DFC70" w14:textId="40002AA9" w:rsidR="00EC76AA" w:rsidRDefault="005A0BF6" w:rsidP="00B35601">
      <w:pPr>
        <w:jc w:val="center"/>
        <w:rPr>
          <w:lang w:val="en-US"/>
        </w:rPr>
      </w:pPr>
      <m:oMath>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i</m:t>
            </m:r>
            <m:r>
              <m:rPr>
                <m:sty m:val="p"/>
              </m:rPr>
              <w:rPr>
                <w:rFonts w:ascii="Cambria Math" w:hAnsi="Cambria Math"/>
                <w:lang w:val="en-US"/>
              </w:rPr>
              <m:t>,</m:t>
            </m:r>
            <m:r>
              <w:rPr>
                <w:rFonts w:ascii="Cambria Math" w:hAnsi="Cambria Math"/>
                <w:lang w:val="en-US"/>
              </w:rPr>
              <m:t>j</m:t>
            </m:r>
          </m:sub>
        </m:sSub>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occ</m:t>
                </m:r>
              </m:e>
              <m:sub>
                <m:r>
                  <w:rPr>
                    <w:rFonts w:ascii="Cambria Math" w:hAnsi="Cambria Math"/>
                    <w:lang w:val="en-US"/>
                  </w:rPr>
                  <m:t>ij</m:t>
                </m:r>
              </m:sub>
            </m:sSub>
          </m:num>
          <m:den>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occ</m:t>
                        </m:r>
                      </m:e>
                      <m:sub>
                        <m:r>
                          <w:rPr>
                            <w:rFonts w:ascii="Cambria Math" w:hAnsi="Cambria Math"/>
                            <w:lang w:val="en-US"/>
                          </w:rPr>
                          <m:t>i</m:t>
                        </m:r>
                      </m:sub>
                    </m:sSub>
                  </m:num>
                  <m:den>
                    <m:r>
                      <w:rPr>
                        <w:rFonts w:ascii="Cambria Math" w:hAnsi="Cambria Math"/>
                        <w:lang w:val="en-US"/>
                      </w:rPr>
                      <m:t>T</m:t>
                    </m:r>
                  </m:den>
                </m:f>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occ</m:t>
                        </m:r>
                      </m:e>
                      <m:sub>
                        <m:r>
                          <w:rPr>
                            <w:rFonts w:ascii="Cambria Math" w:hAnsi="Cambria Math"/>
                            <w:lang w:val="en-US"/>
                          </w:rPr>
                          <m:t>j</m:t>
                        </m:r>
                      </m:sub>
                    </m:sSub>
                  </m:num>
                  <m:den>
                    <m:r>
                      <w:rPr>
                        <w:rFonts w:ascii="Cambria Math" w:hAnsi="Cambria Math"/>
                        <w:lang w:val="en-US"/>
                      </w:rPr>
                      <m:t>T</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occ</m:t>
                        </m:r>
                      </m:e>
                      <m:sub>
                        <m:r>
                          <w:rPr>
                            <w:rFonts w:ascii="Cambria Math" w:hAnsi="Cambria Math"/>
                            <w:lang w:val="en-US"/>
                          </w:rPr>
                          <m:t>i</m:t>
                        </m:r>
                      </m:sub>
                    </m:sSub>
                  </m:den>
                </m:f>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occ</m:t>
                        </m:r>
                      </m:e>
                      <m:sub>
                        <m:r>
                          <w:rPr>
                            <w:rFonts w:ascii="Cambria Math" w:hAnsi="Cambria Math"/>
                            <w:lang w:val="en-US"/>
                          </w:rPr>
                          <m:t>j</m:t>
                        </m:r>
                      </m:sub>
                    </m:sSub>
                  </m:num>
                  <m:den>
                    <m:r>
                      <w:rPr>
                        <w:rFonts w:ascii="Cambria Math" w:hAnsi="Cambria Math"/>
                        <w:lang w:val="en-US"/>
                      </w:rPr>
                      <m:t>T</m:t>
                    </m:r>
                  </m:den>
                </m:f>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occ</m:t>
                        </m:r>
                      </m:e>
                      <m:sub>
                        <m:r>
                          <w:rPr>
                            <w:rFonts w:ascii="Cambria Math" w:hAnsi="Cambria Math"/>
                            <w:lang w:val="en-US"/>
                          </w:rPr>
                          <m:t>i</m:t>
                        </m:r>
                      </m:sub>
                    </m:sSub>
                  </m:num>
                  <m:den>
                    <m:r>
                      <w:rPr>
                        <w:rFonts w:ascii="Cambria Math" w:hAnsi="Cambria Math"/>
                        <w:lang w:val="en-US"/>
                      </w:rPr>
                      <m:t>T</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occ</m:t>
                        </m:r>
                      </m:e>
                      <m:sub>
                        <m:r>
                          <w:rPr>
                            <w:rFonts w:ascii="Cambria Math" w:hAnsi="Cambria Math"/>
                            <w:lang w:val="en-US"/>
                          </w:rPr>
                          <m:t>j</m:t>
                        </m:r>
                      </m:sub>
                    </m:sSub>
                  </m:den>
                </m:f>
              </m:e>
            </m:d>
            <m:r>
              <w:rPr>
                <w:rFonts w:ascii="Cambria Math" w:hAnsi="Cambria Math"/>
                <w:lang w:val="en-US"/>
              </w:rPr>
              <m:t>m</m:t>
            </m:r>
          </m:den>
        </m:f>
        <m:r>
          <m:rPr>
            <m:sty m:val="p"/>
          </m:rPr>
          <w:rPr>
            <w:rFonts w:ascii="Cambria Math" w:hAnsi="Cambria Math"/>
            <w:lang w:val="en-US"/>
          </w:rPr>
          <m:t xml:space="preserve">, </m:t>
        </m:r>
        <m:r>
          <w:rPr>
            <w:rFonts w:ascii="Cambria Math" w:hAnsi="Cambria Math"/>
            <w:lang w:val="en-US"/>
          </w:rPr>
          <m:t>i</m:t>
        </m:r>
        <m:r>
          <m:rPr>
            <m:sty m:val="p"/>
          </m:rPr>
          <w:rPr>
            <w:rFonts w:ascii="Cambria Math" w:hAnsi="Cambria Math"/>
            <w:lang w:val="en-US"/>
          </w:rPr>
          <m:t>≠</m:t>
        </m:r>
        <m:r>
          <w:rPr>
            <w:rFonts w:ascii="Cambria Math" w:hAnsi="Cambria Math"/>
            <w:lang w:val="en-US"/>
          </w:rPr>
          <m:t>j</m:t>
        </m:r>
      </m:oMath>
      <w:r w:rsidR="00EF3436">
        <w:rPr>
          <w:lang w:val="en-US"/>
        </w:rPr>
        <w:t xml:space="preserve">          (1</w:t>
      </w:r>
      <w:r w:rsidR="00E7544F">
        <w:rPr>
          <w:lang w:val="en-US"/>
        </w:rPr>
        <w:t>0</w:t>
      </w:r>
      <w:r w:rsidR="00EF3436">
        <w:rPr>
          <w:lang w:val="en-US"/>
        </w:rPr>
        <w:t>)</w:t>
      </w:r>
    </w:p>
    <w:p w14:paraId="25EB6BB2" w14:textId="77777777" w:rsidR="007F2DC8" w:rsidRPr="007F2DC8" w:rsidRDefault="007F2DC8" w:rsidP="00B35601">
      <w:pPr>
        <w:jc w:val="center"/>
        <w:rPr>
          <w:lang w:val="en-US"/>
        </w:rPr>
      </w:pPr>
    </w:p>
    <w:p w14:paraId="427259A3" w14:textId="52AC0F8D" w:rsidR="00CB55EE" w:rsidRDefault="00A85738" w:rsidP="00663431">
      <w:r>
        <w:t>The last step</w:t>
      </w:r>
      <w:r w:rsidR="00BF2777" w:rsidRPr="00BF2777">
        <w:t xml:space="preserve"> </w:t>
      </w:r>
      <w:r w:rsidR="00A6174A">
        <w:t xml:space="preserve">consisted in </w:t>
      </w:r>
      <w:r w:rsidR="0022081A">
        <w:t>calculating</w:t>
      </w:r>
      <w:r w:rsidR="00BF2777">
        <w:t xml:space="preserve"> the relatedness </w:t>
      </w:r>
      <w:r w:rsidR="00A6174A">
        <w:t xml:space="preserve">density </w:t>
      </w:r>
      <w:r w:rsidR="001C12C7">
        <w:t>scores</w:t>
      </w:r>
      <w:r w:rsidR="0022081A">
        <w:t xml:space="preserve"> combining </w:t>
      </w:r>
      <w:r w:rsidR="003A4B06">
        <w:t xml:space="preserve">the </w:t>
      </w:r>
      <w:r w:rsidR="0022081A">
        <w:t xml:space="preserve">scientific specialization of regions </w:t>
      </w:r>
      <w:r w:rsidR="003A4B06">
        <w:t>in</w:t>
      </w:r>
      <w:r w:rsidR="005C18E2">
        <w:t xml:space="preserve"> matrix </w:t>
      </w:r>
      <w:r w:rsidR="0022081A">
        <w:t xml:space="preserve">(I) and the relatedness between </w:t>
      </w:r>
      <w:r w:rsidR="009A23EA">
        <w:t xml:space="preserve">scientific </w:t>
      </w:r>
      <w:r w:rsidR="00273798">
        <w:t>subfields</w:t>
      </w:r>
      <w:r w:rsidR="009A37A3">
        <w:t xml:space="preserve"> </w:t>
      </w:r>
      <w:r w:rsidR="00B74484">
        <w:t xml:space="preserve">in matrix </w:t>
      </w:r>
      <w:r w:rsidR="003A4B06" w:rsidRPr="00786971">
        <w:rPr>
          <w:rFonts w:ascii="Cambria Math" w:hAnsi="Cambria Math" w:cs="Cambria Math"/>
        </w:rPr>
        <w:t>𝜑</w:t>
      </w:r>
      <w:r w:rsidR="003A4B06" w:rsidRPr="00C61DC8">
        <w:rPr>
          <w:i/>
          <w:iCs/>
        </w:rPr>
        <w:t xml:space="preserve"> </w:t>
      </w:r>
      <w:proofErr w:type="spellStart"/>
      <w:proofErr w:type="gramStart"/>
      <w:r w:rsidR="003A4B06" w:rsidRPr="00786971">
        <w:rPr>
          <w:i/>
          <w:iCs/>
          <w:vertAlign w:val="subscript"/>
        </w:rPr>
        <w:t>i,j</w:t>
      </w:r>
      <w:proofErr w:type="spellEnd"/>
      <w:r w:rsidR="00B74484">
        <w:t>.</w:t>
      </w:r>
      <w:proofErr w:type="gramEnd"/>
      <w:r w:rsidR="002858AB">
        <w:t xml:space="preserve"> By following the method applied by </w:t>
      </w:r>
      <w:proofErr w:type="spellStart"/>
      <w:r w:rsidR="00941F1B">
        <w:t>Boschma</w:t>
      </w:r>
      <w:proofErr w:type="spellEnd"/>
      <w:r w:rsidR="00941F1B">
        <w:t xml:space="preserve"> et al</w:t>
      </w:r>
      <w:r w:rsidR="000A1795">
        <w:t>.</w:t>
      </w:r>
      <w:r w:rsidR="00941F1B">
        <w:t xml:space="preserve"> (</w:t>
      </w:r>
      <w:r w:rsidR="000B1171">
        <w:t>2010)</w:t>
      </w:r>
      <w:r w:rsidR="00CD564A">
        <w:t xml:space="preserve"> and </w:t>
      </w:r>
      <w:proofErr w:type="spellStart"/>
      <w:r w:rsidR="000A1795">
        <w:t>Boschma</w:t>
      </w:r>
      <w:proofErr w:type="spellEnd"/>
      <w:r w:rsidR="000A1795">
        <w:t xml:space="preserve"> et al. </w:t>
      </w:r>
      <w:r w:rsidR="000A1795">
        <w:lastRenderedPageBreak/>
        <w:t>(2014)</w:t>
      </w:r>
      <w:r w:rsidR="00C25CFB">
        <w:t>, the</w:t>
      </w:r>
      <w:r w:rsidR="008E1A7F">
        <w:t xml:space="preserve"> relatedness</w:t>
      </w:r>
      <w:r w:rsidR="00C25CFB">
        <w:t xml:space="preserve"> density </w:t>
      </w:r>
      <w:r w:rsidR="000F6223">
        <w:t xml:space="preserve">(11) </w:t>
      </w:r>
      <w:r w:rsidR="00C25CFB">
        <w:t xml:space="preserve">was computed by </w:t>
      </w:r>
      <w:r w:rsidR="00AF34B5">
        <w:t>summing up</w:t>
      </w:r>
      <w:r w:rsidR="0033442C">
        <w:t xml:space="preserve"> the </w:t>
      </w:r>
      <w:r w:rsidR="000D4BC6">
        <w:t>scientific relatedness of</w:t>
      </w:r>
      <w:r w:rsidR="004B38A7">
        <w:t xml:space="preserve"> subfield </w:t>
      </w:r>
      <w:r w:rsidR="004B38A7">
        <w:rPr>
          <w:i/>
          <w:iCs/>
        </w:rPr>
        <w:t>I</w:t>
      </w:r>
      <w:r w:rsidR="004B38A7">
        <w:t xml:space="preserve"> to all the </w:t>
      </w:r>
      <w:r w:rsidR="00273798">
        <w:t xml:space="preserve">subfields </w:t>
      </w:r>
      <w:r w:rsidR="00CD564A">
        <w:t xml:space="preserve">found in the scientific profile of the region </w:t>
      </w:r>
      <w:r w:rsidR="00CD564A">
        <w:rPr>
          <w:i/>
          <w:iCs/>
        </w:rPr>
        <w:t>r</w:t>
      </w:r>
      <w:r w:rsidR="00D45C8E">
        <w:t xml:space="preserve">, divided by the sum of the scientific relatedness of </w:t>
      </w:r>
      <w:r w:rsidR="00352389">
        <w:t>subfield</w:t>
      </w:r>
      <w:r w:rsidR="00D45C8E">
        <w:t xml:space="preserve"> </w:t>
      </w:r>
      <w:proofErr w:type="spellStart"/>
      <w:r w:rsidR="00D45C8E">
        <w:rPr>
          <w:i/>
          <w:iCs/>
        </w:rPr>
        <w:t>i</w:t>
      </w:r>
      <w:proofErr w:type="spellEnd"/>
      <w:r w:rsidR="00D45C8E">
        <w:t xml:space="preserve"> to all other </w:t>
      </w:r>
      <w:r w:rsidR="00352389">
        <w:t>subfield</w:t>
      </w:r>
      <w:r w:rsidR="00C66222">
        <w:t xml:space="preserve"> and multiplied by 100</w:t>
      </w:r>
      <w:r w:rsidR="005C749F">
        <w:t xml:space="preserve"> to obtain a percentage </w:t>
      </w:r>
      <w:r w:rsidR="00352389">
        <w:t>lying</w:t>
      </w:r>
      <w:r w:rsidR="00DE71D1">
        <w:t xml:space="preserve"> between 0% and 100%. </w:t>
      </w:r>
      <w:r w:rsidR="00E41CFF">
        <w:t xml:space="preserve">The </w:t>
      </w:r>
      <w:r w:rsidR="007572EC">
        <w:t xml:space="preserve">relatedness density </w:t>
      </w:r>
      <w:r w:rsidR="00DE71D1">
        <w:t xml:space="preserve">scores </w:t>
      </w:r>
      <w:r w:rsidR="007572EC">
        <w:t xml:space="preserve">can be interpreted as the percentage of </w:t>
      </w:r>
      <w:r w:rsidR="00EB36C1">
        <w:t xml:space="preserve">relatedness between a given scientific subfield to all the </w:t>
      </w:r>
      <w:r w:rsidR="00273798">
        <w:t xml:space="preserve">subfields </w:t>
      </w:r>
      <w:r w:rsidR="00EB36C1">
        <w:t xml:space="preserve">in which </w:t>
      </w:r>
      <w:r w:rsidR="006E46CB">
        <w:t>the region has a</w:t>
      </w:r>
      <w:r w:rsidR="006928C8">
        <w:t>n</w:t>
      </w:r>
      <w:r w:rsidR="006E46CB">
        <w:t xml:space="preserve"> RCA. A value close to 0% indicates </w:t>
      </w:r>
      <w:r w:rsidR="001B0291">
        <w:t xml:space="preserve">that a given subfield is not related to a region’s scientific </w:t>
      </w:r>
      <w:r w:rsidR="004C5F23">
        <w:t>profile,</w:t>
      </w:r>
      <w:r w:rsidR="001B0291">
        <w:t xml:space="preserve"> whereas a value close to 100% indicates a </w:t>
      </w:r>
      <w:r w:rsidR="004C5F23">
        <w:t xml:space="preserve">strong relatedness of such subfield to </w:t>
      </w:r>
      <w:r w:rsidR="0095776E">
        <w:t>the region’s</w:t>
      </w:r>
      <w:r w:rsidR="004C5F23">
        <w:t xml:space="preserve"> scientific profile. </w:t>
      </w:r>
      <w:r w:rsidR="00CB45F6">
        <w:t>The rel</w:t>
      </w:r>
      <w:r w:rsidR="0089035F">
        <w:t>atedness density score attributed to a region (mean)</w:t>
      </w:r>
      <w:r w:rsidR="009420CA">
        <w:t xml:space="preserve"> was calculated </w:t>
      </w:r>
      <w:r w:rsidR="000F75D7">
        <w:t xml:space="preserve">by taking the average of the scores in all scientific subfields. </w:t>
      </w:r>
      <w:r w:rsidR="0095776E">
        <w:t xml:space="preserve">The higher the relatedness density score, the more </w:t>
      </w:r>
      <w:r w:rsidR="007E470E">
        <w:t>possibilities</w:t>
      </w:r>
      <w:r w:rsidR="00386FAB">
        <w:t xml:space="preserve"> </w:t>
      </w:r>
      <w:r w:rsidR="009D7B02">
        <w:t>that a region</w:t>
      </w:r>
      <w:r w:rsidR="006928C8">
        <w:t xml:space="preserve"> </w:t>
      </w:r>
      <w:r w:rsidR="00386FAB">
        <w:t>specialize</w:t>
      </w:r>
      <w:r w:rsidR="009D7B02">
        <w:t>s</w:t>
      </w:r>
      <w:r w:rsidR="00386FAB">
        <w:t xml:space="preserve"> in </w:t>
      </w:r>
      <w:r w:rsidR="000F75D7">
        <w:t>such</w:t>
      </w:r>
      <w:r w:rsidR="007E470E">
        <w:t xml:space="preserve"> gi</w:t>
      </w:r>
      <w:r w:rsidR="00273563">
        <w:t>v</w:t>
      </w:r>
      <w:r w:rsidR="007E470E">
        <w:t>en</w:t>
      </w:r>
      <w:r w:rsidR="00386FAB">
        <w:t xml:space="preserve"> technology (</w:t>
      </w:r>
      <w:proofErr w:type="spellStart"/>
      <w:r w:rsidR="00DD2ACF">
        <w:t>Boschma</w:t>
      </w:r>
      <w:proofErr w:type="spellEnd"/>
      <w:r w:rsidR="00DD2ACF">
        <w:t xml:space="preserve"> et al</w:t>
      </w:r>
      <w:r w:rsidR="009D7B02">
        <w:t>.</w:t>
      </w:r>
      <w:r w:rsidR="00DD2ACF">
        <w:t xml:space="preserve">, </w:t>
      </w:r>
      <w:r w:rsidR="009D7B02">
        <w:t xml:space="preserve">2010; </w:t>
      </w:r>
      <w:proofErr w:type="spellStart"/>
      <w:r w:rsidR="00DD2ACF">
        <w:t>Boschma</w:t>
      </w:r>
      <w:proofErr w:type="spellEnd"/>
      <w:r w:rsidR="00DD2ACF">
        <w:t xml:space="preserve"> et al.</w:t>
      </w:r>
      <w:r w:rsidR="009D7B02">
        <w:t xml:space="preserve">, </w:t>
      </w:r>
      <w:r w:rsidR="00DD2ACF">
        <w:t>2014)</w:t>
      </w:r>
      <w:r w:rsidR="009D7B02">
        <w:t>.</w:t>
      </w:r>
    </w:p>
    <w:p w14:paraId="4F8B9E84" w14:textId="53680F81" w:rsidR="00476035" w:rsidRDefault="00476035" w:rsidP="00663431"/>
    <w:p w14:paraId="0855B09D" w14:textId="2E7A3AFE" w:rsidR="000F6223" w:rsidRDefault="005A0BF6" w:rsidP="00B35601">
      <w:pPr>
        <w:jc w:val="center"/>
      </w:pPr>
      <m:oMath>
        <m:sSub>
          <m:sSubPr>
            <m:ctrlPr>
              <w:rPr>
                <w:rFonts w:ascii="Cambria Math" w:hAnsi="Cambria Math"/>
              </w:rPr>
            </m:ctrlPr>
          </m:sSubPr>
          <m:e>
            <m:r>
              <w:rPr>
                <w:rFonts w:ascii="Cambria Math" w:hAnsi="Cambria Math"/>
              </w:rPr>
              <m:t>RD</m:t>
            </m:r>
          </m:e>
          <m:sub>
            <m:r>
              <w:rPr>
                <w:rFonts w:ascii="Cambria Math" w:hAnsi="Cambria Math"/>
              </w:rPr>
              <m:t>i</m:t>
            </m:r>
            <m:r>
              <m:rPr>
                <m:sty m:val="p"/>
              </m:rPr>
              <w:rPr>
                <w:rFonts w:ascii="Cambria Math" w:hAnsi="Cambria Math"/>
              </w:rPr>
              <m:t>,</m:t>
            </m:r>
            <m:r>
              <w:rPr>
                <w:rFonts w:ascii="Cambria Math" w:hAnsi="Cambria Math"/>
              </w:rPr>
              <m:t>r</m:t>
            </m:r>
          </m:sub>
        </m:sSub>
        <m:r>
          <m:rPr>
            <m:sty m:val="p"/>
          </m:rPr>
          <w:rPr>
            <w:rFonts w:ascii="Cambria Math" w:hAnsi="Cambria Math"/>
          </w:rPr>
          <m:t xml:space="preserve">= </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r</m:t>
                </m:r>
                <m:r>
                  <m:rPr>
                    <m:sty m:val="p"/>
                  </m:rPr>
                  <w:rPr>
                    <w:rFonts w:ascii="Cambria Math" w:hAnsi="Cambria Math"/>
                  </w:rPr>
                  <m:t xml:space="preserve">, </m:t>
                </m:r>
                <m:r>
                  <w:rPr>
                    <w:rFonts w:ascii="Cambria Math" w:hAnsi="Cambria Math"/>
                  </w:rPr>
                  <m:t>j</m:t>
                </m:r>
                <m:r>
                  <m:rPr>
                    <m:sty m:val="p"/>
                  </m:rPr>
                  <w:rPr>
                    <w:rFonts w:ascii="Cambria Math" w:hAnsi="Cambria Math"/>
                  </w:rPr>
                  <m:t>≠</m:t>
                </m:r>
                <m:r>
                  <w:rPr>
                    <w:rFonts w:ascii="Cambria Math" w:hAnsi="Cambria Math"/>
                  </w:rPr>
                  <m:t>i</m:t>
                </m:r>
              </m:sub>
              <m:sup/>
              <m:e>
                <m:sSub>
                  <m:sSubPr>
                    <m:ctrlPr>
                      <w:rPr>
                        <w:rFonts w:ascii="Cambria Math" w:hAnsi="Cambria Math"/>
                      </w:rPr>
                    </m:ctrlPr>
                  </m:sSubPr>
                  <m:e>
                    <m:r>
                      <w:rPr>
                        <w:rFonts w:ascii="Cambria Math" w:hAnsi="Cambria Math"/>
                      </w:rPr>
                      <m:t>φ</m:t>
                    </m:r>
                  </m:e>
                  <m:sub>
                    <m:r>
                      <w:rPr>
                        <w:rFonts w:ascii="Cambria Math" w:hAnsi="Cambria Math"/>
                      </w:rPr>
                      <m:t>ij</m:t>
                    </m:r>
                  </m:sub>
                </m:sSub>
              </m:e>
            </m:nary>
          </m:num>
          <m:den>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
                  <m:sSubPr>
                    <m:ctrlPr>
                      <w:rPr>
                        <w:rFonts w:ascii="Cambria Math" w:hAnsi="Cambria Math"/>
                      </w:rPr>
                    </m:ctrlPr>
                  </m:sSubPr>
                  <m:e>
                    <m:r>
                      <w:rPr>
                        <w:rFonts w:ascii="Cambria Math" w:hAnsi="Cambria Math"/>
                      </w:rPr>
                      <m:t>φ</m:t>
                    </m:r>
                  </m:e>
                  <m:sub>
                    <m:r>
                      <w:rPr>
                        <w:rFonts w:ascii="Cambria Math" w:hAnsi="Cambria Math"/>
                      </w:rPr>
                      <m:t>ij</m:t>
                    </m:r>
                  </m:sub>
                </m:sSub>
              </m:e>
            </m:nary>
          </m:den>
        </m:f>
        <m:r>
          <m:rPr>
            <m:sty m:val="p"/>
          </m:rPr>
          <w:rPr>
            <w:rFonts w:ascii="Cambria Math" w:hAnsi="Cambria Math"/>
          </w:rPr>
          <m:t xml:space="preserve"> × 100</m:t>
        </m:r>
      </m:oMath>
      <w:r w:rsidR="00273563">
        <w:t xml:space="preserve">        (11)</w:t>
      </w:r>
    </w:p>
    <w:p w14:paraId="6196DC11" w14:textId="73854FB0" w:rsidR="00EA5F80" w:rsidRPr="009A26CE" w:rsidRDefault="00EA5F80" w:rsidP="00663431"/>
    <w:p w14:paraId="277BCFA8" w14:textId="1813359F" w:rsidR="00077EE2" w:rsidRPr="00B85F0F" w:rsidRDefault="00FA0F81" w:rsidP="00663431">
      <w:pPr>
        <w:rPr>
          <w:b/>
          <w:bCs/>
        </w:rPr>
      </w:pPr>
      <w:r w:rsidRPr="00B85F0F">
        <w:rPr>
          <w:b/>
          <w:bCs/>
        </w:rPr>
        <w:t>Place dependency</w:t>
      </w:r>
      <w:r w:rsidR="00077EE2" w:rsidRPr="00B85F0F">
        <w:rPr>
          <w:b/>
          <w:bCs/>
        </w:rPr>
        <w:t xml:space="preserve">:  </w:t>
      </w:r>
      <w:r w:rsidR="009A7695" w:rsidRPr="00B85F0F">
        <w:rPr>
          <w:b/>
          <w:bCs/>
        </w:rPr>
        <w:t xml:space="preserve">knowledge accumulated </w:t>
      </w:r>
    </w:p>
    <w:p w14:paraId="77A6ED9C" w14:textId="21C5D639" w:rsidR="0083121C" w:rsidRDefault="00FA0F81" w:rsidP="00663431">
      <w:r w:rsidRPr="00077EE2">
        <w:t xml:space="preserve">The </w:t>
      </w:r>
      <w:r w:rsidR="003A15E5">
        <w:t xml:space="preserve">knowledge accumulated </w:t>
      </w:r>
      <w:r w:rsidR="00466DFE">
        <w:t>in each</w:t>
      </w:r>
      <w:r w:rsidR="003A15E5">
        <w:t xml:space="preserve"> region </w:t>
      </w:r>
      <w:r w:rsidR="00466DFE">
        <w:t xml:space="preserve">was computed </w:t>
      </w:r>
      <w:proofErr w:type="gramStart"/>
      <w:r w:rsidR="00466DFE">
        <w:t>taking into account</w:t>
      </w:r>
      <w:proofErr w:type="gramEnd"/>
      <w:r w:rsidR="00466DFE">
        <w:t xml:space="preserve"> the</w:t>
      </w:r>
      <w:r w:rsidRPr="00077EE2">
        <w:t xml:space="preserve"> </w:t>
      </w:r>
      <w:r w:rsidR="0083121C">
        <w:t xml:space="preserve">times </w:t>
      </w:r>
      <w:r w:rsidR="00A24310">
        <w:t>that a set of</w:t>
      </w:r>
      <w:r w:rsidR="0083121C">
        <w:t xml:space="preserve"> </w:t>
      </w:r>
      <w:r w:rsidR="00466DFE">
        <w:t xml:space="preserve">publications </w:t>
      </w:r>
      <w:r w:rsidR="0083121C">
        <w:t xml:space="preserve">were cited </w:t>
      </w:r>
      <w:r w:rsidR="00004127">
        <w:t xml:space="preserve">in the front-page of </w:t>
      </w:r>
      <w:r w:rsidR="0083121C">
        <w:t>patents</w:t>
      </w:r>
      <w:r w:rsidR="005742FA">
        <w:t>. By taking the number of citations instead of number of publications, I was able to capture the</w:t>
      </w:r>
      <w:r w:rsidR="0083121C">
        <w:t xml:space="preserve"> </w:t>
      </w:r>
      <w:r w:rsidR="00004127">
        <w:t xml:space="preserve">scientific </w:t>
      </w:r>
      <w:r w:rsidR="0083121C">
        <w:t>impact that a given publication has in the knowledge development of a given technology. For example, if a region has 100 unique publications</w:t>
      </w:r>
      <w:r w:rsidR="002D7F4E">
        <w:t>, but</w:t>
      </w:r>
      <w:r w:rsidR="0083121C">
        <w:t xml:space="preserve"> those publications were cited 200 in patent’s references; the value attributed was </w:t>
      </w:r>
      <w:r w:rsidR="002D7F4E">
        <w:t>the latest</w:t>
      </w:r>
      <w:r w:rsidR="0083121C">
        <w:t xml:space="preserve">. It was therefore assumed that a publication’s citation </w:t>
      </w:r>
      <w:r w:rsidR="00A977AE">
        <w:t xml:space="preserve">frequency </w:t>
      </w:r>
      <w:r w:rsidR="0083121C">
        <w:t>correlates positively with its scientific impact (Hirsch, 2005</w:t>
      </w:r>
      <w:r w:rsidR="00BE2616">
        <w:t>. I</w:t>
      </w:r>
      <w:r w:rsidR="00887407">
        <w:t>n case a publication contains</w:t>
      </w:r>
      <w:r w:rsidR="00887407" w:rsidRPr="009A26CE">
        <w:t xml:space="preserve"> more</w:t>
      </w:r>
      <w:r w:rsidR="00BE2616">
        <w:t xml:space="preserve"> than one</w:t>
      </w:r>
      <w:r w:rsidR="00887407" w:rsidRPr="009A26CE">
        <w:t xml:space="preserve"> institutional </w:t>
      </w:r>
      <w:r w:rsidR="00BE2616" w:rsidRPr="009A26CE">
        <w:t>address</w:t>
      </w:r>
      <w:r w:rsidR="005C69EC">
        <w:t>, no fractional counting was applied</w:t>
      </w:r>
      <w:r w:rsidR="00BE2616">
        <w:t>; instead, p</w:t>
      </w:r>
      <w:r w:rsidR="00BE2616" w:rsidRPr="009A26CE">
        <w:t xml:space="preserve">ublications were attributed to </w:t>
      </w:r>
      <w:r w:rsidR="00BE2616">
        <w:t xml:space="preserve">multiple </w:t>
      </w:r>
      <w:r w:rsidR="00BE2616" w:rsidRPr="009A26CE">
        <w:t>EU regions</w:t>
      </w:r>
      <w:r w:rsidR="00BE2616">
        <w:t xml:space="preserve">. </w:t>
      </w:r>
      <w:r w:rsidR="005C69EC">
        <w:t xml:space="preserve">Publications were subset in two non-overlapping periods within a timespan of ten years each </w:t>
      </w:r>
      <w:r w:rsidR="005C69EC" w:rsidRPr="009A26CE">
        <w:t>(2000-2009 and 2010-2019)</w:t>
      </w:r>
      <w:r w:rsidR="005C69EC">
        <w:t xml:space="preserve">. </w:t>
      </w:r>
      <w:r w:rsidR="00BA1CF9">
        <w:t xml:space="preserve">Publications mainly include scientific </w:t>
      </w:r>
      <w:r w:rsidR="00F954CE">
        <w:t xml:space="preserve">articles and a </w:t>
      </w:r>
      <w:r w:rsidR="00D470DB">
        <w:t>minimal</w:t>
      </w:r>
      <w:r w:rsidR="00F954CE">
        <w:t xml:space="preserve"> </w:t>
      </w:r>
      <w:r w:rsidR="00D470DB">
        <w:t>share</w:t>
      </w:r>
      <w:r w:rsidR="00386474">
        <w:t xml:space="preserve"> of </w:t>
      </w:r>
      <w:r w:rsidR="00F954CE">
        <w:t>reviews</w:t>
      </w:r>
      <w:r w:rsidR="00D470DB">
        <w:t xml:space="preserve"> and </w:t>
      </w:r>
      <w:r w:rsidR="00BA1CF9" w:rsidRPr="009A26CE">
        <w:t>proceedings</w:t>
      </w:r>
      <w:r w:rsidR="009B4E17">
        <w:t xml:space="preserve"> papers. </w:t>
      </w:r>
    </w:p>
    <w:p w14:paraId="461687B6" w14:textId="59F675D4" w:rsidR="00466DFE" w:rsidRDefault="00466DFE" w:rsidP="00663431"/>
    <w:p w14:paraId="3B300B4B" w14:textId="09049C24" w:rsidR="00727D72" w:rsidRPr="00B85F0F" w:rsidRDefault="00FA0F81" w:rsidP="00663431">
      <w:pPr>
        <w:rPr>
          <w:b/>
          <w:bCs/>
        </w:rPr>
      </w:pPr>
      <w:r w:rsidRPr="00B85F0F">
        <w:rPr>
          <w:b/>
          <w:bCs/>
        </w:rPr>
        <w:t>Carbon lock-</w:t>
      </w:r>
      <w:r w:rsidR="003A5C5D" w:rsidRPr="00B85F0F">
        <w:rPr>
          <w:b/>
          <w:bCs/>
        </w:rPr>
        <w:t>in</w:t>
      </w:r>
      <w:r w:rsidR="00727D72" w:rsidRPr="00B85F0F">
        <w:rPr>
          <w:b/>
          <w:bCs/>
        </w:rPr>
        <w:t xml:space="preserve"> electricity from fossil fuels </w:t>
      </w:r>
    </w:p>
    <w:p w14:paraId="74E4E2BD" w14:textId="41EF275F" w:rsidR="00785E7C" w:rsidRDefault="00FA0F81" w:rsidP="00663431">
      <w:r w:rsidRPr="00727D72">
        <w:t xml:space="preserve">The carbon lock-in effects are measured by considering the </w:t>
      </w:r>
      <w:r w:rsidR="008628DE" w:rsidRPr="00727D72">
        <w:t xml:space="preserve">physical dimension of the </w:t>
      </w:r>
      <w:r w:rsidRPr="00727D72">
        <w:t xml:space="preserve">infrastructure required to produce electricity from fossil fuels. Thus, this variable </w:t>
      </w:r>
      <w:r w:rsidR="008628DE" w:rsidRPr="00727D72">
        <w:t xml:space="preserve">is </w:t>
      </w:r>
      <w:r w:rsidRPr="00727D72">
        <w:t>measure</w:t>
      </w:r>
      <w:r w:rsidR="008628DE" w:rsidRPr="00727D72">
        <w:t>d by obtaining</w:t>
      </w:r>
      <w:r w:rsidRPr="00727D72">
        <w:t xml:space="preserve"> the </w:t>
      </w:r>
      <w:r w:rsidR="00AC7F86">
        <w:t xml:space="preserve">average </w:t>
      </w:r>
      <w:r w:rsidRPr="00727D72">
        <w:t>gigawatt</w:t>
      </w:r>
      <w:r w:rsidR="0026205D" w:rsidRPr="00727D72">
        <w:t>s</w:t>
      </w:r>
      <w:r w:rsidRPr="00727D72">
        <w:t xml:space="preserve">/hours of electricity generated </w:t>
      </w:r>
      <w:r w:rsidR="008628DE" w:rsidRPr="00727D72">
        <w:t xml:space="preserve">per year </w:t>
      </w:r>
      <w:r w:rsidRPr="00727D72">
        <w:t xml:space="preserve">by power plants that </w:t>
      </w:r>
      <w:r w:rsidR="00B6668B">
        <w:t xml:space="preserve">use fossil fuels. </w:t>
      </w:r>
      <w:r w:rsidR="00FE36AB">
        <w:t>Data</w:t>
      </w:r>
      <w:r w:rsidR="00410264">
        <w:t xml:space="preserve"> was collected </w:t>
      </w:r>
      <w:r w:rsidR="00EC58BD">
        <w:t xml:space="preserve">in Eurostat </w:t>
      </w:r>
      <w:r w:rsidR="00410264">
        <w:t>based on the simplified energy balance</w:t>
      </w:r>
      <w:r w:rsidR="003C1B5C">
        <w:t xml:space="preserve"> model (</w:t>
      </w:r>
      <w:r w:rsidR="005411B6">
        <w:t>European Commission, 20</w:t>
      </w:r>
      <w:r w:rsidR="007D4F9E">
        <w:t>19c)</w:t>
      </w:r>
      <w:r w:rsidR="009E3795">
        <w:t xml:space="preserve"> </w:t>
      </w:r>
      <w:r w:rsidR="001A6A63">
        <w:t>taking the values of the</w:t>
      </w:r>
      <w:r w:rsidR="00FE36AB">
        <w:t xml:space="preserve"> Gross Electricity Production</w:t>
      </w:r>
      <w:r w:rsidR="00705AC0">
        <w:t xml:space="preserve"> to account for the electricity as the primary form of energy</w:t>
      </w:r>
      <w:r w:rsidR="00FE36AB">
        <w:t xml:space="preserve">. </w:t>
      </w:r>
      <w:r w:rsidR="00EC58BD">
        <w:t>Eurosta</w:t>
      </w:r>
      <w:r w:rsidR="00BA1CF9">
        <w:t>t</w:t>
      </w:r>
      <w:r w:rsidR="00EC58BD">
        <w:t xml:space="preserve"> uses the Standard International Energy Product Classification (SIEC), which </w:t>
      </w:r>
      <w:r w:rsidR="007730B5">
        <w:t xml:space="preserve">categorise fuels in nine </w:t>
      </w:r>
      <w:r w:rsidR="002B73F1">
        <w:t>groups</w:t>
      </w:r>
      <w:r w:rsidR="00EC58BD">
        <w:t>,</w:t>
      </w:r>
      <w:r w:rsidR="002B73F1">
        <w:t xml:space="preserve"> </w:t>
      </w:r>
      <w:r w:rsidR="007730B5">
        <w:t xml:space="preserve">out of </w:t>
      </w:r>
      <w:r w:rsidR="00B6668B">
        <w:t>six coming from fossil sources</w:t>
      </w:r>
      <w:r w:rsidR="00DF5E95">
        <w:t xml:space="preserve"> (see </w:t>
      </w:r>
      <w:r w:rsidR="00D51EEE">
        <w:t>Appendix</w:t>
      </w:r>
      <w:r w:rsidR="00DF5E95">
        <w:t xml:space="preserve"> </w:t>
      </w:r>
      <w:r w:rsidR="00CD6AF4">
        <w:t>G</w:t>
      </w:r>
      <w:r w:rsidR="00DF5E95">
        <w:t xml:space="preserve"> for complete list).</w:t>
      </w:r>
      <w:r w:rsidR="003577E0">
        <w:t xml:space="preserve"> </w:t>
      </w:r>
      <w:r w:rsidR="00781E80">
        <w:t xml:space="preserve">Since </w:t>
      </w:r>
      <w:r w:rsidR="00EC58BD">
        <w:t xml:space="preserve">no regional </w:t>
      </w:r>
      <w:r w:rsidR="00781E80">
        <w:t xml:space="preserve">data </w:t>
      </w:r>
      <w:r w:rsidR="00EC58BD">
        <w:t xml:space="preserve">was available </w:t>
      </w:r>
      <w:r w:rsidR="001C27F8">
        <w:t>f</w:t>
      </w:r>
      <w:r w:rsidR="00781E80">
        <w:t xml:space="preserve">or the </w:t>
      </w:r>
      <w:r w:rsidR="00E45F71">
        <w:t>whole-time</w:t>
      </w:r>
      <w:r w:rsidR="00D51EEE">
        <w:t xml:space="preserve"> scope</w:t>
      </w:r>
      <w:r w:rsidR="00781E80">
        <w:t xml:space="preserve"> of this research, data was collected </w:t>
      </w:r>
      <w:r w:rsidR="00785E7C">
        <w:t xml:space="preserve">annually </w:t>
      </w:r>
      <w:r w:rsidR="002A3D79">
        <w:t>at</w:t>
      </w:r>
      <w:r w:rsidR="003C5FBD">
        <w:t xml:space="preserve"> </w:t>
      </w:r>
      <w:r w:rsidR="002A3D79">
        <w:t xml:space="preserve">the </w:t>
      </w:r>
      <w:r w:rsidR="000A665D">
        <w:t>national le</w:t>
      </w:r>
      <w:r w:rsidR="00EA60D8">
        <w:t>vel</w:t>
      </w:r>
      <w:r w:rsidR="00E648E1">
        <w:t xml:space="preserve"> and expressed in gigawatts/hour (GWh).</w:t>
      </w:r>
      <w:r w:rsidR="00785E7C" w:rsidRPr="00785E7C">
        <w:t xml:space="preserve"> </w:t>
      </w:r>
      <w:r w:rsidR="00785E7C">
        <w:t>To compute the average</w:t>
      </w:r>
      <w:r w:rsidR="00684F1F">
        <w:t xml:space="preserve">’ share </w:t>
      </w:r>
      <w:r w:rsidR="00785E7C">
        <w:t xml:space="preserve">of </w:t>
      </w:r>
      <w:r w:rsidR="00785E7C" w:rsidRPr="00727D72">
        <w:t xml:space="preserve">electricity generated </w:t>
      </w:r>
      <w:r w:rsidR="00785E7C">
        <w:t>from fossil fuels</w:t>
      </w:r>
      <w:r w:rsidR="00785E7C">
        <w:rPr>
          <w:i/>
          <w:iCs/>
        </w:rPr>
        <w:t xml:space="preserve">, </w:t>
      </w:r>
      <w:r w:rsidR="00785E7C">
        <w:t>data was subset in two periods (2000-2009</w:t>
      </w:r>
      <w:r w:rsidR="002C100B">
        <w:t xml:space="preserve">; </w:t>
      </w:r>
      <w:r w:rsidR="00785E7C">
        <w:t xml:space="preserve">2000-2009). Accordingly, the average </w:t>
      </w:r>
      <w:r w:rsidR="00F952CE">
        <w:t>values</w:t>
      </w:r>
      <w:r w:rsidR="00E46049">
        <w:t xml:space="preserve"> </w:t>
      </w:r>
      <w:r w:rsidR="00F952CE">
        <w:t>of each</w:t>
      </w:r>
      <w:r w:rsidR="00785E7C">
        <w:t xml:space="preserve"> fuel </w:t>
      </w:r>
      <w:r w:rsidR="00F952CE">
        <w:t xml:space="preserve">were summed </w:t>
      </w:r>
      <w:r w:rsidR="00785E7C">
        <w:t xml:space="preserve">to </w:t>
      </w:r>
      <w:r w:rsidR="00F952CE">
        <w:t>obtain the</w:t>
      </w:r>
      <w:r w:rsidR="00785E7C">
        <w:t xml:space="preserve"> </w:t>
      </w:r>
      <w:r w:rsidR="00F952CE">
        <w:t xml:space="preserve">total </w:t>
      </w:r>
      <w:r w:rsidR="00785E7C">
        <w:t xml:space="preserve">average electricity produced. </w:t>
      </w:r>
      <w:r w:rsidR="001D0B76">
        <w:t>The</w:t>
      </w:r>
      <w:r w:rsidR="0083613F">
        <w:t xml:space="preserve"> share of electricity produced from fossil fuels was computed </w:t>
      </w:r>
      <w:r w:rsidR="00E861BB">
        <w:t>considering</w:t>
      </w:r>
      <w:r w:rsidR="004D7DA4">
        <w:t xml:space="preserve"> the total electricity produced</w:t>
      </w:r>
      <w:r w:rsidR="00E861BB">
        <w:t xml:space="preserve"> from all types of fuels</w:t>
      </w:r>
      <w:r w:rsidR="004D7DA4">
        <w:t>.</w:t>
      </w:r>
      <w:r w:rsidR="00E861BB">
        <w:t xml:space="preserve"> </w:t>
      </w:r>
      <w:r w:rsidR="004D7DA4">
        <w:t xml:space="preserve"> </w:t>
      </w:r>
      <w:r w:rsidR="00785E7C">
        <w:t>The value obtained for each country</w:t>
      </w:r>
      <w:r w:rsidR="00785E7C">
        <w:rPr>
          <w:i/>
          <w:iCs/>
        </w:rPr>
        <w:t xml:space="preserve"> </w:t>
      </w:r>
      <w:r w:rsidR="00785E7C">
        <w:t xml:space="preserve">was equally attributed to </w:t>
      </w:r>
      <w:proofErr w:type="gramStart"/>
      <w:r w:rsidR="00785E7C">
        <w:t>all of</w:t>
      </w:r>
      <w:proofErr w:type="gramEnd"/>
      <w:r w:rsidR="00785E7C">
        <w:t xml:space="preserve"> its regions. </w:t>
      </w:r>
    </w:p>
    <w:p w14:paraId="534AD920" w14:textId="77777777" w:rsidR="00CF0921" w:rsidRDefault="00CF0921" w:rsidP="00663431"/>
    <w:p w14:paraId="1DF0998D" w14:textId="4ABF56AB" w:rsidR="00CF0921" w:rsidRPr="00B85F0F" w:rsidRDefault="00FA0F81" w:rsidP="00663431">
      <w:pPr>
        <w:rPr>
          <w:b/>
          <w:bCs/>
        </w:rPr>
      </w:pPr>
      <w:r w:rsidRPr="00B85F0F">
        <w:rPr>
          <w:b/>
          <w:bCs/>
        </w:rPr>
        <w:t>Knowledge diffusion</w:t>
      </w:r>
      <w:r w:rsidR="00CF0921" w:rsidRPr="00B85F0F">
        <w:rPr>
          <w:b/>
          <w:bCs/>
        </w:rPr>
        <w:t xml:space="preserve">: complementary </w:t>
      </w:r>
      <w:r w:rsidR="00B629C6" w:rsidRPr="00B85F0F">
        <w:rPr>
          <w:b/>
          <w:bCs/>
        </w:rPr>
        <w:t xml:space="preserve">interregional </w:t>
      </w:r>
      <w:r w:rsidR="00CF0921" w:rsidRPr="00B85F0F">
        <w:rPr>
          <w:b/>
          <w:bCs/>
        </w:rPr>
        <w:t>linkages</w:t>
      </w:r>
    </w:p>
    <w:p w14:paraId="214D276B" w14:textId="3CEC98F9" w:rsidR="000D2E0A" w:rsidRDefault="00FA0F81" w:rsidP="00663431">
      <w:r w:rsidRPr="00CF0921">
        <w:t xml:space="preserve">Following the approach of </w:t>
      </w:r>
      <w:proofErr w:type="spellStart"/>
      <w:r w:rsidR="00B629C6">
        <w:t>Balland</w:t>
      </w:r>
      <w:proofErr w:type="spellEnd"/>
      <w:r w:rsidR="00B629C6">
        <w:t xml:space="preserve"> and </w:t>
      </w:r>
      <w:proofErr w:type="spellStart"/>
      <w:r w:rsidR="00B629C6">
        <w:t>Boschma</w:t>
      </w:r>
      <w:proofErr w:type="spellEnd"/>
      <w:r w:rsidRPr="00CF0921">
        <w:t xml:space="preserve"> (</w:t>
      </w:r>
      <w:r w:rsidR="00B629C6">
        <w:t>2021</w:t>
      </w:r>
      <w:r w:rsidRPr="00CF0921">
        <w:t>), c</w:t>
      </w:r>
      <w:r w:rsidR="00CC78E0">
        <w:t>omplementary interr</w:t>
      </w:r>
      <w:r w:rsidR="000D2E0A">
        <w:t>egional linkages</w:t>
      </w:r>
      <w:r w:rsidRPr="00CF0921">
        <w:t xml:space="preserve"> </w:t>
      </w:r>
      <w:r w:rsidR="0028799C" w:rsidRPr="00CF0921">
        <w:t>are</w:t>
      </w:r>
      <w:r w:rsidRPr="00CF0921">
        <w:t xml:space="preserve"> interpreted as a measure </w:t>
      </w:r>
      <w:r w:rsidR="002F0FDB" w:rsidRPr="00CF0921">
        <w:t>for</w:t>
      </w:r>
      <w:r w:rsidR="0028799C" w:rsidRPr="00CF0921">
        <w:t xml:space="preserve"> the potential</w:t>
      </w:r>
      <w:r w:rsidR="000D2E0A">
        <w:t xml:space="preserve"> complementary</w:t>
      </w:r>
      <w:r w:rsidRPr="00CF0921">
        <w:t xml:space="preserve"> </w:t>
      </w:r>
      <w:r w:rsidR="006A7D9A">
        <w:t xml:space="preserve">related </w:t>
      </w:r>
      <w:r w:rsidRPr="00CF0921">
        <w:t>knowledge</w:t>
      </w:r>
      <w:r w:rsidR="006A7D9A">
        <w:t xml:space="preserve"> that a given region has access to</w:t>
      </w:r>
      <w:r w:rsidR="000D2E0A">
        <w:t xml:space="preserve">. </w:t>
      </w:r>
      <w:r w:rsidR="00A85039">
        <w:t>Linkages</w:t>
      </w:r>
      <w:r w:rsidR="000D2E0A">
        <w:t xml:space="preserve"> </w:t>
      </w:r>
      <w:r w:rsidR="005B7CFA">
        <w:t xml:space="preserve">that give access to additional </w:t>
      </w:r>
      <w:r w:rsidR="00694FA1">
        <w:t>capabilities</w:t>
      </w:r>
      <w:r w:rsidR="00960383">
        <w:t xml:space="preserve">, </w:t>
      </w:r>
      <w:r w:rsidR="005B7CFA">
        <w:t xml:space="preserve">related to existing local </w:t>
      </w:r>
      <w:r w:rsidR="00960383">
        <w:t>ones</w:t>
      </w:r>
      <w:r w:rsidR="00386068">
        <w:t>,</w:t>
      </w:r>
      <w:r w:rsidR="00694FA1">
        <w:t xml:space="preserve"> </w:t>
      </w:r>
      <w:r w:rsidR="000540AF">
        <w:t>are meant to</w:t>
      </w:r>
      <w:r w:rsidR="00694FA1">
        <w:t xml:space="preserve"> have</w:t>
      </w:r>
      <w:r w:rsidR="000540AF">
        <w:t xml:space="preserve"> a</w:t>
      </w:r>
      <w:r w:rsidR="00694FA1">
        <w:t xml:space="preserve"> strong impact on regional diversification (</w:t>
      </w:r>
      <w:proofErr w:type="spellStart"/>
      <w:r w:rsidR="00694FA1">
        <w:t>Balland</w:t>
      </w:r>
      <w:proofErr w:type="spellEnd"/>
      <w:r w:rsidR="00694FA1">
        <w:t xml:space="preserve"> and </w:t>
      </w:r>
      <w:proofErr w:type="spellStart"/>
      <w:r w:rsidR="00694FA1">
        <w:t>Boschma</w:t>
      </w:r>
      <w:proofErr w:type="spellEnd"/>
      <w:r w:rsidR="00694FA1">
        <w:t>, 2021</w:t>
      </w:r>
      <w:r w:rsidR="00694FA1" w:rsidRPr="00CF0921">
        <w:t xml:space="preserve">), </w:t>
      </w:r>
      <w:r w:rsidR="00694FA1">
        <w:t>and on knowledge complexity</w:t>
      </w:r>
      <w:r w:rsidR="006D7B73">
        <w:t xml:space="preserve"> (</w:t>
      </w:r>
      <w:proofErr w:type="spellStart"/>
      <w:r w:rsidR="00833881" w:rsidRPr="009A26CE">
        <w:t>Balland</w:t>
      </w:r>
      <w:proofErr w:type="spellEnd"/>
      <w:r w:rsidR="00833881" w:rsidRPr="009A26CE">
        <w:t xml:space="preserve"> et al., 2018</w:t>
      </w:r>
      <w:r w:rsidR="00833881">
        <w:t xml:space="preserve">; </w:t>
      </w:r>
      <w:proofErr w:type="spellStart"/>
      <w:r w:rsidR="006D7B73">
        <w:t>Heimeriks</w:t>
      </w:r>
      <w:proofErr w:type="spellEnd"/>
      <w:r w:rsidR="006D7B73">
        <w:t xml:space="preserve"> et al, 2019</w:t>
      </w:r>
      <w:r w:rsidR="00833881">
        <w:t xml:space="preserve">; </w:t>
      </w:r>
      <w:r w:rsidR="00833881" w:rsidRPr="009A26CE">
        <w:t>Hausmann et al., 2013</w:t>
      </w:r>
      <w:r w:rsidR="00833881">
        <w:t xml:space="preserve">; </w:t>
      </w:r>
      <w:r w:rsidR="00833881" w:rsidRPr="009A26CE">
        <w:t>Hidalgo &amp; Hausmann, 2009).</w:t>
      </w:r>
      <w:r w:rsidR="00833881">
        <w:t xml:space="preserve"> </w:t>
      </w:r>
      <w:r w:rsidR="00DE19B5">
        <w:t xml:space="preserve">Following the approach of </w:t>
      </w:r>
      <w:proofErr w:type="spellStart"/>
      <w:r w:rsidR="00DE19B5">
        <w:t>Balland</w:t>
      </w:r>
      <w:proofErr w:type="spellEnd"/>
      <w:r w:rsidR="00DE19B5">
        <w:t xml:space="preserve"> and </w:t>
      </w:r>
      <w:proofErr w:type="spellStart"/>
      <w:r w:rsidR="00DE19B5">
        <w:t>Boschma</w:t>
      </w:r>
      <w:proofErr w:type="spellEnd"/>
      <w:r w:rsidR="00DE19B5" w:rsidRPr="00CF0921">
        <w:t xml:space="preserve"> (</w:t>
      </w:r>
      <w:r w:rsidR="00DE19B5">
        <w:t>2021</w:t>
      </w:r>
      <w:r w:rsidR="00DE19B5" w:rsidRPr="00CF0921">
        <w:t>)</w:t>
      </w:r>
      <w:r w:rsidR="00DE19B5">
        <w:t xml:space="preserve">, </w:t>
      </w:r>
      <w:r w:rsidR="005A2999">
        <w:t>this indicator was calculate</w:t>
      </w:r>
      <w:r w:rsidR="00F5276A">
        <w:t>d</w:t>
      </w:r>
      <w:r w:rsidR="005A2999">
        <w:t xml:space="preserve"> </w:t>
      </w:r>
      <w:r w:rsidR="00F5276A">
        <w:t>building upon</w:t>
      </w:r>
      <w:r w:rsidR="005A2999">
        <w:t xml:space="preserve"> two </w:t>
      </w:r>
      <w:r w:rsidR="006A23DE">
        <w:t>variables</w:t>
      </w:r>
      <w:r w:rsidR="00417FF7">
        <w:t xml:space="preserve"> previously constructed</w:t>
      </w:r>
      <w:r w:rsidR="006A23DE">
        <w:t xml:space="preserve">: the </w:t>
      </w:r>
      <w:r w:rsidR="00417FF7">
        <w:t xml:space="preserve">scientific specialization of regions </w:t>
      </w:r>
      <w:r w:rsidR="00140FDD">
        <w:t>(</w:t>
      </w:r>
      <w:r w:rsidR="0041475E" w:rsidRPr="0041475E">
        <w:t>matrix</w:t>
      </w:r>
      <w:r w:rsidR="0041475E">
        <w:rPr>
          <w:i/>
          <w:iCs/>
        </w:rPr>
        <w:t xml:space="preserve"> </w:t>
      </w:r>
      <w:r w:rsidR="00140FDD">
        <w:rPr>
          <w:i/>
          <w:iCs/>
        </w:rPr>
        <w:t>I</w:t>
      </w:r>
      <w:r w:rsidR="00140FDD">
        <w:t xml:space="preserve">) </w:t>
      </w:r>
      <w:r w:rsidR="00417FF7">
        <w:t xml:space="preserve">and the </w:t>
      </w:r>
      <w:r w:rsidR="006A23DE">
        <w:t>relatedness density</w:t>
      </w:r>
      <w:r w:rsidR="00140FDD">
        <w:t xml:space="preserve"> (</w:t>
      </w:r>
      <m:oMath>
        <m:sSub>
          <m:sSubPr>
            <m:ctrlPr>
              <w:rPr>
                <w:rFonts w:ascii="Cambria Math" w:hAnsi="Cambria Math"/>
                <w:i/>
              </w:rPr>
            </m:ctrlPr>
          </m:sSubPr>
          <m:e>
            <m:r>
              <w:rPr>
                <w:rFonts w:ascii="Cambria Math" w:hAnsi="Cambria Math"/>
              </w:rPr>
              <m:t>RD</m:t>
            </m:r>
          </m:e>
          <m:sub>
            <m:r>
              <w:rPr>
                <w:rFonts w:ascii="Cambria Math" w:hAnsi="Cambria Math"/>
              </w:rPr>
              <m:t>i,r</m:t>
            </m:r>
          </m:sub>
        </m:sSub>
      </m:oMath>
      <w:r w:rsidR="00140FDD">
        <w:t>)</w:t>
      </w:r>
      <w:r w:rsidR="00F5276A">
        <w:t xml:space="preserve">. </w:t>
      </w:r>
      <w:r w:rsidR="00E93ECB">
        <w:t xml:space="preserve">The score of the complementary interregional linkages gives a measure of the relatedness density that can be added in </w:t>
      </w:r>
      <w:r w:rsidR="0041475E">
        <w:t xml:space="preserve">those </w:t>
      </w:r>
      <w:r w:rsidR="00E93ECB">
        <w:t>scientific subfields in which a given region is not specialized</w:t>
      </w:r>
      <w:r w:rsidR="002714BA">
        <w:t xml:space="preserve">. </w:t>
      </w:r>
      <w:r w:rsidR="00BA32FF">
        <w:t>T</w:t>
      </w:r>
      <w:r w:rsidR="00D3132D" w:rsidRPr="00F82F83">
        <w:t>h</w:t>
      </w:r>
      <w:r w:rsidR="00D3132D">
        <w:t xml:space="preserve">e more </w:t>
      </w:r>
      <w:r w:rsidR="00F73503">
        <w:t xml:space="preserve">co-citation </w:t>
      </w:r>
      <w:r w:rsidR="00843BE9">
        <w:t>links a region has with other regions</w:t>
      </w:r>
      <w:r w:rsidR="00D3132D">
        <w:t>, the more relevant the complementary capabilities from those other regions</w:t>
      </w:r>
      <w:r w:rsidR="00F73503">
        <w:t>.</w:t>
      </w:r>
      <w:r w:rsidR="00D3132D">
        <w:t xml:space="preserve"> </w:t>
      </w:r>
      <w:r w:rsidR="00F5276A">
        <w:t xml:space="preserve">The </w:t>
      </w:r>
      <w:r w:rsidR="00EF4D04">
        <w:t>four</w:t>
      </w:r>
      <w:r w:rsidR="00E81103">
        <w:t xml:space="preserve"> </w:t>
      </w:r>
      <w:r w:rsidR="00F5276A">
        <w:t>steps taken to compute th</w:t>
      </w:r>
      <w:r w:rsidR="00657C38">
        <w:t xml:space="preserve">is indicator are described </w:t>
      </w:r>
      <w:r w:rsidR="00496BD2">
        <w:t>as follows</w:t>
      </w:r>
      <w:r w:rsidR="00657C38">
        <w:t xml:space="preserve">. </w:t>
      </w:r>
    </w:p>
    <w:p w14:paraId="5B108494" w14:textId="2755CC04" w:rsidR="00D3132D" w:rsidRPr="0078777A" w:rsidRDefault="00E81103" w:rsidP="00663431">
      <w:r>
        <w:t xml:space="preserve">The first step was to determine for region </w:t>
      </w:r>
      <w:r w:rsidRPr="00E81103">
        <w:rPr>
          <w:i/>
          <w:iCs/>
        </w:rPr>
        <w:t xml:space="preserve">r </w:t>
      </w:r>
      <w:r>
        <w:t xml:space="preserve">which scientific </w:t>
      </w:r>
      <w:r w:rsidR="00E474E3">
        <w:t>subfields</w:t>
      </w:r>
      <w:r w:rsidR="00911C03">
        <w:t xml:space="preserve"> </w:t>
      </w:r>
      <w:r w:rsidR="007925AB">
        <w:rPr>
          <w:i/>
          <w:iCs/>
        </w:rPr>
        <w:t>j</w:t>
      </w:r>
      <w:r w:rsidR="00911C03">
        <w:rPr>
          <w:i/>
          <w:iCs/>
        </w:rPr>
        <w:t xml:space="preserve"> </w:t>
      </w:r>
      <w:r w:rsidR="00911C03">
        <w:t xml:space="preserve">are missing in region </w:t>
      </w:r>
      <w:r w:rsidR="00911C03">
        <w:rPr>
          <w:i/>
          <w:iCs/>
        </w:rPr>
        <w:t>r</w:t>
      </w:r>
      <w:r w:rsidR="001832E8">
        <w:t xml:space="preserve">. The second step entailed </w:t>
      </w:r>
      <w:r w:rsidR="00082637">
        <w:t xml:space="preserve">determining which regions </w:t>
      </w:r>
      <w:r w:rsidR="00082637">
        <w:rPr>
          <w:i/>
          <w:iCs/>
        </w:rPr>
        <w:t xml:space="preserve">s </w:t>
      </w:r>
      <w:r w:rsidR="00082637">
        <w:t>are specialized in these scientific subfields</w:t>
      </w:r>
      <w:r w:rsidR="007925AB">
        <w:t xml:space="preserve"> </w:t>
      </w:r>
      <w:r w:rsidR="00E15F1C">
        <w:rPr>
          <w:i/>
          <w:iCs/>
        </w:rPr>
        <w:t>j</w:t>
      </w:r>
      <w:r w:rsidR="007925AB">
        <w:rPr>
          <w:i/>
          <w:iCs/>
        </w:rPr>
        <w:t xml:space="preserve"> </w:t>
      </w:r>
      <w:r w:rsidR="007925AB">
        <w:t>(RCA &gt;1</w:t>
      </w:r>
      <w:r w:rsidR="00E15F1C">
        <w:t>) that</w:t>
      </w:r>
      <w:r w:rsidR="00082637">
        <w:t xml:space="preserve"> are missing in region </w:t>
      </w:r>
      <w:r w:rsidR="00082637">
        <w:rPr>
          <w:i/>
          <w:iCs/>
        </w:rPr>
        <w:t xml:space="preserve">r. </w:t>
      </w:r>
      <w:r w:rsidR="007925AB">
        <w:t xml:space="preserve">The third step was to sum all relatedness density scores around a </w:t>
      </w:r>
      <w:r w:rsidR="0025062F">
        <w:t xml:space="preserve">scientific subfield </w:t>
      </w:r>
      <w:r w:rsidR="0025062F">
        <w:rPr>
          <w:i/>
          <w:iCs/>
        </w:rPr>
        <w:t>j</w:t>
      </w:r>
      <w:r w:rsidR="00E15F1C">
        <w:t xml:space="preserve"> for all regions</w:t>
      </w:r>
      <w:r w:rsidR="0025062F">
        <w:t xml:space="preserve"> that have a specialization </w:t>
      </w:r>
      <w:r w:rsidR="00121ADE">
        <w:t xml:space="preserve">in scientific subfields </w:t>
      </w:r>
      <w:r w:rsidR="00121ADE">
        <w:rPr>
          <w:i/>
          <w:iCs/>
        </w:rPr>
        <w:t xml:space="preserve">j </w:t>
      </w:r>
      <w:r w:rsidR="00121ADE">
        <w:t>(RCA &gt;1)</w:t>
      </w:r>
      <w:r w:rsidR="00BA3749">
        <w:t xml:space="preserve"> in which region </w:t>
      </w:r>
      <w:r w:rsidR="00BA3749">
        <w:rPr>
          <w:i/>
          <w:iCs/>
        </w:rPr>
        <w:t xml:space="preserve">r </w:t>
      </w:r>
      <w:r w:rsidR="00BA3749">
        <w:t xml:space="preserve">is not </w:t>
      </w:r>
      <w:r w:rsidR="00D821D8">
        <w:t xml:space="preserve">specialized. </w:t>
      </w:r>
      <w:r w:rsidR="007913CC">
        <w:t xml:space="preserve">This is called relatedness density added, which measures that amount of </w:t>
      </w:r>
      <w:r w:rsidR="00D740A8">
        <w:t>relatedness</w:t>
      </w:r>
      <w:r w:rsidR="007913CC">
        <w:t xml:space="preserve"> density that </w:t>
      </w:r>
      <w:r w:rsidR="0085645C">
        <w:t>can potentially be</w:t>
      </w:r>
      <w:r w:rsidR="007913CC">
        <w:t xml:space="preserve"> added by other </w:t>
      </w:r>
      <w:r w:rsidR="00153B8A">
        <w:t>regions</w:t>
      </w:r>
      <w:r w:rsidR="00850CBE">
        <w:t xml:space="preserve">. </w:t>
      </w:r>
      <w:r w:rsidR="0085645C">
        <w:t xml:space="preserve">The </w:t>
      </w:r>
      <w:r w:rsidR="00DB6AE2">
        <w:t xml:space="preserve">fourth step was to determine the number of co-citations links a region r has with the other regions and multiply it with the relatedness density added. </w:t>
      </w:r>
      <w:r w:rsidR="00C17CAF">
        <w:t xml:space="preserve">The value obtained in this step represents the total score of complementary links for region </w:t>
      </w:r>
      <w:r w:rsidR="00C17CAF" w:rsidRPr="009470AD">
        <w:rPr>
          <w:i/>
          <w:iCs/>
        </w:rPr>
        <w:t>r</w:t>
      </w:r>
      <w:r w:rsidR="00C17CAF">
        <w:t xml:space="preserve"> in technology.</w:t>
      </w:r>
      <w:r w:rsidR="00F82F83">
        <w:t xml:space="preserve"> </w:t>
      </w:r>
      <w:r w:rsidR="00D3132D">
        <w:t xml:space="preserve">The lower </w:t>
      </w:r>
      <w:r w:rsidR="00CF5768">
        <w:t>its</w:t>
      </w:r>
      <w:r w:rsidR="00D3132D">
        <w:t xml:space="preserve"> relatedness density in and </w:t>
      </w:r>
      <w:r w:rsidR="00D3132D" w:rsidRPr="00EC4892">
        <w:t xml:space="preserve">the more </w:t>
      </w:r>
      <w:r w:rsidR="00CF5768">
        <w:t xml:space="preserve">a </w:t>
      </w:r>
      <w:r w:rsidR="000013D9">
        <w:t>region</w:t>
      </w:r>
      <w:r w:rsidR="00D3132D" w:rsidRPr="00EC4892">
        <w:t xml:space="preserve"> is connected to </w:t>
      </w:r>
      <w:r w:rsidR="000013D9">
        <w:t>other regions</w:t>
      </w:r>
      <w:r w:rsidR="00D3132D">
        <w:t>, the higher the score of complementary interregional linkages.</w:t>
      </w:r>
      <w:r w:rsidR="001F0DF4">
        <w:t xml:space="preserve"> Therefore, a score will be 0 </w:t>
      </w:r>
      <w:r w:rsidR="001F0DF4" w:rsidRPr="0078777A">
        <w:t xml:space="preserve">when region </w:t>
      </w:r>
      <w:r w:rsidR="001F0DF4" w:rsidRPr="000013D9">
        <w:rPr>
          <w:i/>
          <w:iCs/>
        </w:rPr>
        <w:t>r</w:t>
      </w:r>
      <w:r w:rsidR="001F0DF4" w:rsidRPr="0078777A">
        <w:t xml:space="preserve"> has a maximum of </w:t>
      </w:r>
      <w:r w:rsidR="001F0DF4">
        <w:t>relatedness density in</w:t>
      </w:r>
      <w:r w:rsidR="000A6E6D">
        <w:t xml:space="preserve"> all</w:t>
      </w:r>
      <w:r w:rsidR="001F0DF4">
        <w:t xml:space="preserve"> scientific subfield</w:t>
      </w:r>
      <w:r w:rsidR="00D64C47">
        <w:t>s</w:t>
      </w:r>
      <w:r w:rsidR="001F0DF4">
        <w:t xml:space="preserve"> </w:t>
      </w:r>
      <w:proofErr w:type="spellStart"/>
      <w:r w:rsidR="001F0DF4">
        <w:rPr>
          <w:i/>
          <w:iCs/>
        </w:rPr>
        <w:t>i</w:t>
      </w:r>
      <w:proofErr w:type="spellEnd"/>
      <w:r w:rsidR="001F0DF4" w:rsidRPr="0078777A">
        <w:t xml:space="preserve"> (so no need to connect to other regions), and</w:t>
      </w:r>
      <w:r w:rsidR="001F0DF4">
        <w:t xml:space="preserve"> </w:t>
      </w:r>
      <w:r w:rsidR="001F0DF4" w:rsidRPr="0078777A">
        <w:t>when it has no interregional ties with regions that coul</w:t>
      </w:r>
      <w:r w:rsidR="001F0DF4">
        <w:t xml:space="preserve">d </w:t>
      </w:r>
      <w:r w:rsidR="001F0DF4" w:rsidRPr="0078777A">
        <w:t xml:space="preserve">potentially add </w:t>
      </w:r>
      <w:r w:rsidR="001F0DF4">
        <w:t>relatedness density</w:t>
      </w:r>
      <w:r w:rsidR="001F0DF4" w:rsidRPr="0078777A">
        <w:t xml:space="preserve"> to region </w:t>
      </w:r>
      <w:r w:rsidR="001F0DF4" w:rsidRPr="00D64C47">
        <w:rPr>
          <w:i/>
          <w:iCs/>
        </w:rPr>
        <w:t>r.</w:t>
      </w:r>
    </w:p>
    <w:p w14:paraId="3E0BD378" w14:textId="77777777" w:rsidR="00501679" w:rsidRPr="009A26CE" w:rsidRDefault="00501679" w:rsidP="00663431">
      <w:pPr>
        <w:pStyle w:val="ListParagraph"/>
      </w:pPr>
    </w:p>
    <w:p w14:paraId="7E7A7EC5" w14:textId="51226F94" w:rsidR="00C53F51" w:rsidRPr="005E17EC" w:rsidRDefault="00C53F51" w:rsidP="00663431">
      <w:pPr>
        <w:pStyle w:val="Heading3"/>
      </w:pPr>
      <w:bookmarkStart w:id="14" w:name="_Toc76171973"/>
      <w:r w:rsidRPr="005E17EC">
        <w:t>Control variables</w:t>
      </w:r>
      <w:bookmarkEnd w:id="14"/>
      <w:r w:rsidRPr="005E17EC">
        <w:t xml:space="preserve"> </w:t>
      </w:r>
    </w:p>
    <w:p w14:paraId="236B47E7" w14:textId="77777777" w:rsidR="00CF0921" w:rsidRPr="00663431" w:rsidRDefault="00C53F51" w:rsidP="00663431">
      <w:r w:rsidRPr="00663431">
        <w:t xml:space="preserve">In the previous section, the </w:t>
      </w:r>
      <w:r w:rsidR="00355226" w:rsidRPr="00663431">
        <w:t>operationalisation of the</w:t>
      </w:r>
      <w:r w:rsidRPr="00663431">
        <w:t xml:space="preserve"> </w:t>
      </w:r>
      <w:r w:rsidR="00355226" w:rsidRPr="00663431">
        <w:t>dependent</w:t>
      </w:r>
      <w:r w:rsidRPr="00663431">
        <w:t xml:space="preserve"> and </w:t>
      </w:r>
      <w:r w:rsidR="00CA5D82" w:rsidRPr="00663431">
        <w:t>independent variables was described</w:t>
      </w:r>
      <w:r w:rsidRPr="00663431">
        <w:t xml:space="preserve">. However, there are also other factors that are known to have an impact on </w:t>
      </w:r>
      <w:r w:rsidR="00355226" w:rsidRPr="00663431">
        <w:t>the production and diffusion of</w:t>
      </w:r>
      <w:r w:rsidR="00240934" w:rsidRPr="00663431">
        <w:t xml:space="preserve"> </w:t>
      </w:r>
      <w:r w:rsidR="00355226" w:rsidRPr="00663431">
        <w:t xml:space="preserve">complex </w:t>
      </w:r>
      <w:r w:rsidRPr="00663431">
        <w:t xml:space="preserve">knowledge. These factors will serve as our control variables, which </w:t>
      </w:r>
      <w:r w:rsidR="00CA5D82" w:rsidRPr="00663431">
        <w:t>will be</w:t>
      </w:r>
      <w:r w:rsidRPr="00663431">
        <w:t xml:space="preserve"> discuss</w:t>
      </w:r>
      <w:r w:rsidR="00CA5D82" w:rsidRPr="00663431">
        <w:t>ed</w:t>
      </w:r>
      <w:r w:rsidRPr="00663431">
        <w:t xml:space="preserve"> in this section. </w:t>
      </w:r>
    </w:p>
    <w:p w14:paraId="6D9A64D1" w14:textId="32CA0EC5" w:rsidR="00FF0BB1" w:rsidRPr="00B85F0F" w:rsidRDefault="005620D8" w:rsidP="00663431">
      <w:pPr>
        <w:rPr>
          <w:b/>
          <w:bCs/>
        </w:rPr>
      </w:pPr>
      <w:r w:rsidRPr="00B85F0F">
        <w:rPr>
          <w:b/>
          <w:bCs/>
        </w:rPr>
        <w:t>Level of economic development</w:t>
      </w:r>
      <w:r w:rsidR="00FF0BB1" w:rsidRPr="00B85F0F">
        <w:rPr>
          <w:b/>
          <w:bCs/>
        </w:rPr>
        <w:t>: Gross Domestic Product per capita (GDP)</w:t>
      </w:r>
    </w:p>
    <w:p w14:paraId="4B147937" w14:textId="5684F626" w:rsidR="002A72CE" w:rsidRDefault="00D6111A" w:rsidP="00663431">
      <w:r w:rsidRPr="00CF0921">
        <w:t xml:space="preserve">Hidalgo &amp; Hausmann (2009) demonstrated that a country’s income, measured by </w:t>
      </w:r>
      <w:r w:rsidR="005620D8" w:rsidRPr="00CF0921">
        <w:t>Gross Domestic Product (GDP)</w:t>
      </w:r>
      <w:r w:rsidRPr="00CF0921">
        <w:t xml:space="preserve"> per capita</w:t>
      </w:r>
      <w:r w:rsidR="00CA5D82" w:rsidRPr="00CF0921">
        <w:t>,</w:t>
      </w:r>
      <w:r w:rsidRPr="00CF0921">
        <w:t xml:space="preserve"> is </w:t>
      </w:r>
      <w:r w:rsidR="00335A0A" w:rsidRPr="00CF0921">
        <w:t xml:space="preserve">positively </w:t>
      </w:r>
      <w:r w:rsidRPr="00CF0921">
        <w:t xml:space="preserve">correlated with the knowledge embedded in economic complexity. </w:t>
      </w:r>
      <w:r w:rsidR="00ED1FB7" w:rsidRPr="00CF0921">
        <w:t xml:space="preserve">Following this finding, GDP </w:t>
      </w:r>
      <w:r w:rsidR="00335A0A" w:rsidRPr="00CF0921">
        <w:t>p</w:t>
      </w:r>
      <w:r w:rsidR="00ED1FB7" w:rsidRPr="00CF0921">
        <w:t xml:space="preserve">er capita is used as a control variable </w:t>
      </w:r>
      <w:r w:rsidR="00335A0A" w:rsidRPr="00CF0921">
        <w:t>to</w:t>
      </w:r>
      <w:r w:rsidR="005620D8" w:rsidRPr="00CF0921">
        <w:t xml:space="preserve"> account for </w:t>
      </w:r>
      <w:r w:rsidR="00335A0A" w:rsidRPr="00CF0921">
        <w:t>the effects of level of economic development</w:t>
      </w:r>
      <w:r w:rsidR="005620D8" w:rsidRPr="00CF0921">
        <w:t xml:space="preserve"> in each region</w:t>
      </w:r>
      <w:r w:rsidR="00ED1FB7" w:rsidRPr="00CF0921">
        <w:t>.</w:t>
      </w:r>
      <w:r w:rsidR="004348C7" w:rsidRPr="00CF0921">
        <w:t xml:space="preserve"> </w:t>
      </w:r>
      <w:r w:rsidR="00C22278">
        <w:t>Data was collected</w:t>
      </w:r>
      <w:r w:rsidR="00C32337">
        <w:t xml:space="preserve"> </w:t>
      </w:r>
      <w:r w:rsidR="00B87E88">
        <w:t xml:space="preserve">from Eurostat </w:t>
      </w:r>
      <w:r w:rsidR="0082583E">
        <w:t>and</w:t>
      </w:r>
      <w:r w:rsidR="00B87E88">
        <w:t xml:space="preserve"> the </w:t>
      </w:r>
      <w:r w:rsidR="00E63FE5">
        <w:t xml:space="preserve">indicator </w:t>
      </w:r>
      <w:r w:rsidR="0082583E">
        <w:t xml:space="preserve">selected was </w:t>
      </w:r>
      <w:r w:rsidR="00E63FE5">
        <w:t xml:space="preserve">“Real GDP per capita”. </w:t>
      </w:r>
      <w:r w:rsidR="00677CDF">
        <w:t>Th</w:t>
      </w:r>
      <w:r w:rsidR="004C4936">
        <w:t xml:space="preserve">is indicator is calculated as the ratio of real GDP to the average production of a specific </w:t>
      </w:r>
      <w:r w:rsidR="00E1258B">
        <w:t>year, and it is expressed in euros per inhabitant.</w:t>
      </w:r>
      <w:r w:rsidR="00871A38" w:rsidRPr="00871A38">
        <w:t xml:space="preserve"> </w:t>
      </w:r>
      <w:r w:rsidR="00871A38" w:rsidRPr="002A72CE">
        <w:t xml:space="preserve">Since </w:t>
      </w:r>
      <w:r w:rsidR="00871A38">
        <w:t>no regional data was available for the timespan of the research, data was collected annually for each country. D</w:t>
      </w:r>
      <w:r w:rsidR="00C302AE">
        <w:t xml:space="preserve">ata was </w:t>
      </w:r>
      <w:r w:rsidR="00C302AE">
        <w:lastRenderedPageBreak/>
        <w:t xml:space="preserve">subset in two periods (2000-2009; 2010-2019) </w:t>
      </w:r>
      <w:r w:rsidR="00BC1FB3">
        <w:t>and the average of each period</w:t>
      </w:r>
      <w:r w:rsidR="0032154A">
        <w:t xml:space="preserve"> was calculated</w:t>
      </w:r>
      <w:r w:rsidR="00BC1FB3">
        <w:t xml:space="preserve">. The value </w:t>
      </w:r>
      <w:r w:rsidR="0032154A">
        <w:t xml:space="preserve">computed </w:t>
      </w:r>
      <w:r w:rsidR="00BC1FB3">
        <w:t xml:space="preserve">for </w:t>
      </w:r>
      <w:r w:rsidR="00871A38">
        <w:t>a</w:t>
      </w:r>
      <w:r w:rsidR="00BC1FB3">
        <w:t xml:space="preserve"> country </w:t>
      </w:r>
      <w:r w:rsidR="00871A38">
        <w:rPr>
          <w:i/>
          <w:iCs/>
        </w:rPr>
        <w:t xml:space="preserve">c </w:t>
      </w:r>
      <w:r w:rsidR="00BC1FB3">
        <w:t xml:space="preserve">was equally assigned to </w:t>
      </w:r>
      <w:r w:rsidR="0032154A">
        <w:t>all</w:t>
      </w:r>
      <w:r w:rsidR="00BC1FB3">
        <w:t xml:space="preserve"> its regions</w:t>
      </w:r>
      <w:r w:rsidR="00871A38">
        <w:t xml:space="preserve"> </w:t>
      </w:r>
      <w:r w:rsidR="00871A38">
        <w:rPr>
          <w:i/>
          <w:iCs/>
        </w:rPr>
        <w:t>r</w:t>
      </w:r>
      <w:r w:rsidR="00BC1FB3">
        <w:t xml:space="preserve">. </w:t>
      </w:r>
    </w:p>
    <w:p w14:paraId="4A8174D4" w14:textId="77777777" w:rsidR="0082583E" w:rsidRDefault="0082583E" w:rsidP="00663431"/>
    <w:p w14:paraId="5775868D" w14:textId="1B48F05B" w:rsidR="00002A5B" w:rsidRPr="00B85F0F" w:rsidRDefault="001A71A8" w:rsidP="00663431">
      <w:pPr>
        <w:rPr>
          <w:b/>
          <w:bCs/>
        </w:rPr>
      </w:pPr>
      <w:r w:rsidRPr="00B85F0F">
        <w:rPr>
          <w:b/>
          <w:bCs/>
        </w:rPr>
        <w:t>Population</w:t>
      </w:r>
      <w:r w:rsidR="001F5D8A" w:rsidRPr="00B85F0F">
        <w:rPr>
          <w:b/>
          <w:bCs/>
        </w:rPr>
        <w:t>: n</w:t>
      </w:r>
      <w:r w:rsidR="00002A5B" w:rsidRPr="00B85F0F">
        <w:rPr>
          <w:b/>
          <w:bCs/>
        </w:rPr>
        <w:t xml:space="preserve">umber of </w:t>
      </w:r>
      <w:r w:rsidR="001F5D8A" w:rsidRPr="00B85F0F">
        <w:rPr>
          <w:b/>
          <w:bCs/>
        </w:rPr>
        <w:t>inhabitants per region</w:t>
      </w:r>
    </w:p>
    <w:p w14:paraId="3263C203" w14:textId="7F938092" w:rsidR="001F5D8A" w:rsidRDefault="000F7D20" w:rsidP="00663431">
      <w:r w:rsidRPr="0082583E">
        <w:t xml:space="preserve">By </w:t>
      </w:r>
      <w:r w:rsidR="00AD4475" w:rsidRPr="0082583E">
        <w:t xml:space="preserve">exploring the spatial concentration of economic activities in </w:t>
      </w:r>
      <w:r w:rsidR="00C6391F" w:rsidRPr="0082583E">
        <w:t>US</w:t>
      </w:r>
      <w:r w:rsidR="00335A0A" w:rsidRPr="0082583E">
        <w:t xml:space="preserve"> metropolitan areas</w:t>
      </w:r>
      <w:r w:rsidRPr="0082583E">
        <w:t xml:space="preserve">, </w:t>
      </w:r>
      <w:proofErr w:type="spellStart"/>
      <w:r w:rsidRPr="0082583E">
        <w:t>Balland</w:t>
      </w:r>
      <w:proofErr w:type="spellEnd"/>
      <w:r w:rsidR="007D3739" w:rsidRPr="0082583E">
        <w:t xml:space="preserve"> </w:t>
      </w:r>
      <w:r w:rsidRPr="0082583E">
        <w:t xml:space="preserve">et al. (2020) </w:t>
      </w:r>
      <w:r w:rsidR="00AD4475" w:rsidRPr="0082583E">
        <w:t>found</w:t>
      </w:r>
      <w:r w:rsidRPr="0082583E">
        <w:t xml:space="preserve"> that complex economic activities concentrate disproportionately in large cities</w:t>
      </w:r>
      <w:r w:rsidR="00CA5D82" w:rsidRPr="0082583E">
        <w:t>,</w:t>
      </w:r>
      <w:r w:rsidRPr="0082583E">
        <w:t xml:space="preserve"> compare</w:t>
      </w:r>
      <w:r w:rsidR="00CA5D82" w:rsidRPr="0082583E">
        <w:t>d</w:t>
      </w:r>
      <w:r w:rsidRPr="0082583E">
        <w:t xml:space="preserve"> to less complex </w:t>
      </w:r>
      <w:r w:rsidR="00AD4475" w:rsidRPr="0082583E">
        <w:t>activities</w:t>
      </w:r>
      <w:r w:rsidRPr="0082583E">
        <w:t xml:space="preserve">. More </w:t>
      </w:r>
      <w:r w:rsidR="0093034A" w:rsidRPr="0082583E">
        <w:t>particularly</w:t>
      </w:r>
      <w:r w:rsidRPr="0082583E">
        <w:t xml:space="preserve">, they found a positive </w:t>
      </w:r>
      <w:r w:rsidR="0093034A" w:rsidRPr="0082583E">
        <w:t>and strong linear</w:t>
      </w:r>
      <w:r w:rsidRPr="0082583E">
        <w:t xml:space="preserve"> relationship between </w:t>
      </w:r>
      <w:r w:rsidR="0093034A" w:rsidRPr="0082583E">
        <w:t xml:space="preserve">the </w:t>
      </w:r>
      <w:r w:rsidRPr="0082583E">
        <w:t xml:space="preserve">urban concentration and </w:t>
      </w:r>
      <w:r w:rsidR="0093034A" w:rsidRPr="0082583E">
        <w:t>the</w:t>
      </w:r>
      <w:r w:rsidR="00AD4475" w:rsidRPr="0082583E">
        <w:t xml:space="preserve"> knowledge</w:t>
      </w:r>
      <w:r w:rsidR="0093034A" w:rsidRPr="0082583E">
        <w:t xml:space="preserve"> </w:t>
      </w:r>
      <w:r w:rsidRPr="0082583E">
        <w:t xml:space="preserve">complexity </w:t>
      </w:r>
      <w:r w:rsidR="0093034A" w:rsidRPr="0082583E">
        <w:t>of</w:t>
      </w:r>
      <w:r w:rsidRPr="0082583E">
        <w:t xml:space="preserve"> scientific fields</w:t>
      </w:r>
      <w:r w:rsidR="0098042A" w:rsidRPr="0082583E">
        <w:t xml:space="preserve">. </w:t>
      </w:r>
      <w:r w:rsidR="00AD4475" w:rsidRPr="0082583E">
        <w:t>The effect of the population is</w:t>
      </w:r>
      <w:r w:rsidR="00240932" w:rsidRPr="0082583E">
        <w:t xml:space="preserve"> t</w:t>
      </w:r>
      <w:r w:rsidR="0098042A" w:rsidRPr="0082583E">
        <w:t>hus</w:t>
      </w:r>
      <w:r w:rsidR="00AD4475" w:rsidRPr="0082583E">
        <w:t xml:space="preserve"> controlled by including the number of </w:t>
      </w:r>
      <w:r w:rsidR="00240932" w:rsidRPr="0082583E">
        <w:t>in</w:t>
      </w:r>
      <w:r w:rsidR="00AD4475" w:rsidRPr="0082583E">
        <w:t xml:space="preserve">habitants </w:t>
      </w:r>
      <w:r w:rsidR="0098042A" w:rsidRPr="0082583E">
        <w:t>in each</w:t>
      </w:r>
      <w:r w:rsidR="00AC6130" w:rsidRPr="0082583E">
        <w:t xml:space="preserve"> </w:t>
      </w:r>
      <w:r w:rsidR="0098042A" w:rsidRPr="0082583E">
        <w:t xml:space="preserve">region. </w:t>
      </w:r>
      <w:r w:rsidR="00C46627">
        <w:t xml:space="preserve">Data was collected from Eurostat at the regional </w:t>
      </w:r>
      <w:r w:rsidR="00536D9C">
        <w:t xml:space="preserve">NUTS-2 </w:t>
      </w:r>
      <w:r w:rsidR="00C46627">
        <w:t xml:space="preserve">level for each </w:t>
      </w:r>
      <w:r w:rsidR="00266CB0">
        <w:t xml:space="preserve">EU region. </w:t>
      </w:r>
      <w:r w:rsidR="005D72F9">
        <w:t>Demographic data</w:t>
      </w:r>
      <w:r w:rsidR="00002A5B">
        <w:t xml:space="preserve"> was subset in two periods (2000-2009; 2010-2019) and it was calculated the average of each period. </w:t>
      </w:r>
      <w:r w:rsidR="00536D9C">
        <w:t xml:space="preserve">The computed value in each period was attributed to the corresponding region. </w:t>
      </w:r>
    </w:p>
    <w:p w14:paraId="33811F5A" w14:textId="01A8E413" w:rsidR="0082583E" w:rsidRDefault="0082583E" w:rsidP="00663431"/>
    <w:p w14:paraId="68B70F12" w14:textId="7956026C" w:rsidR="00536D9C" w:rsidRPr="00B85F0F" w:rsidRDefault="00B15E44" w:rsidP="00663431">
      <w:pPr>
        <w:rPr>
          <w:b/>
          <w:bCs/>
        </w:rPr>
      </w:pPr>
      <w:r w:rsidRPr="00B85F0F">
        <w:rPr>
          <w:b/>
          <w:bCs/>
        </w:rPr>
        <w:t>Renewable</w:t>
      </w:r>
      <w:r w:rsidR="0098042A" w:rsidRPr="00B85F0F">
        <w:rPr>
          <w:b/>
          <w:bCs/>
        </w:rPr>
        <w:t xml:space="preserve"> energy m</w:t>
      </w:r>
      <w:r w:rsidR="002D15A7" w:rsidRPr="00B85F0F">
        <w:rPr>
          <w:b/>
          <w:bCs/>
        </w:rPr>
        <w:t>arke</w:t>
      </w:r>
      <w:r w:rsidR="0098042A" w:rsidRPr="00B85F0F">
        <w:rPr>
          <w:b/>
          <w:bCs/>
        </w:rPr>
        <w:t>ts</w:t>
      </w:r>
      <w:r w:rsidR="00BE66E5" w:rsidRPr="00B85F0F">
        <w:rPr>
          <w:b/>
          <w:bCs/>
        </w:rPr>
        <w:t>: deployment</w:t>
      </w:r>
      <w:r w:rsidR="00B17406" w:rsidRPr="00B85F0F">
        <w:rPr>
          <w:b/>
          <w:bCs/>
        </w:rPr>
        <w:t xml:space="preserve"> of renewable energy technologies</w:t>
      </w:r>
    </w:p>
    <w:p w14:paraId="704568D5" w14:textId="63CC2DA3" w:rsidR="007F070B" w:rsidRDefault="0098042A" w:rsidP="00663431">
      <w:r w:rsidRPr="0082583E">
        <w:t>Li et al</w:t>
      </w:r>
      <w:r w:rsidR="00B30D72">
        <w:t xml:space="preserve">. </w:t>
      </w:r>
      <w:r w:rsidRPr="0082583E">
        <w:t>(2020) found that low and middle-income countries benefit from domestic markets for renewable</w:t>
      </w:r>
      <w:r w:rsidR="00010940" w:rsidRPr="0082583E">
        <w:t>s</w:t>
      </w:r>
      <w:r w:rsidRPr="0082583E">
        <w:t xml:space="preserve"> to absorb and utilise international knowledge </w:t>
      </w:r>
      <w:proofErr w:type="spellStart"/>
      <w:r w:rsidRPr="0082583E">
        <w:t>spillovers</w:t>
      </w:r>
      <w:proofErr w:type="spellEnd"/>
      <w:r w:rsidR="005620D8" w:rsidRPr="0082583E">
        <w:t xml:space="preserve"> to develop renewable energy technologies</w:t>
      </w:r>
      <w:r w:rsidRPr="0082583E">
        <w:t xml:space="preserve">. </w:t>
      </w:r>
      <w:r w:rsidR="00DE790A">
        <w:t xml:space="preserve">Likewise, </w:t>
      </w:r>
      <w:r w:rsidR="00B30D72" w:rsidRPr="00B30D72">
        <w:t>Sousa et al</w:t>
      </w:r>
      <w:r w:rsidR="00B30D72">
        <w:t>.</w:t>
      </w:r>
      <w:r w:rsidR="00B30D72" w:rsidRPr="00B30D72">
        <w:t xml:space="preserve"> (2014) found a positive linear relationship between the cumulative number of publications and the cumulative installed capacity </w:t>
      </w:r>
      <w:r w:rsidR="00F64E73">
        <w:t>of wind power technology</w:t>
      </w:r>
      <w:r w:rsidR="00B30D72" w:rsidRPr="00B30D72">
        <w:t xml:space="preserve"> </w:t>
      </w:r>
      <w:r w:rsidR="00A668A1">
        <w:t xml:space="preserve">worldwide since the early 1990s. </w:t>
      </w:r>
      <w:r w:rsidR="00E414F4">
        <w:t>T</w:t>
      </w:r>
      <w:r w:rsidR="000B3738">
        <w:t>hus, t</w:t>
      </w:r>
      <w:r w:rsidR="00E414F4">
        <w:t xml:space="preserve">he effects of the </w:t>
      </w:r>
      <w:r w:rsidR="000B3738" w:rsidRPr="000B3738">
        <w:t>technology</w:t>
      </w:r>
      <w:r w:rsidR="000B3738">
        <w:t xml:space="preserve"> </w:t>
      </w:r>
      <w:r w:rsidR="000B3738" w:rsidRPr="000B3738">
        <w:t>upscaling</w:t>
      </w:r>
      <w:r w:rsidR="000B3738">
        <w:t xml:space="preserve"> </w:t>
      </w:r>
      <w:r w:rsidR="00E414F4">
        <w:t xml:space="preserve">in </w:t>
      </w:r>
      <w:r w:rsidR="000B3738">
        <w:t xml:space="preserve">the knowledge production </w:t>
      </w:r>
      <w:r w:rsidR="000A053F">
        <w:t>were</w:t>
      </w:r>
      <w:r w:rsidRPr="0082583E">
        <w:t xml:space="preserve"> controlled by </w:t>
      </w:r>
      <w:r w:rsidR="000B3738">
        <w:t xml:space="preserve">the installed capacity of </w:t>
      </w:r>
      <w:r w:rsidR="001D77A1">
        <w:t xml:space="preserve">renewable energy technologies.  </w:t>
      </w:r>
      <w:r w:rsidR="000A053F">
        <w:t xml:space="preserve">Data was collected </w:t>
      </w:r>
      <w:r w:rsidR="0004073F">
        <w:t xml:space="preserve">annually </w:t>
      </w:r>
      <w:r w:rsidR="000A053F">
        <w:t xml:space="preserve">from Eurostat </w:t>
      </w:r>
      <w:r w:rsidR="005F3CCD">
        <w:t xml:space="preserve">using the indicator “Electricity production capacity by main fuel groups and operator”. This indicator </w:t>
      </w:r>
      <w:r w:rsidR="00005278">
        <w:t>reports</w:t>
      </w:r>
      <w:r w:rsidR="00CB14F4">
        <w:t xml:space="preserve"> </w:t>
      </w:r>
      <w:r w:rsidR="0004073F">
        <w:t xml:space="preserve">the national </w:t>
      </w:r>
      <w:r w:rsidR="00CB14F4">
        <w:t xml:space="preserve">capacities </w:t>
      </w:r>
      <w:r w:rsidR="002148DB">
        <w:t xml:space="preserve">of power plants </w:t>
      </w:r>
      <w:r w:rsidR="00B2091E">
        <w:t>in megawatts (MW</w:t>
      </w:r>
      <w:proofErr w:type="gramStart"/>
      <w:r w:rsidR="00B2091E">
        <w:t>)</w:t>
      </w:r>
      <w:proofErr w:type="gramEnd"/>
      <w:r w:rsidR="002148DB">
        <w:t xml:space="preserve"> and it is </w:t>
      </w:r>
      <w:r w:rsidR="00CB14F4">
        <w:t>broken down by type of technology</w:t>
      </w:r>
      <w:r w:rsidR="000203E1">
        <w:t xml:space="preserve"> based on the SI</w:t>
      </w:r>
      <w:r w:rsidR="00754B94">
        <w:t xml:space="preserve">EC </w:t>
      </w:r>
      <w:r w:rsidR="002148DB">
        <w:t>classification</w:t>
      </w:r>
      <w:r w:rsidR="00E36D0C">
        <w:t xml:space="preserve"> (see Appendix </w:t>
      </w:r>
      <w:r w:rsidR="00CD6AF4">
        <w:t>G</w:t>
      </w:r>
      <w:r w:rsidR="00E36D0C">
        <w:t xml:space="preserve"> for complete list)</w:t>
      </w:r>
      <w:r w:rsidR="00F35A18">
        <w:t xml:space="preserve">. This classification allows to </w:t>
      </w:r>
      <w:r w:rsidR="00E36D0C">
        <w:t xml:space="preserve">gather specific values for the six types of technologies analysed in this research. </w:t>
      </w:r>
      <w:r w:rsidR="007F070B">
        <w:t xml:space="preserve">Data was collected in two periods and the value of each period corresponds to the arithmetic </w:t>
      </w:r>
      <w:r w:rsidR="0027768A">
        <w:t>average</w:t>
      </w:r>
      <w:r w:rsidR="007F070B">
        <w:t>. The share of the</w:t>
      </w:r>
      <w:r w:rsidR="0004073F">
        <w:t xml:space="preserve"> </w:t>
      </w:r>
      <w:r w:rsidR="00750CCA">
        <w:t xml:space="preserve">installed capacity </w:t>
      </w:r>
      <w:r w:rsidR="007F070B">
        <w:t xml:space="preserve">of </w:t>
      </w:r>
      <w:r w:rsidR="00750CCA">
        <w:t>a given renewable energy technology</w:t>
      </w:r>
      <w:r w:rsidR="007F070B">
        <w:t xml:space="preserve"> was calculated </w:t>
      </w:r>
      <w:proofErr w:type="gramStart"/>
      <w:r w:rsidR="007F070B">
        <w:t>taking into account</w:t>
      </w:r>
      <w:proofErr w:type="gramEnd"/>
      <w:r w:rsidR="007F070B">
        <w:t xml:space="preserve"> the total capacities from all other sources</w:t>
      </w:r>
      <w:r w:rsidR="0027768A">
        <w:t xml:space="preserve">. </w:t>
      </w:r>
    </w:p>
    <w:p w14:paraId="311F57D5" w14:textId="77777777" w:rsidR="00C53F51" w:rsidRPr="009A26CE" w:rsidRDefault="00C53F51" w:rsidP="00663431"/>
    <w:p w14:paraId="1F864AD4" w14:textId="47AD7523" w:rsidR="00C35CE9" w:rsidRPr="009A26CE" w:rsidRDefault="00C35CE9" w:rsidP="00663431">
      <w:pPr>
        <w:pStyle w:val="Caption"/>
        <w:rPr>
          <w:szCs w:val="20"/>
        </w:rPr>
      </w:pPr>
      <w:r w:rsidRPr="009A26CE">
        <w:t xml:space="preserve">Table </w:t>
      </w:r>
      <w:r w:rsidR="00DD3519" w:rsidRPr="009A26CE">
        <w:t>2</w:t>
      </w:r>
      <w:r w:rsidR="00580D55" w:rsidRPr="009A26CE">
        <w:t>.</w:t>
      </w:r>
      <w:r w:rsidRPr="009A26CE">
        <w:t xml:space="preserve"> Operationalization of the theoretical framework</w:t>
      </w:r>
    </w:p>
    <w:tbl>
      <w:tblPr>
        <w:tblStyle w:val="GridTable5Dark-Accent5"/>
        <w:tblW w:w="0" w:type="auto"/>
        <w:tblLook w:val="04A0" w:firstRow="1" w:lastRow="0" w:firstColumn="1" w:lastColumn="0" w:noHBand="0" w:noVBand="1"/>
      </w:tblPr>
      <w:tblGrid>
        <w:gridCol w:w="1286"/>
        <w:gridCol w:w="1828"/>
        <w:gridCol w:w="1559"/>
        <w:gridCol w:w="3272"/>
        <w:gridCol w:w="1083"/>
      </w:tblGrid>
      <w:tr w:rsidR="00103063" w:rsidRPr="002740D4" w14:paraId="78E29530" w14:textId="77777777" w:rsidTr="00A74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tcPr>
          <w:p w14:paraId="2FC63142" w14:textId="1C18E77D" w:rsidR="00FA0F81" w:rsidRPr="002740D4" w:rsidRDefault="00706E13" w:rsidP="00B35601">
            <w:pPr>
              <w:jc w:val="left"/>
              <w:rPr>
                <w:b w:val="0"/>
                <w:bCs w:val="0"/>
                <w:sz w:val="18"/>
                <w:szCs w:val="18"/>
              </w:rPr>
            </w:pPr>
            <w:r w:rsidRPr="002740D4">
              <w:rPr>
                <w:b w:val="0"/>
                <w:bCs w:val="0"/>
                <w:sz w:val="18"/>
                <w:szCs w:val="18"/>
              </w:rPr>
              <w:t>Category</w:t>
            </w:r>
          </w:p>
        </w:tc>
        <w:tc>
          <w:tcPr>
            <w:tcW w:w="1828" w:type="dxa"/>
          </w:tcPr>
          <w:p w14:paraId="615C8006" w14:textId="5BD2D661" w:rsidR="00FA0F81" w:rsidRPr="002740D4" w:rsidRDefault="00706E13" w:rsidP="00B35601">
            <w:pPr>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2740D4">
              <w:rPr>
                <w:b w:val="0"/>
                <w:bCs w:val="0"/>
                <w:sz w:val="18"/>
                <w:szCs w:val="18"/>
              </w:rPr>
              <w:t>Concept measured</w:t>
            </w:r>
          </w:p>
        </w:tc>
        <w:tc>
          <w:tcPr>
            <w:tcW w:w="1559" w:type="dxa"/>
          </w:tcPr>
          <w:p w14:paraId="34A85839" w14:textId="77777777" w:rsidR="00FA0F81" w:rsidRPr="002740D4" w:rsidRDefault="00FA0F81" w:rsidP="00B35601">
            <w:pPr>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2740D4">
              <w:rPr>
                <w:b w:val="0"/>
                <w:bCs w:val="0"/>
                <w:sz w:val="18"/>
                <w:szCs w:val="18"/>
              </w:rPr>
              <w:t>Indicator</w:t>
            </w:r>
          </w:p>
        </w:tc>
        <w:tc>
          <w:tcPr>
            <w:tcW w:w="3272" w:type="dxa"/>
          </w:tcPr>
          <w:p w14:paraId="394D47B7" w14:textId="77777777" w:rsidR="00FA0F81" w:rsidRPr="002740D4" w:rsidRDefault="00FA0F81" w:rsidP="00B35601">
            <w:pPr>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2740D4">
              <w:rPr>
                <w:b w:val="0"/>
                <w:bCs w:val="0"/>
                <w:sz w:val="18"/>
                <w:szCs w:val="18"/>
              </w:rPr>
              <w:t>Description</w:t>
            </w:r>
          </w:p>
        </w:tc>
        <w:tc>
          <w:tcPr>
            <w:tcW w:w="1083" w:type="dxa"/>
          </w:tcPr>
          <w:p w14:paraId="64C51C7B" w14:textId="77777777" w:rsidR="00FA0F81" w:rsidRPr="002740D4" w:rsidRDefault="00FA0F81" w:rsidP="00B35601">
            <w:pPr>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2740D4">
              <w:rPr>
                <w:b w:val="0"/>
                <w:bCs w:val="0"/>
                <w:sz w:val="18"/>
                <w:szCs w:val="18"/>
              </w:rPr>
              <w:t>Database</w:t>
            </w:r>
          </w:p>
        </w:tc>
      </w:tr>
      <w:tr w:rsidR="00103063" w:rsidRPr="008C2684" w14:paraId="46F81EAF" w14:textId="77777777" w:rsidTr="00A74365">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1286" w:type="dxa"/>
          </w:tcPr>
          <w:p w14:paraId="278251F8" w14:textId="77777777" w:rsidR="00FA0F81" w:rsidRPr="002740D4" w:rsidRDefault="00FA0F81" w:rsidP="00B35601">
            <w:pPr>
              <w:jc w:val="left"/>
              <w:rPr>
                <w:b w:val="0"/>
                <w:bCs w:val="0"/>
                <w:sz w:val="18"/>
                <w:szCs w:val="18"/>
              </w:rPr>
            </w:pPr>
            <w:r w:rsidRPr="002740D4">
              <w:rPr>
                <w:b w:val="0"/>
                <w:bCs w:val="0"/>
                <w:sz w:val="18"/>
                <w:szCs w:val="18"/>
              </w:rPr>
              <w:t>Dependent variables</w:t>
            </w:r>
          </w:p>
        </w:tc>
        <w:tc>
          <w:tcPr>
            <w:tcW w:w="1828" w:type="dxa"/>
          </w:tcPr>
          <w:p w14:paraId="4D8F5090" w14:textId="77777777" w:rsidR="00FA0F81" w:rsidRPr="008C2684" w:rsidRDefault="00FA0F81"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Knowledge complexity</w:t>
            </w:r>
          </w:p>
        </w:tc>
        <w:tc>
          <w:tcPr>
            <w:tcW w:w="1559" w:type="dxa"/>
          </w:tcPr>
          <w:p w14:paraId="0E128A5E" w14:textId="77777777" w:rsidR="00FA0F81" w:rsidRPr="008C2684" w:rsidRDefault="00FA0F81"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 xml:space="preserve">Knowledge complexity index </w:t>
            </w:r>
          </w:p>
        </w:tc>
        <w:tc>
          <w:tcPr>
            <w:tcW w:w="3272" w:type="dxa"/>
          </w:tcPr>
          <w:p w14:paraId="7852FAC2" w14:textId="77777777" w:rsidR="00FA0F81" w:rsidRPr="008C2684" w:rsidRDefault="00FA0F81"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 xml:space="preserve">The diverse and unique knowledge that a region possesses </w:t>
            </w:r>
          </w:p>
        </w:tc>
        <w:tc>
          <w:tcPr>
            <w:tcW w:w="1083" w:type="dxa"/>
            <w:vMerge w:val="restart"/>
          </w:tcPr>
          <w:p w14:paraId="76D43B69" w14:textId="474164B7" w:rsidR="00FA0F81" w:rsidRPr="008C2684" w:rsidRDefault="00993A15" w:rsidP="00B35601">
            <w:pPr>
              <w:jc w:val="lef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C2684">
              <w:rPr>
                <w:sz w:val="18"/>
                <w:szCs w:val="18"/>
              </w:rPr>
              <w:t>WoS</w:t>
            </w:r>
            <w:proofErr w:type="spellEnd"/>
            <w:r w:rsidRPr="008C2684">
              <w:rPr>
                <w:sz w:val="18"/>
                <w:szCs w:val="18"/>
              </w:rPr>
              <w:t xml:space="preserve"> </w:t>
            </w:r>
          </w:p>
        </w:tc>
      </w:tr>
      <w:tr w:rsidR="00103063" w:rsidRPr="008C2684" w14:paraId="17FC9684" w14:textId="77777777" w:rsidTr="00A74365">
        <w:trPr>
          <w:trHeight w:val="700"/>
        </w:trPr>
        <w:tc>
          <w:tcPr>
            <w:cnfStyle w:val="001000000000" w:firstRow="0" w:lastRow="0" w:firstColumn="1" w:lastColumn="0" w:oddVBand="0" w:evenVBand="0" w:oddHBand="0" w:evenHBand="0" w:firstRowFirstColumn="0" w:firstRowLastColumn="0" w:lastRowFirstColumn="0" w:lastRowLastColumn="0"/>
            <w:tcW w:w="1286" w:type="dxa"/>
            <w:vMerge w:val="restart"/>
          </w:tcPr>
          <w:p w14:paraId="37BDFD03" w14:textId="77777777" w:rsidR="00FA0F81" w:rsidRPr="002740D4" w:rsidRDefault="00FA0F81" w:rsidP="00B35601">
            <w:pPr>
              <w:jc w:val="left"/>
              <w:rPr>
                <w:b w:val="0"/>
                <w:bCs w:val="0"/>
                <w:sz w:val="18"/>
                <w:szCs w:val="18"/>
              </w:rPr>
            </w:pPr>
            <w:r w:rsidRPr="002740D4">
              <w:rPr>
                <w:b w:val="0"/>
                <w:bCs w:val="0"/>
                <w:sz w:val="18"/>
                <w:szCs w:val="18"/>
              </w:rPr>
              <w:t>Independent variables</w:t>
            </w:r>
          </w:p>
          <w:p w14:paraId="0EA022FA" w14:textId="77777777" w:rsidR="00FA0F81" w:rsidRPr="002740D4" w:rsidRDefault="00FA0F81" w:rsidP="00B35601">
            <w:pPr>
              <w:jc w:val="left"/>
              <w:rPr>
                <w:b w:val="0"/>
                <w:bCs w:val="0"/>
                <w:sz w:val="18"/>
                <w:szCs w:val="18"/>
              </w:rPr>
            </w:pPr>
          </w:p>
        </w:tc>
        <w:tc>
          <w:tcPr>
            <w:tcW w:w="1828" w:type="dxa"/>
          </w:tcPr>
          <w:p w14:paraId="306A7DDA" w14:textId="77777777" w:rsidR="00FA0F81" w:rsidRPr="008C2684" w:rsidRDefault="00FA0F81"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Path dependency</w:t>
            </w:r>
          </w:p>
        </w:tc>
        <w:tc>
          <w:tcPr>
            <w:tcW w:w="1559" w:type="dxa"/>
          </w:tcPr>
          <w:p w14:paraId="006AF468" w14:textId="5CC8762E" w:rsidR="00FA0F81" w:rsidRPr="008C2684" w:rsidRDefault="00FA0F81"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 xml:space="preserve">Relatedness </w:t>
            </w:r>
            <w:r w:rsidR="00BE66E5" w:rsidRPr="008C2684">
              <w:rPr>
                <w:sz w:val="18"/>
                <w:szCs w:val="18"/>
              </w:rPr>
              <w:t>density</w:t>
            </w:r>
            <w:r w:rsidR="00273798" w:rsidRPr="008C2684">
              <w:rPr>
                <w:sz w:val="18"/>
                <w:szCs w:val="18"/>
              </w:rPr>
              <w:t xml:space="preserve"> </w:t>
            </w:r>
          </w:p>
        </w:tc>
        <w:tc>
          <w:tcPr>
            <w:tcW w:w="3272" w:type="dxa"/>
          </w:tcPr>
          <w:p w14:paraId="222EF5F3" w14:textId="071DEA04" w:rsidR="00FA0F81" w:rsidRPr="008C2684" w:rsidRDefault="00FA0F81"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 xml:space="preserve">The degree to which </w:t>
            </w:r>
            <w:r w:rsidR="00273798" w:rsidRPr="008C2684">
              <w:rPr>
                <w:sz w:val="18"/>
                <w:szCs w:val="18"/>
              </w:rPr>
              <w:t xml:space="preserve">subfields </w:t>
            </w:r>
            <w:r w:rsidRPr="008C2684">
              <w:rPr>
                <w:sz w:val="18"/>
                <w:szCs w:val="18"/>
              </w:rPr>
              <w:t xml:space="preserve">are related to a region’s </w:t>
            </w:r>
            <w:r w:rsidR="000F474B" w:rsidRPr="008C2684">
              <w:rPr>
                <w:sz w:val="18"/>
                <w:szCs w:val="18"/>
              </w:rPr>
              <w:t>scientific profile</w:t>
            </w:r>
            <w:r w:rsidRPr="008C2684">
              <w:rPr>
                <w:sz w:val="18"/>
                <w:szCs w:val="18"/>
              </w:rPr>
              <w:t xml:space="preserve">. </w:t>
            </w:r>
          </w:p>
        </w:tc>
        <w:tc>
          <w:tcPr>
            <w:tcW w:w="1083" w:type="dxa"/>
            <w:vMerge/>
          </w:tcPr>
          <w:p w14:paraId="7E9E3FA5" w14:textId="77777777" w:rsidR="00FA0F81" w:rsidRPr="008C2684" w:rsidRDefault="00FA0F81" w:rsidP="00B35601">
            <w:pPr>
              <w:jc w:val="left"/>
              <w:cnfStyle w:val="000000000000" w:firstRow="0" w:lastRow="0" w:firstColumn="0" w:lastColumn="0" w:oddVBand="0" w:evenVBand="0" w:oddHBand="0" w:evenHBand="0" w:firstRowFirstColumn="0" w:firstRowLastColumn="0" w:lastRowFirstColumn="0" w:lastRowLastColumn="0"/>
              <w:rPr>
                <w:sz w:val="18"/>
                <w:szCs w:val="18"/>
              </w:rPr>
            </w:pPr>
          </w:p>
        </w:tc>
      </w:tr>
      <w:tr w:rsidR="00103063" w:rsidRPr="008C2684" w14:paraId="4352678D" w14:textId="77777777" w:rsidTr="00A74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Merge/>
          </w:tcPr>
          <w:p w14:paraId="502701AC" w14:textId="77777777" w:rsidR="00FA0F81" w:rsidRPr="008C2684" w:rsidRDefault="00FA0F81" w:rsidP="00B35601">
            <w:pPr>
              <w:jc w:val="left"/>
              <w:rPr>
                <w:sz w:val="18"/>
                <w:szCs w:val="18"/>
              </w:rPr>
            </w:pPr>
          </w:p>
        </w:tc>
        <w:tc>
          <w:tcPr>
            <w:tcW w:w="1828" w:type="dxa"/>
          </w:tcPr>
          <w:p w14:paraId="0377F469" w14:textId="77777777" w:rsidR="00FA0F81" w:rsidRPr="008C2684" w:rsidRDefault="00FA0F81"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Place dependency</w:t>
            </w:r>
          </w:p>
        </w:tc>
        <w:tc>
          <w:tcPr>
            <w:tcW w:w="1559" w:type="dxa"/>
          </w:tcPr>
          <w:p w14:paraId="2BE81A37" w14:textId="058A1658" w:rsidR="00FA0F81" w:rsidRPr="008C2684" w:rsidRDefault="00BE66E5"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 xml:space="preserve">Knowledge </w:t>
            </w:r>
            <w:r w:rsidR="00704E9E" w:rsidRPr="008C2684">
              <w:rPr>
                <w:sz w:val="18"/>
                <w:szCs w:val="18"/>
              </w:rPr>
              <w:t>accumulated</w:t>
            </w:r>
          </w:p>
        </w:tc>
        <w:tc>
          <w:tcPr>
            <w:tcW w:w="3272" w:type="dxa"/>
          </w:tcPr>
          <w:p w14:paraId="0242810F" w14:textId="035D8B43" w:rsidR="00FA0F81" w:rsidRPr="008C2684" w:rsidRDefault="00FA0F81"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 xml:space="preserve">The </w:t>
            </w:r>
            <w:r w:rsidR="007E75D7" w:rsidRPr="008C2684">
              <w:rPr>
                <w:sz w:val="18"/>
                <w:szCs w:val="18"/>
              </w:rPr>
              <w:t>number of publications that</w:t>
            </w:r>
            <w:r w:rsidRPr="008C2684">
              <w:rPr>
                <w:sz w:val="18"/>
                <w:szCs w:val="18"/>
              </w:rPr>
              <w:t xml:space="preserve"> a region </w:t>
            </w:r>
            <w:r w:rsidR="007E75D7" w:rsidRPr="008C2684">
              <w:rPr>
                <w:sz w:val="18"/>
                <w:szCs w:val="18"/>
              </w:rPr>
              <w:t xml:space="preserve">has </w:t>
            </w:r>
            <w:r w:rsidRPr="008C2684">
              <w:rPr>
                <w:sz w:val="18"/>
                <w:szCs w:val="18"/>
              </w:rPr>
              <w:t xml:space="preserve">within each </w:t>
            </w:r>
            <w:r w:rsidR="005F1442" w:rsidRPr="008C2684">
              <w:rPr>
                <w:sz w:val="18"/>
                <w:szCs w:val="18"/>
              </w:rPr>
              <w:t>subfield</w:t>
            </w:r>
            <w:r w:rsidR="002F0FDB" w:rsidRPr="008C2684">
              <w:rPr>
                <w:sz w:val="18"/>
                <w:szCs w:val="18"/>
              </w:rPr>
              <w:t>.</w:t>
            </w:r>
          </w:p>
        </w:tc>
        <w:tc>
          <w:tcPr>
            <w:tcW w:w="1083" w:type="dxa"/>
            <w:vMerge/>
          </w:tcPr>
          <w:p w14:paraId="4C5DBE17" w14:textId="77777777" w:rsidR="00FA0F81" w:rsidRPr="008C2684" w:rsidRDefault="00FA0F81" w:rsidP="00B35601">
            <w:pPr>
              <w:jc w:val="left"/>
              <w:cnfStyle w:val="000000100000" w:firstRow="0" w:lastRow="0" w:firstColumn="0" w:lastColumn="0" w:oddVBand="0" w:evenVBand="0" w:oddHBand="1" w:evenHBand="0" w:firstRowFirstColumn="0" w:firstRowLastColumn="0" w:lastRowFirstColumn="0" w:lastRowLastColumn="0"/>
              <w:rPr>
                <w:sz w:val="18"/>
                <w:szCs w:val="18"/>
              </w:rPr>
            </w:pPr>
          </w:p>
        </w:tc>
      </w:tr>
      <w:tr w:rsidR="00103063" w:rsidRPr="008C2684" w14:paraId="065EB74D" w14:textId="77777777" w:rsidTr="00F538C6">
        <w:trPr>
          <w:trHeight w:val="410"/>
        </w:trPr>
        <w:tc>
          <w:tcPr>
            <w:cnfStyle w:val="001000000000" w:firstRow="0" w:lastRow="0" w:firstColumn="1" w:lastColumn="0" w:oddVBand="0" w:evenVBand="0" w:oddHBand="0" w:evenHBand="0" w:firstRowFirstColumn="0" w:firstRowLastColumn="0" w:lastRowFirstColumn="0" w:lastRowLastColumn="0"/>
            <w:tcW w:w="1286" w:type="dxa"/>
            <w:vMerge/>
          </w:tcPr>
          <w:p w14:paraId="4B5B6BFB" w14:textId="77777777" w:rsidR="00FA0F81" w:rsidRPr="008C2684" w:rsidRDefault="00FA0F81" w:rsidP="00B35601">
            <w:pPr>
              <w:jc w:val="left"/>
              <w:rPr>
                <w:sz w:val="18"/>
                <w:szCs w:val="18"/>
              </w:rPr>
            </w:pPr>
          </w:p>
        </w:tc>
        <w:tc>
          <w:tcPr>
            <w:tcW w:w="1828" w:type="dxa"/>
          </w:tcPr>
          <w:p w14:paraId="0D4A5B45" w14:textId="77777777" w:rsidR="00FA0F81" w:rsidRPr="008C2684" w:rsidRDefault="00FA0F81"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Carbon lock-in</w:t>
            </w:r>
          </w:p>
        </w:tc>
        <w:tc>
          <w:tcPr>
            <w:tcW w:w="1559" w:type="dxa"/>
          </w:tcPr>
          <w:p w14:paraId="789C2CCC" w14:textId="51B9F94D" w:rsidR="00FA0F81" w:rsidRPr="008C2684" w:rsidRDefault="00BE66E5"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Electricity generated from</w:t>
            </w:r>
            <w:r w:rsidR="00FA0F81" w:rsidRPr="008C2684">
              <w:rPr>
                <w:sz w:val="18"/>
                <w:szCs w:val="18"/>
              </w:rPr>
              <w:t xml:space="preserve"> fossil fuel</w:t>
            </w:r>
            <w:r w:rsidR="00D560E9" w:rsidRPr="008C2684">
              <w:rPr>
                <w:sz w:val="18"/>
                <w:szCs w:val="18"/>
              </w:rPr>
              <w:t>s</w:t>
            </w:r>
          </w:p>
        </w:tc>
        <w:tc>
          <w:tcPr>
            <w:tcW w:w="3272" w:type="dxa"/>
          </w:tcPr>
          <w:p w14:paraId="1A6F79EF" w14:textId="1B43306F" w:rsidR="00FA0F81" w:rsidRPr="008C2684" w:rsidRDefault="00D560E9"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A country’s</w:t>
            </w:r>
            <w:r w:rsidR="00FA0F81" w:rsidRPr="008C2684">
              <w:rPr>
                <w:sz w:val="18"/>
                <w:szCs w:val="18"/>
              </w:rPr>
              <w:t xml:space="preserve"> </w:t>
            </w:r>
            <w:r w:rsidRPr="008C2684">
              <w:rPr>
                <w:sz w:val="18"/>
                <w:szCs w:val="18"/>
              </w:rPr>
              <w:t xml:space="preserve">share of </w:t>
            </w:r>
            <w:r w:rsidR="00A157BB" w:rsidRPr="008C2684">
              <w:rPr>
                <w:sz w:val="18"/>
                <w:szCs w:val="18"/>
              </w:rPr>
              <w:t xml:space="preserve">GWh of </w:t>
            </w:r>
            <w:r w:rsidRPr="008C2684">
              <w:rPr>
                <w:sz w:val="18"/>
                <w:szCs w:val="18"/>
              </w:rPr>
              <w:t xml:space="preserve">electricity generated from </w:t>
            </w:r>
            <w:r w:rsidR="00511C5A" w:rsidRPr="008C2684">
              <w:rPr>
                <w:sz w:val="18"/>
                <w:szCs w:val="18"/>
              </w:rPr>
              <w:t>power plants based on fossil fuels</w:t>
            </w:r>
          </w:p>
        </w:tc>
        <w:tc>
          <w:tcPr>
            <w:tcW w:w="1083" w:type="dxa"/>
          </w:tcPr>
          <w:p w14:paraId="41A587FC" w14:textId="45EFE21A" w:rsidR="00FA0F81" w:rsidRPr="008C2684" w:rsidRDefault="00F44762"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Eurostat</w:t>
            </w:r>
            <w:r w:rsidR="00FA0F81" w:rsidRPr="008C2684">
              <w:rPr>
                <w:sz w:val="18"/>
                <w:szCs w:val="18"/>
              </w:rPr>
              <w:t xml:space="preserve"> </w:t>
            </w:r>
          </w:p>
        </w:tc>
      </w:tr>
      <w:tr w:rsidR="00103063" w:rsidRPr="008C2684" w14:paraId="43E4C0F3" w14:textId="77777777" w:rsidTr="00A74365">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286" w:type="dxa"/>
            <w:vMerge/>
          </w:tcPr>
          <w:p w14:paraId="7AAAB5E6" w14:textId="77777777" w:rsidR="00FA0F81" w:rsidRPr="008C2684" w:rsidRDefault="00FA0F81" w:rsidP="00B35601">
            <w:pPr>
              <w:jc w:val="left"/>
              <w:rPr>
                <w:sz w:val="18"/>
                <w:szCs w:val="18"/>
              </w:rPr>
            </w:pPr>
          </w:p>
        </w:tc>
        <w:tc>
          <w:tcPr>
            <w:tcW w:w="1828" w:type="dxa"/>
          </w:tcPr>
          <w:p w14:paraId="021129DA" w14:textId="77777777" w:rsidR="00FA0F81" w:rsidRPr="008C2684" w:rsidRDefault="00FA0F81"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 xml:space="preserve">Knowledge diffusion </w:t>
            </w:r>
          </w:p>
        </w:tc>
        <w:tc>
          <w:tcPr>
            <w:tcW w:w="1559" w:type="dxa"/>
          </w:tcPr>
          <w:p w14:paraId="677F35E2" w14:textId="4EB17D95" w:rsidR="00FA0F81" w:rsidRPr="008C2684" w:rsidRDefault="00704E9E" w:rsidP="00B35601">
            <w:p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C2684">
              <w:rPr>
                <w:sz w:val="18"/>
                <w:szCs w:val="18"/>
              </w:rPr>
              <w:t>Complementary interregional linkages</w:t>
            </w:r>
          </w:p>
        </w:tc>
        <w:tc>
          <w:tcPr>
            <w:tcW w:w="3272" w:type="dxa"/>
          </w:tcPr>
          <w:p w14:paraId="164306F5" w14:textId="49C7AE3F" w:rsidR="00FA0F81" w:rsidRPr="008C2684" w:rsidRDefault="00497E13"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Complementary r</w:t>
            </w:r>
            <w:r w:rsidR="00A157BB" w:rsidRPr="008C2684">
              <w:rPr>
                <w:sz w:val="18"/>
                <w:szCs w:val="18"/>
              </w:rPr>
              <w:t xml:space="preserve">elatedness density score multiplied by the number of </w:t>
            </w:r>
            <w:r w:rsidRPr="008C2684">
              <w:rPr>
                <w:sz w:val="18"/>
                <w:szCs w:val="18"/>
              </w:rPr>
              <w:t>interregional linkages</w:t>
            </w:r>
          </w:p>
        </w:tc>
        <w:tc>
          <w:tcPr>
            <w:tcW w:w="1083" w:type="dxa"/>
          </w:tcPr>
          <w:p w14:paraId="246EA60B" w14:textId="746E63CF" w:rsidR="00FA0F81" w:rsidRPr="008C2684" w:rsidRDefault="00993A15" w:rsidP="00B35601">
            <w:pPr>
              <w:jc w:val="left"/>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8C2684">
              <w:rPr>
                <w:sz w:val="18"/>
                <w:szCs w:val="18"/>
              </w:rPr>
              <w:t>WoS</w:t>
            </w:r>
            <w:proofErr w:type="spellEnd"/>
          </w:p>
        </w:tc>
      </w:tr>
      <w:tr w:rsidR="00497E13" w:rsidRPr="008C2684" w14:paraId="69D47677" w14:textId="77777777" w:rsidTr="00A74365">
        <w:trPr>
          <w:trHeight w:val="346"/>
        </w:trPr>
        <w:tc>
          <w:tcPr>
            <w:cnfStyle w:val="001000000000" w:firstRow="0" w:lastRow="0" w:firstColumn="1" w:lastColumn="0" w:oddVBand="0" w:evenVBand="0" w:oddHBand="0" w:evenHBand="0" w:firstRowFirstColumn="0" w:firstRowLastColumn="0" w:lastRowFirstColumn="0" w:lastRowLastColumn="0"/>
            <w:tcW w:w="1286" w:type="dxa"/>
            <w:vMerge w:val="restart"/>
          </w:tcPr>
          <w:p w14:paraId="3C7EDF48" w14:textId="10BBC924" w:rsidR="00497E13" w:rsidRPr="008C2684" w:rsidRDefault="00497E13" w:rsidP="00B35601">
            <w:pPr>
              <w:jc w:val="left"/>
              <w:rPr>
                <w:sz w:val="18"/>
                <w:szCs w:val="18"/>
              </w:rPr>
            </w:pPr>
            <w:r w:rsidRPr="008C2684">
              <w:rPr>
                <w:sz w:val="18"/>
                <w:szCs w:val="18"/>
              </w:rPr>
              <w:t xml:space="preserve">Control variables </w:t>
            </w:r>
          </w:p>
        </w:tc>
        <w:tc>
          <w:tcPr>
            <w:tcW w:w="1828" w:type="dxa"/>
          </w:tcPr>
          <w:p w14:paraId="6A48A139" w14:textId="7417314F"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 xml:space="preserve">Level of economic development </w:t>
            </w:r>
          </w:p>
        </w:tc>
        <w:tc>
          <w:tcPr>
            <w:tcW w:w="1559" w:type="dxa"/>
          </w:tcPr>
          <w:p w14:paraId="7F5E0043" w14:textId="28A58649"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 xml:space="preserve">GDP per capita </w:t>
            </w:r>
          </w:p>
        </w:tc>
        <w:tc>
          <w:tcPr>
            <w:tcW w:w="3272" w:type="dxa"/>
          </w:tcPr>
          <w:p w14:paraId="543D1482" w14:textId="713242A2"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 xml:space="preserve">A country’s GDP divided by its population </w:t>
            </w:r>
          </w:p>
        </w:tc>
        <w:tc>
          <w:tcPr>
            <w:tcW w:w="1083" w:type="dxa"/>
            <w:vMerge w:val="restart"/>
          </w:tcPr>
          <w:p w14:paraId="1A617FBD" w14:textId="77777777"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Eurostat</w:t>
            </w:r>
          </w:p>
          <w:p w14:paraId="464896F8" w14:textId="37B6823B"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 xml:space="preserve"> </w:t>
            </w:r>
          </w:p>
        </w:tc>
      </w:tr>
      <w:tr w:rsidR="00497E13" w:rsidRPr="008C2684" w14:paraId="10EA10F5" w14:textId="77777777" w:rsidTr="00A74365">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286" w:type="dxa"/>
            <w:vMerge/>
          </w:tcPr>
          <w:p w14:paraId="16D1B349" w14:textId="77777777" w:rsidR="00497E13" w:rsidRPr="008C2684" w:rsidRDefault="00497E13" w:rsidP="00B35601">
            <w:pPr>
              <w:jc w:val="left"/>
              <w:rPr>
                <w:sz w:val="18"/>
                <w:szCs w:val="18"/>
              </w:rPr>
            </w:pPr>
          </w:p>
        </w:tc>
        <w:tc>
          <w:tcPr>
            <w:tcW w:w="1828" w:type="dxa"/>
          </w:tcPr>
          <w:p w14:paraId="05D7BB42" w14:textId="3F64AE93" w:rsidR="00497E13" w:rsidRPr="008C2684" w:rsidRDefault="00497E13"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Population</w:t>
            </w:r>
          </w:p>
        </w:tc>
        <w:tc>
          <w:tcPr>
            <w:tcW w:w="1559" w:type="dxa"/>
          </w:tcPr>
          <w:p w14:paraId="40378E3F" w14:textId="37D73ECF" w:rsidR="00497E13" w:rsidRPr="008C2684" w:rsidRDefault="00497E13"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Number of inhabitants</w:t>
            </w:r>
          </w:p>
        </w:tc>
        <w:tc>
          <w:tcPr>
            <w:tcW w:w="3272" w:type="dxa"/>
          </w:tcPr>
          <w:p w14:paraId="2E58D45D" w14:textId="72944FA3" w:rsidR="00497E13" w:rsidRPr="008C2684" w:rsidRDefault="00497E13" w:rsidP="00B35601">
            <w:pPr>
              <w:jc w:val="left"/>
              <w:cnfStyle w:val="000000100000" w:firstRow="0" w:lastRow="0" w:firstColumn="0" w:lastColumn="0" w:oddVBand="0" w:evenVBand="0" w:oddHBand="1" w:evenHBand="0" w:firstRowFirstColumn="0" w:firstRowLastColumn="0" w:lastRowFirstColumn="0" w:lastRowLastColumn="0"/>
              <w:rPr>
                <w:sz w:val="18"/>
                <w:szCs w:val="18"/>
              </w:rPr>
            </w:pPr>
            <w:r w:rsidRPr="008C2684">
              <w:rPr>
                <w:sz w:val="18"/>
                <w:szCs w:val="18"/>
              </w:rPr>
              <w:t>The number of inhabitants of each region</w:t>
            </w:r>
          </w:p>
        </w:tc>
        <w:tc>
          <w:tcPr>
            <w:tcW w:w="1083" w:type="dxa"/>
            <w:vMerge/>
          </w:tcPr>
          <w:p w14:paraId="20D7C695" w14:textId="581920EF" w:rsidR="00497E13" w:rsidRPr="008C2684" w:rsidRDefault="00497E13" w:rsidP="00B35601">
            <w:pPr>
              <w:jc w:val="left"/>
              <w:cnfStyle w:val="000000100000" w:firstRow="0" w:lastRow="0" w:firstColumn="0" w:lastColumn="0" w:oddVBand="0" w:evenVBand="0" w:oddHBand="1" w:evenHBand="0" w:firstRowFirstColumn="0" w:firstRowLastColumn="0" w:lastRowFirstColumn="0" w:lastRowLastColumn="0"/>
              <w:rPr>
                <w:sz w:val="18"/>
                <w:szCs w:val="18"/>
              </w:rPr>
            </w:pPr>
          </w:p>
        </w:tc>
      </w:tr>
      <w:tr w:rsidR="00497E13" w:rsidRPr="008C2684" w14:paraId="0AEF8D2B" w14:textId="77777777" w:rsidTr="00A74365">
        <w:trPr>
          <w:trHeight w:val="346"/>
        </w:trPr>
        <w:tc>
          <w:tcPr>
            <w:cnfStyle w:val="001000000000" w:firstRow="0" w:lastRow="0" w:firstColumn="1" w:lastColumn="0" w:oddVBand="0" w:evenVBand="0" w:oddHBand="0" w:evenHBand="0" w:firstRowFirstColumn="0" w:firstRowLastColumn="0" w:lastRowFirstColumn="0" w:lastRowLastColumn="0"/>
            <w:tcW w:w="1286" w:type="dxa"/>
            <w:vMerge/>
          </w:tcPr>
          <w:p w14:paraId="7E993DC6" w14:textId="77777777" w:rsidR="00497E13" w:rsidRPr="008C2684" w:rsidRDefault="00497E13" w:rsidP="00663431">
            <w:pPr>
              <w:rPr>
                <w:sz w:val="18"/>
                <w:szCs w:val="18"/>
              </w:rPr>
            </w:pPr>
          </w:p>
        </w:tc>
        <w:tc>
          <w:tcPr>
            <w:tcW w:w="1828" w:type="dxa"/>
          </w:tcPr>
          <w:p w14:paraId="57E3CCAA" w14:textId="4B0B90AE"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Market size</w:t>
            </w:r>
          </w:p>
        </w:tc>
        <w:tc>
          <w:tcPr>
            <w:tcW w:w="1559" w:type="dxa"/>
          </w:tcPr>
          <w:p w14:paraId="592F79C9" w14:textId="6A7A711F" w:rsidR="00497E13" w:rsidRPr="008C2684" w:rsidRDefault="00E02F01"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Technology deployment</w:t>
            </w:r>
          </w:p>
        </w:tc>
        <w:tc>
          <w:tcPr>
            <w:tcW w:w="3272" w:type="dxa"/>
          </w:tcPr>
          <w:p w14:paraId="0D6000AB" w14:textId="04D3B070"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r w:rsidRPr="008C2684">
              <w:rPr>
                <w:sz w:val="18"/>
                <w:szCs w:val="18"/>
              </w:rPr>
              <w:t xml:space="preserve">A country’ share of installed capacity of power plants based on </w:t>
            </w:r>
            <w:r w:rsidR="00A74365">
              <w:rPr>
                <w:sz w:val="18"/>
                <w:szCs w:val="18"/>
              </w:rPr>
              <w:t>the analysed technology</w:t>
            </w:r>
            <w:r w:rsidRPr="008C2684">
              <w:rPr>
                <w:sz w:val="18"/>
                <w:szCs w:val="18"/>
              </w:rPr>
              <w:t xml:space="preserve"> </w:t>
            </w:r>
          </w:p>
        </w:tc>
        <w:tc>
          <w:tcPr>
            <w:tcW w:w="1083" w:type="dxa"/>
            <w:vMerge/>
          </w:tcPr>
          <w:p w14:paraId="37066222" w14:textId="0776C54C" w:rsidR="00497E13" w:rsidRPr="008C2684" w:rsidRDefault="00497E13" w:rsidP="00B35601">
            <w:pPr>
              <w:jc w:val="left"/>
              <w:cnfStyle w:val="000000000000" w:firstRow="0" w:lastRow="0" w:firstColumn="0" w:lastColumn="0" w:oddVBand="0" w:evenVBand="0" w:oddHBand="0" w:evenHBand="0" w:firstRowFirstColumn="0" w:firstRowLastColumn="0" w:lastRowFirstColumn="0" w:lastRowLastColumn="0"/>
              <w:rPr>
                <w:sz w:val="18"/>
                <w:szCs w:val="18"/>
              </w:rPr>
            </w:pPr>
          </w:p>
        </w:tc>
      </w:tr>
    </w:tbl>
    <w:p w14:paraId="0A871D4A" w14:textId="77777777" w:rsidR="00D11C7E" w:rsidRDefault="00D11C7E" w:rsidP="00663431"/>
    <w:p w14:paraId="149F2A86" w14:textId="7D84B237" w:rsidR="00845592" w:rsidRDefault="00845592" w:rsidP="00893E4B">
      <w:pPr>
        <w:pStyle w:val="Heading2"/>
        <w:numPr>
          <w:ilvl w:val="1"/>
          <w:numId w:val="7"/>
        </w:numPr>
      </w:pPr>
      <w:bookmarkStart w:id="15" w:name="_Toc76171974"/>
      <w:r>
        <w:t>Data overview</w:t>
      </w:r>
      <w:bookmarkEnd w:id="15"/>
    </w:p>
    <w:p w14:paraId="66B5F1B2" w14:textId="0092F64E" w:rsidR="00845592" w:rsidRDefault="00A92054" w:rsidP="00845592">
      <w:r w:rsidRPr="009A26CE">
        <w:t>This section aims</w:t>
      </w:r>
      <w:r>
        <w:t xml:space="preserve"> to introduce the data structure as well as some basic association between the variables </w:t>
      </w:r>
      <w:r w:rsidRPr="009A26CE">
        <w:t xml:space="preserve">that are further explored </w:t>
      </w:r>
      <w:r>
        <w:t>in the results section.</w:t>
      </w:r>
      <w:r w:rsidR="0002586D">
        <w:t xml:space="preserve"> </w:t>
      </w:r>
      <w:r w:rsidR="00C264BD">
        <w:t>A</w:t>
      </w:r>
      <w:r w:rsidR="001B45DC">
        <w:t xml:space="preserve"> region</w:t>
      </w:r>
      <w:r w:rsidR="00E91D8F">
        <w:t xml:space="preserve"> </w:t>
      </w:r>
      <w:r w:rsidR="00427014">
        <w:t xml:space="preserve">within the European Union </w:t>
      </w:r>
      <w:r w:rsidR="0042665D">
        <w:t>(plus Iceland, Norway, United Kingdom</w:t>
      </w:r>
      <w:r w:rsidR="00F70CE9">
        <w:t xml:space="preserve"> and Turkey</w:t>
      </w:r>
      <w:r w:rsidR="0042665D">
        <w:t xml:space="preserve">) </w:t>
      </w:r>
      <w:r w:rsidR="001B45DC">
        <w:t>i</w:t>
      </w:r>
      <w:r w:rsidR="009D6E3D">
        <w:t xml:space="preserve">s the unit of analysis in this study, which represents </w:t>
      </w:r>
      <w:r w:rsidR="00E637C0">
        <w:t xml:space="preserve">a </w:t>
      </w:r>
      <w:r w:rsidR="008F3D3F">
        <w:t xml:space="preserve">territorial </w:t>
      </w:r>
      <w:r w:rsidR="00E637C0">
        <w:t xml:space="preserve">entity </w:t>
      </w:r>
      <w:r w:rsidR="00E11FAF">
        <w:t>based on the</w:t>
      </w:r>
      <w:r w:rsidR="00EF5DFE">
        <w:t xml:space="preserve"> </w:t>
      </w:r>
      <w:r w:rsidR="00427014">
        <w:t>NUTS</w:t>
      </w:r>
      <w:r w:rsidR="00EF5DFE">
        <w:t xml:space="preserve">-2 </w:t>
      </w:r>
      <w:r w:rsidR="00427014">
        <w:t xml:space="preserve">classification. </w:t>
      </w:r>
      <w:r w:rsidR="00E36C5D">
        <w:t>Variables</w:t>
      </w:r>
      <w:r w:rsidR="003775F7">
        <w:t xml:space="preserve"> were </w:t>
      </w:r>
      <w:r w:rsidR="003E7D5E">
        <w:t xml:space="preserve">calculated for six technologies </w:t>
      </w:r>
      <w:r w:rsidR="00151976">
        <w:t xml:space="preserve">and their values were attributed to </w:t>
      </w:r>
      <w:r w:rsidR="00C11CCA">
        <w:t xml:space="preserve">each </w:t>
      </w:r>
      <w:r w:rsidR="00151976">
        <w:t xml:space="preserve">unit of analysis. </w:t>
      </w:r>
      <w:r w:rsidR="00626B43">
        <w:t>Both the response and three independent variables</w:t>
      </w:r>
      <w:r w:rsidR="001B3D29">
        <w:t xml:space="preserve"> </w:t>
      </w:r>
      <w:r w:rsidR="00AF7F0E">
        <w:t xml:space="preserve">(relatedness density, knowledge accumulated and complementary interlinkages) </w:t>
      </w:r>
      <w:r w:rsidR="00626B43">
        <w:t>were</w:t>
      </w:r>
      <w:r w:rsidR="001B3D29">
        <w:t xml:space="preserve"> constructed based on publication data. </w:t>
      </w:r>
      <w:r w:rsidR="00151976">
        <w:t xml:space="preserve">As expected, the number </w:t>
      </w:r>
      <w:r w:rsidR="001B3D29">
        <w:t xml:space="preserve">of publications gathered per technology </w:t>
      </w:r>
      <w:r w:rsidR="00BF27E6">
        <w:t>was</w:t>
      </w:r>
      <w:r w:rsidR="001B3D29">
        <w:t xml:space="preserve"> highly skewed</w:t>
      </w:r>
      <w:r w:rsidR="00BF27E6">
        <w:t xml:space="preserve"> due to the different </w:t>
      </w:r>
      <w:r w:rsidR="00C13D50">
        <w:t xml:space="preserve">levels of scientific </w:t>
      </w:r>
      <w:r w:rsidR="00A12B2A">
        <w:t>cumulativeness</w:t>
      </w:r>
      <w:r w:rsidR="003A48F0">
        <w:t xml:space="preserve">. </w:t>
      </w:r>
      <w:r w:rsidR="003F1292">
        <w:t xml:space="preserve">Table (X) includes the number of </w:t>
      </w:r>
      <w:r w:rsidR="00E84169">
        <w:t xml:space="preserve">clusters as well as the number of </w:t>
      </w:r>
      <w:r w:rsidR="008926C8">
        <w:t>publications (citations</w:t>
      </w:r>
      <w:r w:rsidR="00E84169">
        <w:t>) included</w:t>
      </w:r>
      <w:r w:rsidR="006477CE">
        <w:t xml:space="preserve"> in the final sample</w:t>
      </w:r>
      <w:r w:rsidR="003F1292">
        <w:t xml:space="preserve">. </w:t>
      </w:r>
      <w:r w:rsidR="00E50FD1">
        <w:t xml:space="preserve">After combining the variables constructed with publication data with the remaining variables, the number of regions analysed decreased. </w:t>
      </w:r>
      <w:r w:rsidR="00E34C10">
        <w:t xml:space="preserve">Table </w:t>
      </w:r>
      <w:r w:rsidR="00C31B3D">
        <w:t>2</w:t>
      </w:r>
      <w:r w:rsidR="00E34C10">
        <w:t xml:space="preserve"> </w:t>
      </w:r>
      <w:r w:rsidR="00284394">
        <w:t>also shows</w:t>
      </w:r>
      <w:r w:rsidR="00E34C10">
        <w:t xml:space="preserve"> the final number of regional units analysed per technology in each period. </w:t>
      </w:r>
    </w:p>
    <w:p w14:paraId="3D2C1A96" w14:textId="21CDB3B7" w:rsidR="00BA3394" w:rsidRPr="009A26CE" w:rsidRDefault="001274A9" w:rsidP="001274A9">
      <w:pPr>
        <w:pStyle w:val="Caption"/>
      </w:pPr>
      <w:r>
        <w:t xml:space="preserve">Table </w:t>
      </w:r>
      <w:r>
        <w:fldChar w:fldCharType="begin"/>
      </w:r>
      <w:r>
        <w:instrText xml:space="preserve"> SEQ Table \* ARABIC </w:instrText>
      </w:r>
      <w:r>
        <w:fldChar w:fldCharType="separate"/>
      </w:r>
      <w:r w:rsidR="00BD4E84">
        <w:rPr>
          <w:noProof/>
        </w:rPr>
        <w:t>3</w:t>
      </w:r>
      <w:r>
        <w:fldChar w:fldCharType="end"/>
      </w:r>
      <w:r w:rsidR="00BA3394" w:rsidRPr="009A26CE">
        <w:t xml:space="preserve"> </w:t>
      </w:r>
      <w:r w:rsidR="001C4D1A">
        <w:t>Number of p</w:t>
      </w:r>
      <w:r>
        <w:t xml:space="preserve">ublications </w:t>
      </w:r>
      <w:r w:rsidR="001C4D1A">
        <w:t xml:space="preserve">and clusters </w:t>
      </w:r>
      <w:r>
        <w:t xml:space="preserve">collected </w:t>
      </w:r>
      <w:r w:rsidR="00A65B59">
        <w:t>per technology</w:t>
      </w:r>
    </w:p>
    <w:tbl>
      <w:tblPr>
        <w:tblStyle w:val="GridTable5Dark-Accent5"/>
        <w:tblW w:w="0" w:type="auto"/>
        <w:tblLayout w:type="fixed"/>
        <w:tblLook w:val="04A0" w:firstRow="1" w:lastRow="0" w:firstColumn="1" w:lastColumn="0" w:noHBand="0" w:noVBand="1"/>
      </w:tblPr>
      <w:tblGrid>
        <w:gridCol w:w="1201"/>
        <w:gridCol w:w="1319"/>
        <w:gridCol w:w="1295"/>
        <w:gridCol w:w="1296"/>
        <w:gridCol w:w="1295"/>
        <w:gridCol w:w="1295"/>
        <w:gridCol w:w="1296"/>
        <w:gridCol w:w="9"/>
      </w:tblGrid>
      <w:tr w:rsidR="000C681C" w:rsidRPr="002B32A1" w14:paraId="579D306C" w14:textId="77777777" w:rsidTr="004C60F6">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9006" w:type="dxa"/>
            <w:gridSpan w:val="8"/>
          </w:tcPr>
          <w:p w14:paraId="16D72B1A" w14:textId="4EC659E1" w:rsidR="000C681C" w:rsidRPr="002B32A1" w:rsidRDefault="000C681C" w:rsidP="00E677B8">
            <w:pPr>
              <w:spacing w:after="80"/>
              <w:jc w:val="center"/>
              <w:rPr>
                <w:b w:val="0"/>
                <w:bCs w:val="0"/>
                <w:sz w:val="18"/>
                <w:szCs w:val="18"/>
              </w:rPr>
            </w:pPr>
            <w:r w:rsidRPr="002B32A1">
              <w:rPr>
                <w:b w:val="0"/>
                <w:bCs w:val="0"/>
                <w:sz w:val="18"/>
                <w:szCs w:val="18"/>
              </w:rPr>
              <w:t>2000-2009</w:t>
            </w:r>
          </w:p>
        </w:tc>
      </w:tr>
      <w:tr w:rsidR="002B32A1" w:rsidRPr="002B32A1" w14:paraId="15F3C5BC" w14:textId="4E3120FB" w:rsidTr="004C60F6">
        <w:trPr>
          <w:gridAfter w:val="1"/>
          <w:cnfStyle w:val="000000100000" w:firstRow="0" w:lastRow="0" w:firstColumn="0" w:lastColumn="0" w:oddVBand="0" w:evenVBand="0" w:oddHBand="1" w:evenHBand="0" w:firstRowFirstColumn="0" w:firstRowLastColumn="0" w:lastRowFirstColumn="0" w:lastRowLastColumn="0"/>
          <w:wAfter w:w="9" w:type="dxa"/>
          <w:trHeight w:val="709"/>
        </w:trPr>
        <w:tc>
          <w:tcPr>
            <w:cnfStyle w:val="001000000000" w:firstRow="0" w:lastRow="0" w:firstColumn="1" w:lastColumn="0" w:oddVBand="0" w:evenVBand="0" w:oddHBand="0" w:evenHBand="0" w:firstRowFirstColumn="0" w:firstRowLastColumn="0" w:lastRowFirstColumn="0" w:lastRowLastColumn="0"/>
            <w:tcW w:w="1201" w:type="dxa"/>
          </w:tcPr>
          <w:p w14:paraId="6004D311" w14:textId="4B32DE75" w:rsidR="00DA431A" w:rsidRPr="002740D4" w:rsidRDefault="000D029E" w:rsidP="002740D4">
            <w:pPr>
              <w:jc w:val="left"/>
              <w:rPr>
                <w:sz w:val="18"/>
                <w:szCs w:val="18"/>
              </w:rPr>
            </w:pPr>
            <w:r>
              <w:rPr>
                <w:b w:val="0"/>
                <w:bCs w:val="0"/>
                <w:sz w:val="18"/>
                <w:szCs w:val="18"/>
              </w:rPr>
              <w:t>Technology</w:t>
            </w:r>
          </w:p>
        </w:tc>
        <w:tc>
          <w:tcPr>
            <w:tcW w:w="1319" w:type="dxa"/>
          </w:tcPr>
          <w:p w14:paraId="198C55CC" w14:textId="77777777" w:rsidR="00DA431A" w:rsidRPr="002740D4" w:rsidRDefault="00DA431A" w:rsidP="002740D4">
            <w:pPr>
              <w:jc w:val="left"/>
              <w:cnfStyle w:val="000000100000" w:firstRow="0" w:lastRow="0" w:firstColumn="0" w:lastColumn="0" w:oddVBand="0" w:evenVBand="0" w:oddHBand="1" w:evenHBand="0" w:firstRowFirstColumn="0" w:firstRowLastColumn="0" w:lastRowFirstColumn="0" w:lastRowLastColumn="0"/>
              <w:rPr>
                <w:sz w:val="18"/>
                <w:szCs w:val="18"/>
              </w:rPr>
            </w:pPr>
            <w:r w:rsidRPr="002740D4">
              <w:rPr>
                <w:sz w:val="18"/>
                <w:szCs w:val="18"/>
              </w:rPr>
              <w:t>Hydropower</w:t>
            </w:r>
          </w:p>
          <w:p w14:paraId="34222691" w14:textId="47403F23" w:rsidR="00DA431A" w:rsidRPr="002740D4" w:rsidRDefault="00DA431A" w:rsidP="002740D4">
            <w:pPr>
              <w:jc w:val="left"/>
              <w:cnfStyle w:val="000000100000" w:firstRow="0" w:lastRow="0" w:firstColumn="0" w:lastColumn="0" w:oddVBand="0" w:evenVBand="0" w:oddHBand="1" w:evenHBand="0" w:firstRowFirstColumn="0" w:firstRowLastColumn="0" w:lastRowFirstColumn="0" w:lastRowLastColumn="0"/>
              <w:rPr>
                <w:sz w:val="18"/>
                <w:szCs w:val="18"/>
              </w:rPr>
            </w:pPr>
          </w:p>
        </w:tc>
        <w:tc>
          <w:tcPr>
            <w:tcW w:w="1295" w:type="dxa"/>
          </w:tcPr>
          <w:p w14:paraId="1D2E5807" w14:textId="46F05CC9" w:rsidR="00DA431A" w:rsidRPr="002740D4" w:rsidRDefault="00DA431A" w:rsidP="002740D4">
            <w:pPr>
              <w:jc w:val="left"/>
              <w:cnfStyle w:val="000000100000" w:firstRow="0" w:lastRow="0" w:firstColumn="0" w:lastColumn="0" w:oddVBand="0" w:evenVBand="0" w:oddHBand="1" w:evenHBand="0" w:firstRowFirstColumn="0" w:firstRowLastColumn="0" w:lastRowFirstColumn="0" w:lastRowLastColumn="0"/>
              <w:rPr>
                <w:sz w:val="18"/>
                <w:szCs w:val="18"/>
              </w:rPr>
            </w:pPr>
            <w:r w:rsidRPr="002740D4">
              <w:rPr>
                <w:sz w:val="18"/>
                <w:szCs w:val="18"/>
              </w:rPr>
              <w:t>Geothermal</w:t>
            </w:r>
            <w:r w:rsidR="004C60F6" w:rsidRPr="002740D4">
              <w:rPr>
                <w:sz w:val="18"/>
                <w:szCs w:val="18"/>
              </w:rPr>
              <w:t xml:space="preserve"> power</w:t>
            </w:r>
          </w:p>
        </w:tc>
        <w:tc>
          <w:tcPr>
            <w:tcW w:w="1296" w:type="dxa"/>
          </w:tcPr>
          <w:p w14:paraId="2D411C0C" w14:textId="0E8C04CB" w:rsidR="00DA431A" w:rsidRPr="002740D4" w:rsidRDefault="00DA431A" w:rsidP="002740D4">
            <w:pPr>
              <w:jc w:val="left"/>
              <w:cnfStyle w:val="000000100000" w:firstRow="0" w:lastRow="0" w:firstColumn="0" w:lastColumn="0" w:oddVBand="0" w:evenVBand="0" w:oddHBand="1" w:evenHBand="0" w:firstRowFirstColumn="0" w:firstRowLastColumn="0" w:lastRowFirstColumn="0" w:lastRowLastColumn="0"/>
              <w:rPr>
                <w:sz w:val="18"/>
                <w:szCs w:val="18"/>
              </w:rPr>
            </w:pPr>
            <w:r w:rsidRPr="002740D4">
              <w:rPr>
                <w:sz w:val="18"/>
                <w:szCs w:val="18"/>
              </w:rPr>
              <w:t xml:space="preserve">Solar </w:t>
            </w:r>
            <w:r w:rsidR="0079773F" w:rsidRPr="002740D4">
              <w:rPr>
                <w:sz w:val="18"/>
                <w:szCs w:val="18"/>
              </w:rPr>
              <w:t>PV</w:t>
            </w:r>
          </w:p>
        </w:tc>
        <w:tc>
          <w:tcPr>
            <w:tcW w:w="1295" w:type="dxa"/>
          </w:tcPr>
          <w:p w14:paraId="35DDB08E" w14:textId="7E4BDA45" w:rsidR="00DA431A" w:rsidRPr="002740D4" w:rsidRDefault="00DA431A" w:rsidP="002740D4">
            <w:pPr>
              <w:jc w:val="left"/>
              <w:cnfStyle w:val="000000100000" w:firstRow="0" w:lastRow="0" w:firstColumn="0" w:lastColumn="0" w:oddVBand="0" w:evenVBand="0" w:oddHBand="1" w:evenHBand="0" w:firstRowFirstColumn="0" w:firstRowLastColumn="0" w:lastRowFirstColumn="0" w:lastRowLastColumn="0"/>
              <w:rPr>
                <w:sz w:val="18"/>
                <w:szCs w:val="18"/>
              </w:rPr>
            </w:pPr>
            <w:r w:rsidRPr="002740D4">
              <w:rPr>
                <w:sz w:val="18"/>
                <w:szCs w:val="18"/>
              </w:rPr>
              <w:t>Wind power</w:t>
            </w:r>
          </w:p>
        </w:tc>
        <w:tc>
          <w:tcPr>
            <w:tcW w:w="1295" w:type="dxa"/>
          </w:tcPr>
          <w:p w14:paraId="14CB1A45" w14:textId="2C26C5CA" w:rsidR="00DA431A" w:rsidRPr="002740D4" w:rsidRDefault="00AA3AB4" w:rsidP="002740D4">
            <w:pPr>
              <w:jc w:val="left"/>
              <w:cnfStyle w:val="000000100000" w:firstRow="0" w:lastRow="0" w:firstColumn="0" w:lastColumn="0" w:oddVBand="0" w:evenVBand="0" w:oddHBand="1" w:evenHBand="0" w:firstRowFirstColumn="0" w:firstRowLastColumn="0" w:lastRowFirstColumn="0" w:lastRowLastColumn="0"/>
              <w:rPr>
                <w:sz w:val="18"/>
                <w:szCs w:val="18"/>
              </w:rPr>
            </w:pPr>
            <w:r w:rsidRPr="002740D4">
              <w:rPr>
                <w:sz w:val="18"/>
                <w:szCs w:val="18"/>
              </w:rPr>
              <w:t>CSP</w:t>
            </w:r>
          </w:p>
        </w:tc>
        <w:tc>
          <w:tcPr>
            <w:tcW w:w="1296" w:type="dxa"/>
          </w:tcPr>
          <w:p w14:paraId="4DCB15E6" w14:textId="37ADA918" w:rsidR="00DA431A" w:rsidRPr="002740D4" w:rsidRDefault="00DA431A" w:rsidP="002740D4">
            <w:pPr>
              <w:jc w:val="left"/>
              <w:cnfStyle w:val="000000100000" w:firstRow="0" w:lastRow="0" w:firstColumn="0" w:lastColumn="0" w:oddVBand="0" w:evenVBand="0" w:oddHBand="1" w:evenHBand="0" w:firstRowFirstColumn="0" w:firstRowLastColumn="0" w:lastRowFirstColumn="0" w:lastRowLastColumn="0"/>
              <w:rPr>
                <w:sz w:val="18"/>
                <w:szCs w:val="18"/>
              </w:rPr>
            </w:pPr>
            <w:r w:rsidRPr="002740D4">
              <w:rPr>
                <w:sz w:val="18"/>
                <w:szCs w:val="18"/>
              </w:rPr>
              <w:t>Ocean</w:t>
            </w:r>
            <w:r w:rsidR="00332DD3" w:rsidRPr="002740D4">
              <w:rPr>
                <w:sz w:val="18"/>
                <w:szCs w:val="18"/>
              </w:rPr>
              <w:t xml:space="preserve"> energy</w:t>
            </w:r>
          </w:p>
        </w:tc>
      </w:tr>
      <w:tr w:rsidR="00FA4D7B" w:rsidRPr="002B32A1" w14:paraId="008ED62C" w14:textId="77777777" w:rsidTr="000503F2">
        <w:trPr>
          <w:gridAfter w:val="1"/>
          <w:wAfter w:w="9" w:type="dxa"/>
          <w:trHeight w:val="100"/>
        </w:trPr>
        <w:tc>
          <w:tcPr>
            <w:cnfStyle w:val="001000000000" w:firstRow="0" w:lastRow="0" w:firstColumn="1" w:lastColumn="0" w:oddVBand="0" w:evenVBand="0" w:oddHBand="0" w:evenHBand="0" w:firstRowFirstColumn="0" w:firstRowLastColumn="0" w:lastRowFirstColumn="0" w:lastRowLastColumn="0"/>
            <w:tcW w:w="1201" w:type="dxa"/>
          </w:tcPr>
          <w:p w14:paraId="26F03DB6" w14:textId="77777777" w:rsidR="00FA4D7B" w:rsidRPr="002740D4" w:rsidRDefault="00FA4D7B" w:rsidP="002740D4">
            <w:pPr>
              <w:jc w:val="left"/>
              <w:rPr>
                <w:sz w:val="18"/>
                <w:szCs w:val="18"/>
              </w:rPr>
            </w:pPr>
            <w:r>
              <w:rPr>
                <w:b w:val="0"/>
                <w:bCs w:val="0"/>
                <w:sz w:val="18"/>
                <w:szCs w:val="18"/>
              </w:rPr>
              <w:t>Clusters</w:t>
            </w:r>
            <w:r w:rsidRPr="002B32A1">
              <w:rPr>
                <w:b w:val="0"/>
                <w:bCs w:val="0"/>
                <w:sz w:val="18"/>
                <w:szCs w:val="18"/>
              </w:rPr>
              <w:t xml:space="preserve"> </w:t>
            </w:r>
          </w:p>
        </w:tc>
        <w:tc>
          <w:tcPr>
            <w:tcW w:w="1319" w:type="dxa"/>
          </w:tcPr>
          <w:p w14:paraId="697C432F" w14:textId="53877E7F" w:rsidR="00FA4D7B" w:rsidRPr="002B32A1" w:rsidRDefault="00010A19"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w:t>
            </w:r>
          </w:p>
        </w:tc>
        <w:tc>
          <w:tcPr>
            <w:tcW w:w="1295" w:type="dxa"/>
          </w:tcPr>
          <w:p w14:paraId="5F2A5AA2" w14:textId="6878367B" w:rsidR="00FA4D7B" w:rsidRPr="002B32A1" w:rsidRDefault="00FA4D7B"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r w:rsidR="00AB14AB">
              <w:rPr>
                <w:sz w:val="18"/>
                <w:szCs w:val="18"/>
              </w:rPr>
              <w:t>1</w:t>
            </w:r>
          </w:p>
        </w:tc>
        <w:tc>
          <w:tcPr>
            <w:tcW w:w="1296" w:type="dxa"/>
          </w:tcPr>
          <w:p w14:paraId="76E3DCA7" w14:textId="51D70CA5" w:rsidR="00FA4D7B" w:rsidRPr="002B32A1" w:rsidRDefault="0044630B"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644</w:t>
            </w:r>
          </w:p>
        </w:tc>
        <w:tc>
          <w:tcPr>
            <w:tcW w:w="1295" w:type="dxa"/>
          </w:tcPr>
          <w:p w14:paraId="1E94F0C6" w14:textId="38E231D3" w:rsidR="00FA4D7B" w:rsidRPr="002B32A1" w:rsidRDefault="009947E8"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r w:rsidR="0044630B">
              <w:rPr>
                <w:sz w:val="18"/>
                <w:szCs w:val="18"/>
              </w:rPr>
              <w:t>68</w:t>
            </w:r>
          </w:p>
        </w:tc>
        <w:tc>
          <w:tcPr>
            <w:tcW w:w="1295" w:type="dxa"/>
          </w:tcPr>
          <w:p w14:paraId="52E5AA61" w14:textId="798CD22C" w:rsidR="00FA4D7B" w:rsidRPr="002B32A1" w:rsidRDefault="009947E8"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r w:rsidR="00DC612C">
              <w:rPr>
                <w:sz w:val="18"/>
                <w:szCs w:val="18"/>
              </w:rPr>
              <w:t>5</w:t>
            </w:r>
            <w:r w:rsidR="0089233D">
              <w:rPr>
                <w:sz w:val="18"/>
                <w:szCs w:val="18"/>
              </w:rPr>
              <w:t>3</w:t>
            </w:r>
          </w:p>
        </w:tc>
        <w:tc>
          <w:tcPr>
            <w:tcW w:w="1296" w:type="dxa"/>
          </w:tcPr>
          <w:p w14:paraId="4FC62BE5" w14:textId="61C9E844" w:rsidR="00FA4D7B" w:rsidRPr="002B32A1" w:rsidRDefault="009947E8"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r w:rsidR="00E5395E">
              <w:rPr>
                <w:sz w:val="18"/>
                <w:szCs w:val="18"/>
              </w:rPr>
              <w:t>4</w:t>
            </w:r>
          </w:p>
        </w:tc>
      </w:tr>
      <w:tr w:rsidR="00453A1A" w:rsidRPr="002B32A1" w14:paraId="4F6F91B2" w14:textId="77777777" w:rsidTr="004C60F6">
        <w:trPr>
          <w:gridAfter w:val="1"/>
          <w:cnfStyle w:val="000000100000" w:firstRow="0" w:lastRow="0" w:firstColumn="0" w:lastColumn="0" w:oddVBand="0" w:evenVBand="0" w:oddHBand="1" w:evenHBand="0" w:firstRowFirstColumn="0" w:firstRowLastColumn="0" w:lastRowFirstColumn="0" w:lastRowLastColumn="0"/>
          <w:wAfter w:w="9" w:type="dxa"/>
          <w:trHeight w:val="100"/>
        </w:trPr>
        <w:tc>
          <w:tcPr>
            <w:cnfStyle w:val="001000000000" w:firstRow="0" w:lastRow="0" w:firstColumn="1" w:lastColumn="0" w:oddVBand="0" w:evenVBand="0" w:oddHBand="0" w:evenHBand="0" w:firstRowFirstColumn="0" w:firstRowLastColumn="0" w:lastRowFirstColumn="0" w:lastRowLastColumn="0"/>
            <w:tcW w:w="1201" w:type="dxa"/>
          </w:tcPr>
          <w:p w14:paraId="78D93402" w14:textId="28DF4D87" w:rsidR="000D0108" w:rsidRPr="002740D4" w:rsidRDefault="000D0108" w:rsidP="002740D4">
            <w:pPr>
              <w:jc w:val="left"/>
              <w:rPr>
                <w:sz w:val="18"/>
                <w:szCs w:val="18"/>
              </w:rPr>
            </w:pPr>
            <w:r w:rsidRPr="002B32A1">
              <w:rPr>
                <w:b w:val="0"/>
                <w:bCs w:val="0"/>
                <w:sz w:val="18"/>
                <w:szCs w:val="18"/>
              </w:rPr>
              <w:t xml:space="preserve">Publications </w:t>
            </w:r>
          </w:p>
        </w:tc>
        <w:tc>
          <w:tcPr>
            <w:tcW w:w="1319" w:type="dxa"/>
          </w:tcPr>
          <w:p w14:paraId="3FAD3B1F" w14:textId="44043809" w:rsidR="000D0108" w:rsidRPr="002B32A1" w:rsidRDefault="000D0108"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sidRPr="002B32A1">
              <w:rPr>
                <w:sz w:val="18"/>
                <w:szCs w:val="18"/>
              </w:rPr>
              <w:t>6,254</w:t>
            </w:r>
          </w:p>
        </w:tc>
        <w:tc>
          <w:tcPr>
            <w:tcW w:w="1295" w:type="dxa"/>
          </w:tcPr>
          <w:p w14:paraId="73C1DA9E" w14:textId="55851916" w:rsidR="000D0108" w:rsidRPr="002B32A1" w:rsidRDefault="000D0108"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sidRPr="002B32A1">
              <w:rPr>
                <w:sz w:val="18"/>
                <w:szCs w:val="18"/>
              </w:rPr>
              <w:t>4,609</w:t>
            </w:r>
          </w:p>
        </w:tc>
        <w:tc>
          <w:tcPr>
            <w:tcW w:w="1296" w:type="dxa"/>
          </w:tcPr>
          <w:p w14:paraId="6EECCEBD" w14:textId="682FB003" w:rsidR="000D0108" w:rsidRPr="002B32A1" w:rsidRDefault="000D0108"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sidRPr="002B32A1">
              <w:rPr>
                <w:sz w:val="18"/>
                <w:szCs w:val="18"/>
              </w:rPr>
              <w:t>6,252,527</w:t>
            </w:r>
          </w:p>
        </w:tc>
        <w:tc>
          <w:tcPr>
            <w:tcW w:w="1295" w:type="dxa"/>
          </w:tcPr>
          <w:p w14:paraId="0DC425DE" w14:textId="3BE4BA2B" w:rsidR="000D0108" w:rsidRPr="002B32A1" w:rsidRDefault="000D0108"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sidRPr="002B32A1">
              <w:rPr>
                <w:sz w:val="18"/>
                <w:szCs w:val="18"/>
              </w:rPr>
              <w:t>118,387</w:t>
            </w:r>
          </w:p>
        </w:tc>
        <w:tc>
          <w:tcPr>
            <w:tcW w:w="1295" w:type="dxa"/>
          </w:tcPr>
          <w:p w14:paraId="38ED7D35" w14:textId="74A43225" w:rsidR="000D0108" w:rsidRPr="002B32A1" w:rsidRDefault="000D0108"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sidRPr="002B32A1">
              <w:rPr>
                <w:sz w:val="18"/>
                <w:szCs w:val="18"/>
              </w:rPr>
              <w:t>79,243</w:t>
            </w:r>
          </w:p>
        </w:tc>
        <w:tc>
          <w:tcPr>
            <w:tcW w:w="1296" w:type="dxa"/>
          </w:tcPr>
          <w:p w14:paraId="09E91FA4" w14:textId="4BBB5F50" w:rsidR="000D0108" w:rsidRPr="002B32A1" w:rsidRDefault="000D0108"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sidRPr="002B32A1">
              <w:rPr>
                <w:sz w:val="18"/>
                <w:szCs w:val="18"/>
              </w:rPr>
              <w:t>11,946</w:t>
            </w:r>
          </w:p>
        </w:tc>
      </w:tr>
      <w:tr w:rsidR="00983C86" w:rsidRPr="002B32A1" w14:paraId="65C23575" w14:textId="77777777" w:rsidTr="00FA5726">
        <w:trPr>
          <w:trHeight w:val="100"/>
        </w:trPr>
        <w:tc>
          <w:tcPr>
            <w:cnfStyle w:val="001000000000" w:firstRow="0" w:lastRow="0" w:firstColumn="1" w:lastColumn="0" w:oddVBand="0" w:evenVBand="0" w:oddHBand="0" w:evenHBand="0" w:firstRowFirstColumn="0" w:firstRowLastColumn="0" w:lastRowFirstColumn="0" w:lastRowLastColumn="0"/>
            <w:tcW w:w="9006" w:type="dxa"/>
            <w:gridSpan w:val="8"/>
          </w:tcPr>
          <w:p w14:paraId="2396A845" w14:textId="77777777" w:rsidR="00983C86" w:rsidRPr="002740D4" w:rsidRDefault="00983C86" w:rsidP="002740D4">
            <w:pPr>
              <w:jc w:val="center"/>
              <w:rPr>
                <w:sz w:val="18"/>
                <w:szCs w:val="18"/>
              </w:rPr>
            </w:pPr>
            <w:r w:rsidRPr="002B32A1">
              <w:rPr>
                <w:b w:val="0"/>
                <w:bCs w:val="0"/>
                <w:sz w:val="18"/>
                <w:szCs w:val="18"/>
              </w:rPr>
              <w:t>2010-2019</w:t>
            </w:r>
          </w:p>
        </w:tc>
      </w:tr>
      <w:tr w:rsidR="0089233D" w:rsidRPr="002B32A1" w14:paraId="3446021A" w14:textId="77777777" w:rsidTr="000503F2">
        <w:trPr>
          <w:gridAfter w:val="1"/>
          <w:cnfStyle w:val="000000100000" w:firstRow="0" w:lastRow="0" w:firstColumn="0" w:lastColumn="0" w:oddVBand="0" w:evenVBand="0" w:oddHBand="1" w:evenHBand="0" w:firstRowFirstColumn="0" w:firstRowLastColumn="0" w:lastRowFirstColumn="0" w:lastRowLastColumn="0"/>
          <w:wAfter w:w="9" w:type="dxa"/>
          <w:trHeight w:val="100"/>
        </w:trPr>
        <w:tc>
          <w:tcPr>
            <w:cnfStyle w:val="001000000000" w:firstRow="0" w:lastRow="0" w:firstColumn="1" w:lastColumn="0" w:oddVBand="0" w:evenVBand="0" w:oddHBand="0" w:evenHBand="0" w:firstRowFirstColumn="0" w:firstRowLastColumn="0" w:lastRowFirstColumn="0" w:lastRowLastColumn="0"/>
            <w:tcW w:w="1201" w:type="dxa"/>
          </w:tcPr>
          <w:p w14:paraId="78AFE568" w14:textId="77777777" w:rsidR="0089233D" w:rsidRPr="002740D4" w:rsidRDefault="0089233D" w:rsidP="002740D4">
            <w:pPr>
              <w:jc w:val="left"/>
              <w:rPr>
                <w:sz w:val="18"/>
                <w:szCs w:val="18"/>
              </w:rPr>
            </w:pPr>
            <w:r>
              <w:rPr>
                <w:b w:val="0"/>
                <w:bCs w:val="0"/>
                <w:sz w:val="18"/>
                <w:szCs w:val="18"/>
              </w:rPr>
              <w:t>Clusters</w:t>
            </w:r>
            <w:r w:rsidRPr="002B32A1">
              <w:rPr>
                <w:b w:val="0"/>
                <w:bCs w:val="0"/>
                <w:sz w:val="18"/>
                <w:szCs w:val="18"/>
              </w:rPr>
              <w:t xml:space="preserve"> </w:t>
            </w:r>
          </w:p>
        </w:tc>
        <w:tc>
          <w:tcPr>
            <w:tcW w:w="1319" w:type="dxa"/>
          </w:tcPr>
          <w:p w14:paraId="0F00CB08" w14:textId="5850C455" w:rsidR="0089233D" w:rsidRPr="002B32A1" w:rsidRDefault="00010A19"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32</w:t>
            </w:r>
          </w:p>
        </w:tc>
        <w:tc>
          <w:tcPr>
            <w:tcW w:w="1295" w:type="dxa"/>
          </w:tcPr>
          <w:p w14:paraId="2C79BC50" w14:textId="6993D176" w:rsidR="0089233D" w:rsidRPr="002B32A1" w:rsidRDefault="0089233D"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r w:rsidR="00AB14AB">
              <w:rPr>
                <w:sz w:val="18"/>
                <w:szCs w:val="18"/>
              </w:rPr>
              <w:t>4</w:t>
            </w:r>
          </w:p>
        </w:tc>
        <w:tc>
          <w:tcPr>
            <w:tcW w:w="1296" w:type="dxa"/>
          </w:tcPr>
          <w:p w14:paraId="553A0AB3" w14:textId="272EBF9F" w:rsidR="0089233D" w:rsidRPr="002B32A1" w:rsidRDefault="00AB14AB"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649</w:t>
            </w:r>
          </w:p>
        </w:tc>
        <w:tc>
          <w:tcPr>
            <w:tcW w:w="1295" w:type="dxa"/>
          </w:tcPr>
          <w:p w14:paraId="2EB9535D" w14:textId="67093EF8" w:rsidR="0089233D" w:rsidRPr="002B32A1" w:rsidRDefault="0089233D"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r w:rsidR="0044630B">
              <w:rPr>
                <w:sz w:val="18"/>
                <w:szCs w:val="18"/>
              </w:rPr>
              <w:t>73</w:t>
            </w:r>
          </w:p>
        </w:tc>
        <w:tc>
          <w:tcPr>
            <w:tcW w:w="1295" w:type="dxa"/>
          </w:tcPr>
          <w:p w14:paraId="16BFE490" w14:textId="6F12351C" w:rsidR="0089233D" w:rsidRPr="002B32A1" w:rsidRDefault="0089233D"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157</w:t>
            </w:r>
          </w:p>
        </w:tc>
        <w:tc>
          <w:tcPr>
            <w:tcW w:w="1296" w:type="dxa"/>
          </w:tcPr>
          <w:p w14:paraId="5AB0309E" w14:textId="182275E4" w:rsidR="0089233D" w:rsidRPr="002B32A1" w:rsidRDefault="0089233D" w:rsidP="002740D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r w:rsidR="00E5395E">
              <w:rPr>
                <w:sz w:val="18"/>
                <w:szCs w:val="18"/>
              </w:rPr>
              <w:t>6</w:t>
            </w:r>
          </w:p>
        </w:tc>
      </w:tr>
      <w:tr w:rsidR="00983C86" w:rsidRPr="002B32A1" w14:paraId="5EFE220F" w14:textId="77777777" w:rsidTr="00FA5726">
        <w:trPr>
          <w:gridAfter w:val="1"/>
          <w:wAfter w:w="9" w:type="dxa"/>
          <w:trHeight w:val="100"/>
        </w:trPr>
        <w:tc>
          <w:tcPr>
            <w:cnfStyle w:val="001000000000" w:firstRow="0" w:lastRow="0" w:firstColumn="1" w:lastColumn="0" w:oddVBand="0" w:evenVBand="0" w:oddHBand="0" w:evenHBand="0" w:firstRowFirstColumn="0" w:firstRowLastColumn="0" w:lastRowFirstColumn="0" w:lastRowLastColumn="0"/>
            <w:tcW w:w="1201" w:type="dxa"/>
          </w:tcPr>
          <w:p w14:paraId="3EFC606D" w14:textId="54C46FF2" w:rsidR="00983C86" w:rsidRPr="002740D4" w:rsidRDefault="00983C86" w:rsidP="002740D4">
            <w:pPr>
              <w:jc w:val="left"/>
              <w:rPr>
                <w:sz w:val="18"/>
                <w:szCs w:val="18"/>
              </w:rPr>
            </w:pPr>
            <w:r w:rsidRPr="002B32A1">
              <w:rPr>
                <w:b w:val="0"/>
                <w:bCs w:val="0"/>
                <w:sz w:val="18"/>
                <w:szCs w:val="18"/>
              </w:rPr>
              <w:t xml:space="preserve">Publications </w:t>
            </w:r>
          </w:p>
        </w:tc>
        <w:tc>
          <w:tcPr>
            <w:tcW w:w="1319" w:type="dxa"/>
          </w:tcPr>
          <w:p w14:paraId="730C0458" w14:textId="24F08B97" w:rsidR="00983C86" w:rsidRPr="002B32A1" w:rsidRDefault="00010A19"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19,159</w:t>
            </w:r>
          </w:p>
        </w:tc>
        <w:tc>
          <w:tcPr>
            <w:tcW w:w="1295" w:type="dxa"/>
          </w:tcPr>
          <w:p w14:paraId="2F0FA080" w14:textId="3BB25897" w:rsidR="00983C86" w:rsidRPr="002B32A1" w:rsidRDefault="00AB14AB"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10,712</w:t>
            </w:r>
          </w:p>
        </w:tc>
        <w:tc>
          <w:tcPr>
            <w:tcW w:w="1296" w:type="dxa"/>
          </w:tcPr>
          <w:p w14:paraId="058D2426" w14:textId="688B073D" w:rsidR="00983C86" w:rsidRPr="002B32A1" w:rsidRDefault="004F22B3"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4F22B3">
              <w:rPr>
                <w:sz w:val="18"/>
                <w:szCs w:val="18"/>
              </w:rPr>
              <w:t>27</w:t>
            </w:r>
            <w:r>
              <w:rPr>
                <w:sz w:val="18"/>
                <w:szCs w:val="18"/>
              </w:rPr>
              <w:t>,</w:t>
            </w:r>
            <w:r w:rsidRPr="004F22B3">
              <w:rPr>
                <w:sz w:val="18"/>
                <w:szCs w:val="18"/>
              </w:rPr>
              <w:t>768</w:t>
            </w:r>
            <w:r>
              <w:rPr>
                <w:sz w:val="18"/>
                <w:szCs w:val="18"/>
              </w:rPr>
              <w:t>,</w:t>
            </w:r>
            <w:r w:rsidRPr="004F22B3">
              <w:rPr>
                <w:sz w:val="18"/>
                <w:szCs w:val="18"/>
              </w:rPr>
              <w:t>584</w:t>
            </w:r>
          </w:p>
        </w:tc>
        <w:tc>
          <w:tcPr>
            <w:tcW w:w="1295" w:type="dxa"/>
          </w:tcPr>
          <w:p w14:paraId="12B06A86" w14:textId="7DA7B71C" w:rsidR="00983C86" w:rsidRPr="002B32A1" w:rsidRDefault="00005FDD"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584,099</w:t>
            </w:r>
          </w:p>
        </w:tc>
        <w:tc>
          <w:tcPr>
            <w:tcW w:w="1295" w:type="dxa"/>
          </w:tcPr>
          <w:p w14:paraId="14F34A4F" w14:textId="1A9439CF" w:rsidR="00983C86" w:rsidRPr="002B32A1" w:rsidRDefault="00005FDD"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005FDD">
              <w:rPr>
                <w:sz w:val="18"/>
                <w:szCs w:val="18"/>
              </w:rPr>
              <w:t>294</w:t>
            </w:r>
            <w:r>
              <w:rPr>
                <w:sz w:val="18"/>
                <w:szCs w:val="18"/>
              </w:rPr>
              <w:t>,</w:t>
            </w:r>
            <w:r w:rsidRPr="00005FDD">
              <w:rPr>
                <w:sz w:val="18"/>
                <w:szCs w:val="18"/>
              </w:rPr>
              <w:t>851</w:t>
            </w:r>
          </w:p>
        </w:tc>
        <w:tc>
          <w:tcPr>
            <w:tcW w:w="1296" w:type="dxa"/>
          </w:tcPr>
          <w:p w14:paraId="547671F2" w14:textId="5CB5E1EC" w:rsidR="00983C86" w:rsidRPr="002B32A1" w:rsidRDefault="00E5395E"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53,384</w:t>
            </w:r>
          </w:p>
        </w:tc>
      </w:tr>
    </w:tbl>
    <w:p w14:paraId="4170FB5C" w14:textId="2667C3BA" w:rsidR="00E84169" w:rsidRDefault="00E84169" w:rsidP="00AE7035"/>
    <w:p w14:paraId="75CC7F19" w14:textId="4134DBB1" w:rsidR="00E84169" w:rsidRDefault="00E84169" w:rsidP="00AE7035"/>
    <w:p w14:paraId="2B80F050" w14:textId="334CB4BA" w:rsidR="001C4D1A" w:rsidRDefault="001C4D1A" w:rsidP="001C4D1A">
      <w:pPr>
        <w:pStyle w:val="Caption"/>
        <w:keepNext/>
      </w:pPr>
      <w:r>
        <w:t xml:space="preserve">Table </w:t>
      </w:r>
      <w:r>
        <w:fldChar w:fldCharType="begin"/>
      </w:r>
      <w:r>
        <w:instrText xml:space="preserve"> SEQ Table \* ARABIC </w:instrText>
      </w:r>
      <w:r>
        <w:fldChar w:fldCharType="separate"/>
      </w:r>
      <w:r w:rsidR="00BD4E84">
        <w:rPr>
          <w:noProof/>
        </w:rPr>
        <w:t>4</w:t>
      </w:r>
      <w:r>
        <w:fldChar w:fldCharType="end"/>
      </w:r>
      <w:r>
        <w:t xml:space="preserve"> NUTS-2 regions covered</w:t>
      </w:r>
    </w:p>
    <w:tbl>
      <w:tblPr>
        <w:tblStyle w:val="GridTable5Dark-Accent5"/>
        <w:tblW w:w="0" w:type="auto"/>
        <w:tblLayout w:type="fixed"/>
        <w:tblLook w:val="04A0" w:firstRow="1" w:lastRow="0" w:firstColumn="1" w:lastColumn="0" w:noHBand="0" w:noVBand="1"/>
      </w:tblPr>
      <w:tblGrid>
        <w:gridCol w:w="1201"/>
        <w:gridCol w:w="1319"/>
        <w:gridCol w:w="1295"/>
        <w:gridCol w:w="1296"/>
        <w:gridCol w:w="1295"/>
        <w:gridCol w:w="1295"/>
        <w:gridCol w:w="1296"/>
        <w:gridCol w:w="9"/>
      </w:tblGrid>
      <w:tr w:rsidR="00E84169" w:rsidRPr="002B32A1" w14:paraId="27348713" w14:textId="77777777" w:rsidTr="00FA5726">
        <w:trPr>
          <w:cnfStyle w:val="100000000000" w:firstRow="1" w:lastRow="0" w:firstColumn="0" w:lastColumn="0" w:oddVBand="0" w:evenVBand="0" w:oddHBand="0"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9006" w:type="dxa"/>
            <w:gridSpan w:val="8"/>
          </w:tcPr>
          <w:p w14:paraId="6CAF96AE" w14:textId="77777777" w:rsidR="00E84169" w:rsidRPr="002B32A1" w:rsidRDefault="00E84169" w:rsidP="002740D4">
            <w:pPr>
              <w:jc w:val="center"/>
              <w:rPr>
                <w:b w:val="0"/>
                <w:bCs w:val="0"/>
                <w:sz w:val="18"/>
                <w:szCs w:val="18"/>
              </w:rPr>
            </w:pPr>
            <w:r w:rsidRPr="002B32A1">
              <w:rPr>
                <w:b w:val="0"/>
                <w:bCs w:val="0"/>
                <w:sz w:val="18"/>
                <w:szCs w:val="18"/>
              </w:rPr>
              <w:t>2010-2019</w:t>
            </w:r>
          </w:p>
        </w:tc>
      </w:tr>
      <w:tr w:rsidR="000D029E" w:rsidRPr="002B32A1" w14:paraId="23562B15" w14:textId="77777777" w:rsidTr="000503F2">
        <w:trPr>
          <w:gridAfter w:val="1"/>
          <w:cnfStyle w:val="000000100000" w:firstRow="0" w:lastRow="0" w:firstColumn="0" w:lastColumn="0" w:oddVBand="0" w:evenVBand="0" w:oddHBand="1" w:evenHBand="0" w:firstRowFirstColumn="0" w:firstRowLastColumn="0" w:lastRowFirstColumn="0" w:lastRowLastColumn="0"/>
          <w:wAfter w:w="9" w:type="dxa"/>
          <w:trHeight w:val="709"/>
        </w:trPr>
        <w:tc>
          <w:tcPr>
            <w:cnfStyle w:val="001000000000" w:firstRow="0" w:lastRow="0" w:firstColumn="1" w:lastColumn="0" w:oddVBand="0" w:evenVBand="0" w:oddHBand="0" w:evenHBand="0" w:firstRowFirstColumn="0" w:firstRowLastColumn="0" w:lastRowFirstColumn="0" w:lastRowLastColumn="0"/>
            <w:tcW w:w="1201" w:type="dxa"/>
          </w:tcPr>
          <w:p w14:paraId="6709BEAA" w14:textId="7688131C" w:rsidR="000D029E" w:rsidRPr="002B32A1" w:rsidRDefault="000D029E" w:rsidP="002740D4">
            <w:pPr>
              <w:jc w:val="left"/>
              <w:rPr>
                <w:b w:val="0"/>
                <w:bCs w:val="0"/>
                <w:sz w:val="18"/>
                <w:szCs w:val="18"/>
              </w:rPr>
            </w:pPr>
            <w:r>
              <w:rPr>
                <w:b w:val="0"/>
                <w:bCs w:val="0"/>
                <w:sz w:val="18"/>
                <w:szCs w:val="18"/>
              </w:rPr>
              <w:t>Technology</w:t>
            </w:r>
          </w:p>
        </w:tc>
        <w:tc>
          <w:tcPr>
            <w:tcW w:w="1319" w:type="dxa"/>
          </w:tcPr>
          <w:p w14:paraId="7BE47B29" w14:textId="77777777" w:rsidR="000D029E" w:rsidRPr="00E677B8" w:rsidRDefault="000D029E" w:rsidP="002740D4">
            <w:p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Hydropower</w:t>
            </w:r>
          </w:p>
          <w:p w14:paraId="0755DA52" w14:textId="77777777" w:rsidR="000D029E" w:rsidRPr="00E677B8" w:rsidRDefault="000D029E" w:rsidP="002740D4">
            <w:pPr>
              <w:jc w:val="left"/>
              <w:cnfStyle w:val="000000100000" w:firstRow="0" w:lastRow="0" w:firstColumn="0" w:lastColumn="0" w:oddVBand="0" w:evenVBand="0" w:oddHBand="1" w:evenHBand="0" w:firstRowFirstColumn="0" w:firstRowLastColumn="0" w:lastRowFirstColumn="0" w:lastRowLastColumn="0"/>
              <w:rPr>
                <w:b/>
                <w:bCs/>
                <w:sz w:val="18"/>
                <w:szCs w:val="18"/>
              </w:rPr>
            </w:pPr>
          </w:p>
        </w:tc>
        <w:tc>
          <w:tcPr>
            <w:tcW w:w="1295" w:type="dxa"/>
          </w:tcPr>
          <w:p w14:paraId="03A52A2C" w14:textId="77777777" w:rsidR="000D029E" w:rsidRPr="00E677B8" w:rsidRDefault="000D029E" w:rsidP="002740D4">
            <w:p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Geothermal power</w:t>
            </w:r>
          </w:p>
        </w:tc>
        <w:tc>
          <w:tcPr>
            <w:tcW w:w="1296" w:type="dxa"/>
          </w:tcPr>
          <w:p w14:paraId="724F9E2B" w14:textId="77777777" w:rsidR="000D029E" w:rsidRPr="00E677B8" w:rsidRDefault="000D029E" w:rsidP="002740D4">
            <w:p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Solar PV</w:t>
            </w:r>
          </w:p>
        </w:tc>
        <w:tc>
          <w:tcPr>
            <w:tcW w:w="1295" w:type="dxa"/>
          </w:tcPr>
          <w:p w14:paraId="7373BCB2" w14:textId="77777777" w:rsidR="000D029E" w:rsidRPr="00E677B8" w:rsidRDefault="000D029E" w:rsidP="002740D4">
            <w:p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Wind power</w:t>
            </w:r>
          </w:p>
        </w:tc>
        <w:tc>
          <w:tcPr>
            <w:tcW w:w="1295" w:type="dxa"/>
          </w:tcPr>
          <w:p w14:paraId="3A1AFA37" w14:textId="77777777" w:rsidR="000D029E" w:rsidRPr="00E677B8" w:rsidRDefault="000D029E" w:rsidP="002740D4">
            <w:p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CSP</w:t>
            </w:r>
          </w:p>
        </w:tc>
        <w:tc>
          <w:tcPr>
            <w:tcW w:w="1296" w:type="dxa"/>
          </w:tcPr>
          <w:p w14:paraId="37FDEC11" w14:textId="77777777" w:rsidR="000D029E" w:rsidRPr="00E677B8" w:rsidRDefault="000D029E" w:rsidP="002740D4">
            <w:p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Ocean energy</w:t>
            </w:r>
          </w:p>
        </w:tc>
      </w:tr>
      <w:tr w:rsidR="003B3B8E" w:rsidRPr="002B32A1" w14:paraId="7BF83300" w14:textId="77777777" w:rsidTr="00FA5726">
        <w:trPr>
          <w:gridAfter w:val="1"/>
          <w:wAfter w:w="9" w:type="dxa"/>
          <w:trHeight w:val="100"/>
        </w:trPr>
        <w:tc>
          <w:tcPr>
            <w:cnfStyle w:val="001000000000" w:firstRow="0" w:lastRow="0" w:firstColumn="1" w:lastColumn="0" w:oddVBand="0" w:evenVBand="0" w:oddHBand="0" w:evenHBand="0" w:firstRowFirstColumn="0" w:firstRowLastColumn="0" w:lastRowFirstColumn="0" w:lastRowLastColumn="0"/>
            <w:tcW w:w="1201" w:type="dxa"/>
            <w:vMerge w:val="restart"/>
          </w:tcPr>
          <w:p w14:paraId="4DE83E20" w14:textId="1839A904" w:rsidR="003B3B8E" w:rsidRPr="002740D4" w:rsidRDefault="003B3B8E" w:rsidP="002740D4">
            <w:pPr>
              <w:jc w:val="left"/>
              <w:rPr>
                <w:b w:val="0"/>
                <w:bCs w:val="0"/>
                <w:sz w:val="18"/>
                <w:szCs w:val="18"/>
              </w:rPr>
            </w:pPr>
            <w:r w:rsidRPr="002B32A1">
              <w:rPr>
                <w:b w:val="0"/>
                <w:bCs w:val="0"/>
                <w:sz w:val="18"/>
                <w:szCs w:val="18"/>
              </w:rPr>
              <w:t xml:space="preserve">Regions  </w:t>
            </w:r>
          </w:p>
        </w:tc>
        <w:tc>
          <w:tcPr>
            <w:tcW w:w="1319" w:type="dxa"/>
          </w:tcPr>
          <w:p w14:paraId="61A42997" w14:textId="77777777" w:rsidR="003B3B8E" w:rsidRPr="002B32A1" w:rsidRDefault="003B3B8E"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2B32A1">
              <w:rPr>
                <w:sz w:val="18"/>
                <w:szCs w:val="18"/>
              </w:rPr>
              <w:t>100</w:t>
            </w:r>
          </w:p>
        </w:tc>
        <w:tc>
          <w:tcPr>
            <w:tcW w:w="1295" w:type="dxa"/>
          </w:tcPr>
          <w:p w14:paraId="71DC6922" w14:textId="77777777" w:rsidR="003B3B8E" w:rsidRPr="002B32A1" w:rsidRDefault="003B3B8E"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2B32A1">
              <w:rPr>
                <w:sz w:val="18"/>
                <w:szCs w:val="18"/>
              </w:rPr>
              <w:t>67</w:t>
            </w:r>
          </w:p>
        </w:tc>
        <w:tc>
          <w:tcPr>
            <w:tcW w:w="1296" w:type="dxa"/>
          </w:tcPr>
          <w:p w14:paraId="2FBA310B" w14:textId="77777777" w:rsidR="003B3B8E" w:rsidRPr="002B32A1" w:rsidRDefault="003B3B8E"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2B32A1">
              <w:rPr>
                <w:sz w:val="18"/>
                <w:szCs w:val="18"/>
              </w:rPr>
              <w:t>218</w:t>
            </w:r>
          </w:p>
        </w:tc>
        <w:tc>
          <w:tcPr>
            <w:tcW w:w="1295" w:type="dxa"/>
          </w:tcPr>
          <w:p w14:paraId="14F837DC" w14:textId="77777777" w:rsidR="003B3B8E" w:rsidRPr="002B32A1" w:rsidRDefault="003B3B8E"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2B32A1">
              <w:rPr>
                <w:sz w:val="18"/>
                <w:szCs w:val="18"/>
              </w:rPr>
              <w:t>187</w:t>
            </w:r>
          </w:p>
        </w:tc>
        <w:tc>
          <w:tcPr>
            <w:tcW w:w="1295" w:type="dxa"/>
          </w:tcPr>
          <w:p w14:paraId="1183A3A1" w14:textId="77777777" w:rsidR="003B3B8E" w:rsidRPr="002B32A1" w:rsidRDefault="003B3B8E"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2B32A1">
              <w:rPr>
                <w:sz w:val="18"/>
                <w:szCs w:val="18"/>
              </w:rPr>
              <w:t>188</w:t>
            </w:r>
          </w:p>
        </w:tc>
        <w:tc>
          <w:tcPr>
            <w:tcW w:w="1296" w:type="dxa"/>
          </w:tcPr>
          <w:p w14:paraId="02290D84" w14:textId="77777777" w:rsidR="003B3B8E" w:rsidRPr="002B32A1" w:rsidRDefault="003B3B8E" w:rsidP="002740D4">
            <w:pPr>
              <w:jc w:val="center"/>
              <w:cnfStyle w:val="000000000000" w:firstRow="0" w:lastRow="0" w:firstColumn="0" w:lastColumn="0" w:oddVBand="0" w:evenVBand="0" w:oddHBand="0" w:evenHBand="0" w:firstRowFirstColumn="0" w:firstRowLastColumn="0" w:lastRowFirstColumn="0" w:lastRowLastColumn="0"/>
              <w:rPr>
                <w:sz w:val="18"/>
                <w:szCs w:val="18"/>
              </w:rPr>
            </w:pPr>
            <w:r w:rsidRPr="002B32A1">
              <w:rPr>
                <w:sz w:val="18"/>
                <w:szCs w:val="18"/>
              </w:rPr>
              <w:t>134</w:t>
            </w:r>
          </w:p>
        </w:tc>
      </w:tr>
      <w:tr w:rsidR="003B3B8E" w:rsidRPr="002B32A1" w14:paraId="3D6288B7" w14:textId="77777777" w:rsidTr="00FA5726">
        <w:trPr>
          <w:gridAfter w:val="1"/>
          <w:cnfStyle w:val="000000100000" w:firstRow="0" w:lastRow="0" w:firstColumn="0" w:lastColumn="0" w:oddVBand="0" w:evenVBand="0" w:oddHBand="1" w:evenHBand="0" w:firstRowFirstColumn="0" w:firstRowLastColumn="0" w:lastRowFirstColumn="0" w:lastRowLastColumn="0"/>
          <w:wAfter w:w="9" w:type="dxa"/>
          <w:trHeight w:val="100"/>
        </w:trPr>
        <w:tc>
          <w:tcPr>
            <w:cnfStyle w:val="001000000000" w:firstRow="0" w:lastRow="0" w:firstColumn="1" w:lastColumn="0" w:oddVBand="0" w:evenVBand="0" w:oddHBand="0" w:evenHBand="0" w:firstRowFirstColumn="0" w:firstRowLastColumn="0" w:lastRowFirstColumn="0" w:lastRowLastColumn="0"/>
            <w:tcW w:w="1201" w:type="dxa"/>
            <w:vMerge/>
          </w:tcPr>
          <w:p w14:paraId="360EF1C7" w14:textId="6A5460C2" w:rsidR="003B3B8E" w:rsidRPr="002B32A1" w:rsidRDefault="003B3B8E" w:rsidP="002740D4">
            <w:pPr>
              <w:jc w:val="left"/>
              <w:rPr>
                <w:b w:val="0"/>
                <w:bCs w:val="0"/>
                <w:sz w:val="18"/>
                <w:szCs w:val="18"/>
              </w:rPr>
            </w:pPr>
          </w:p>
        </w:tc>
        <w:tc>
          <w:tcPr>
            <w:tcW w:w="1319" w:type="dxa"/>
          </w:tcPr>
          <w:p w14:paraId="765E1EC1" w14:textId="77777777" w:rsidR="003B3B8E" w:rsidRPr="002740D4" w:rsidRDefault="003B3B8E" w:rsidP="002740D4">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161</w:t>
            </w:r>
          </w:p>
        </w:tc>
        <w:tc>
          <w:tcPr>
            <w:tcW w:w="1295" w:type="dxa"/>
          </w:tcPr>
          <w:p w14:paraId="13CECC8D" w14:textId="77777777" w:rsidR="003B3B8E" w:rsidRPr="002740D4" w:rsidRDefault="003B3B8E" w:rsidP="002740D4">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122</w:t>
            </w:r>
          </w:p>
        </w:tc>
        <w:tc>
          <w:tcPr>
            <w:tcW w:w="1296" w:type="dxa"/>
          </w:tcPr>
          <w:p w14:paraId="7F89E934" w14:textId="77777777" w:rsidR="003B3B8E" w:rsidRPr="002740D4" w:rsidRDefault="003B3B8E" w:rsidP="002740D4">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223</w:t>
            </w:r>
          </w:p>
        </w:tc>
        <w:tc>
          <w:tcPr>
            <w:tcW w:w="1295" w:type="dxa"/>
          </w:tcPr>
          <w:p w14:paraId="68C461A1" w14:textId="77777777" w:rsidR="003B3B8E" w:rsidRPr="002740D4" w:rsidRDefault="003B3B8E" w:rsidP="002740D4">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213</w:t>
            </w:r>
          </w:p>
        </w:tc>
        <w:tc>
          <w:tcPr>
            <w:tcW w:w="1295" w:type="dxa"/>
          </w:tcPr>
          <w:p w14:paraId="50E25380" w14:textId="77777777" w:rsidR="003B3B8E" w:rsidRPr="002740D4" w:rsidRDefault="003B3B8E" w:rsidP="002740D4">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214</w:t>
            </w:r>
          </w:p>
        </w:tc>
        <w:tc>
          <w:tcPr>
            <w:tcW w:w="1296" w:type="dxa"/>
          </w:tcPr>
          <w:p w14:paraId="15AA3290" w14:textId="77777777" w:rsidR="003B3B8E" w:rsidRPr="002740D4" w:rsidRDefault="003B3B8E" w:rsidP="002740D4">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740D4">
              <w:rPr>
                <w:b/>
                <w:bCs/>
                <w:sz w:val="18"/>
                <w:szCs w:val="18"/>
              </w:rPr>
              <w:t>174</w:t>
            </w:r>
          </w:p>
        </w:tc>
      </w:tr>
    </w:tbl>
    <w:p w14:paraId="23DCE7A6" w14:textId="77777777" w:rsidR="00E84169" w:rsidRDefault="00E84169" w:rsidP="00AE7035"/>
    <w:p w14:paraId="370EE3E7" w14:textId="4E2186F8" w:rsidR="00DF04D8" w:rsidRDefault="00D44D56" w:rsidP="008164D0">
      <w:r>
        <w:t>The</w:t>
      </w:r>
      <w:r w:rsidR="0088280A">
        <w:t xml:space="preserve"> values </w:t>
      </w:r>
      <w:r w:rsidR="00BD01C4">
        <w:t xml:space="preserve">calculated for each </w:t>
      </w:r>
      <w:r w:rsidR="00593FAE">
        <w:t>indicator</w:t>
      </w:r>
      <w:r w:rsidR="0088280A">
        <w:t xml:space="preserve"> are continuous</w:t>
      </w:r>
      <w:r w:rsidR="00BD01C4">
        <w:t>, which makes a multiple regression analysis the best fi</w:t>
      </w:r>
      <w:r w:rsidR="00993936">
        <w:t>t to test the relationship between the dependent and independent variables</w:t>
      </w:r>
      <w:r w:rsidR="007C630E">
        <w:t xml:space="preserve"> (</w:t>
      </w:r>
      <w:proofErr w:type="spellStart"/>
      <w:r w:rsidR="00593FAE">
        <w:t>Rubinfeld</w:t>
      </w:r>
      <w:proofErr w:type="spellEnd"/>
      <w:r w:rsidR="00593FAE">
        <w:t>, 2000)</w:t>
      </w:r>
      <w:r w:rsidR="00993936">
        <w:t xml:space="preserve">. </w:t>
      </w:r>
      <w:r w:rsidR="009D464F">
        <w:t xml:space="preserve">Appendix </w:t>
      </w:r>
      <w:r w:rsidR="00411FC3">
        <w:t>D</w:t>
      </w:r>
      <w:r w:rsidR="009D464F">
        <w:t xml:space="preserve"> includes </w:t>
      </w:r>
      <w:r w:rsidR="0082761B">
        <w:t xml:space="preserve">scatter </w:t>
      </w:r>
      <w:r w:rsidR="009D464F">
        <w:t xml:space="preserve">plots </w:t>
      </w:r>
      <w:r w:rsidR="00016797">
        <w:t>displaying</w:t>
      </w:r>
      <w:r w:rsidR="009D464F">
        <w:t xml:space="preserve"> the relationship </w:t>
      </w:r>
      <w:r w:rsidR="002368EA">
        <w:t xml:space="preserve">of the </w:t>
      </w:r>
      <w:r w:rsidR="00CF2587">
        <w:t>dependent</w:t>
      </w:r>
      <w:r w:rsidR="002368EA">
        <w:t xml:space="preserve"> and inde</w:t>
      </w:r>
      <w:r w:rsidR="00CF2587">
        <w:t>pendent variables</w:t>
      </w:r>
      <w:r w:rsidR="007D7F5D">
        <w:t xml:space="preserve">. By looking </w:t>
      </w:r>
      <w:r w:rsidR="004D6FFE">
        <w:t xml:space="preserve">at </w:t>
      </w:r>
      <w:r w:rsidR="007D7F5D">
        <w:t xml:space="preserve">that those plots, it </w:t>
      </w:r>
      <w:r w:rsidR="0082761B">
        <w:t xml:space="preserve">is </w:t>
      </w:r>
      <w:r w:rsidR="007D7F5D">
        <w:t xml:space="preserve">possible to </w:t>
      </w:r>
      <w:r w:rsidR="00621F24">
        <w:t xml:space="preserve">infer that </w:t>
      </w:r>
      <w:r w:rsidR="00433B1E">
        <w:t>some variables</w:t>
      </w:r>
      <w:r w:rsidR="003C0B80">
        <w:t>, such as relatedness density,</w:t>
      </w:r>
      <w:r w:rsidR="00433B1E">
        <w:t xml:space="preserve"> are more likely to have a linear relationship than others</w:t>
      </w:r>
      <w:r w:rsidR="0082761B">
        <w:t xml:space="preserve">. </w:t>
      </w:r>
      <w:r w:rsidR="006A62A7">
        <w:t xml:space="preserve">For other variables, the relationship </w:t>
      </w:r>
      <w:r w:rsidR="004D6FFE">
        <w:t>is</w:t>
      </w:r>
      <w:r w:rsidR="006A62A7">
        <w:t xml:space="preserve"> more likely to be</w:t>
      </w:r>
      <w:r w:rsidR="0058526C">
        <w:t xml:space="preserve"> logarithmic. That </w:t>
      </w:r>
      <w:r w:rsidR="00B42319">
        <w:t>was</w:t>
      </w:r>
      <w:r w:rsidR="0058526C">
        <w:t xml:space="preserve"> the case for the predictors</w:t>
      </w:r>
      <w:r w:rsidR="001B1843">
        <w:t>:</w:t>
      </w:r>
      <w:r w:rsidR="0058526C">
        <w:t xml:space="preserve"> </w:t>
      </w:r>
      <w:r w:rsidR="009A0288">
        <w:t>knowledge accumulated and complementary</w:t>
      </w:r>
      <w:r w:rsidR="00B42319">
        <w:t xml:space="preserve"> interregional</w:t>
      </w:r>
      <w:r w:rsidR="009A0288">
        <w:t xml:space="preserve"> linkages</w:t>
      </w:r>
      <w:r w:rsidR="0058526C">
        <w:t>.</w:t>
      </w:r>
    </w:p>
    <w:p w14:paraId="40AC782D" w14:textId="7B58AC21" w:rsidR="00231E3F" w:rsidRDefault="00231E3F" w:rsidP="008164D0">
      <w:proofErr w:type="gramStart"/>
      <w:r>
        <w:t>As a means to</w:t>
      </w:r>
      <w:proofErr w:type="gramEnd"/>
      <w:r>
        <w:t xml:space="preserve"> detect if multicollinearity was present among the variables, a Pearson correlation coefficient was calculated for each dataset (see Annex </w:t>
      </w:r>
      <w:r w:rsidR="00411FC3">
        <w:t>E</w:t>
      </w:r>
      <w:r>
        <w:t xml:space="preserve">). As a rule of thumb, a value higher than 0,8 is considered as a sign of multicollinearity between two variables.  Having calculated the Pearson correlation coefficient, multicollinearity was detected between the variables: </w:t>
      </w:r>
      <w:r w:rsidRPr="00AA0B7A">
        <w:t>knowledge accumulated</w:t>
      </w:r>
      <w:r>
        <w:rPr>
          <w:i/>
          <w:iCs/>
        </w:rPr>
        <w:t xml:space="preserve"> </w:t>
      </w:r>
      <w:r>
        <w:t xml:space="preserve">and complementary interregional linkages. The strong positive linear relationship between those variables suggests that regions that are more connected to others, are those producing a relatively larger number of publications in the scientific subfields of renewable energy technologies. Apart from this, no strong signs of multicollinearity were found in the remaining variables. </w:t>
      </w:r>
    </w:p>
    <w:p w14:paraId="3FA0283A" w14:textId="65CE68B9" w:rsidR="0061745C" w:rsidRDefault="002E54BA" w:rsidP="0061745C">
      <w:proofErr w:type="gramStart"/>
      <w:r>
        <w:t>In order</w:t>
      </w:r>
      <w:r w:rsidR="00FA0CF5">
        <w:t xml:space="preserve"> to</w:t>
      </w:r>
      <w:proofErr w:type="gramEnd"/>
      <w:r w:rsidR="00FA0CF5">
        <w:t xml:space="preserve"> get more </w:t>
      </w:r>
      <w:r w:rsidR="003C0B80">
        <w:t xml:space="preserve">useful </w:t>
      </w:r>
      <w:r w:rsidR="00FA0CF5">
        <w:t xml:space="preserve">insights about the data </w:t>
      </w:r>
      <w:r w:rsidR="00E41713">
        <w:t>characteristics</w:t>
      </w:r>
      <w:r w:rsidR="00FA0CF5">
        <w:t xml:space="preserve">, </w:t>
      </w:r>
      <w:r w:rsidR="00E41713">
        <w:t>histograms showing the distribution of the</w:t>
      </w:r>
      <w:r w:rsidR="00F20F96">
        <w:t xml:space="preserve"> dependent</w:t>
      </w:r>
      <w:r w:rsidR="00A213FB">
        <w:t xml:space="preserve">, </w:t>
      </w:r>
      <w:r w:rsidR="00E41713">
        <w:t xml:space="preserve">independent </w:t>
      </w:r>
      <w:r w:rsidR="0061745C">
        <w:t xml:space="preserve">and control </w:t>
      </w:r>
      <w:r w:rsidR="00E41713">
        <w:t>variables were generated (see Appendix</w:t>
      </w:r>
      <w:r w:rsidR="00411FC3">
        <w:t xml:space="preserve"> C</w:t>
      </w:r>
      <w:r w:rsidR="00E41713">
        <w:t>)</w:t>
      </w:r>
      <w:r w:rsidR="009006C2">
        <w:t xml:space="preserve">. </w:t>
      </w:r>
      <w:r w:rsidR="00482DB8">
        <w:t xml:space="preserve">As expected, some variables showed a relatively higher level of skewness than others. </w:t>
      </w:r>
      <w:r w:rsidR="003042CD">
        <w:t xml:space="preserve">By </w:t>
      </w:r>
      <w:r w:rsidR="0048707A">
        <w:t xml:space="preserve">computing their </w:t>
      </w:r>
      <w:r w:rsidR="003C0E06">
        <w:t>skewness</w:t>
      </w:r>
      <w:r w:rsidR="0048707A">
        <w:t xml:space="preserve"> coefficient</w:t>
      </w:r>
      <w:r w:rsidR="00D87AEC">
        <w:t xml:space="preserve">, it was possible to estimate </w:t>
      </w:r>
      <w:r w:rsidR="003B49DE">
        <w:t>a</w:t>
      </w:r>
      <w:r w:rsidR="00D87AEC">
        <w:t xml:space="preserve"> specific</w:t>
      </w:r>
      <w:r w:rsidR="0067457A">
        <w:t xml:space="preserve"> </w:t>
      </w:r>
      <w:r w:rsidR="003C0E06">
        <w:t xml:space="preserve">value </w:t>
      </w:r>
      <w:r w:rsidR="008B4EBD">
        <w:t>and direction</w:t>
      </w:r>
      <w:r w:rsidR="00232F70">
        <w:t xml:space="preserve"> of skew </w:t>
      </w:r>
      <w:r w:rsidR="00435D5D">
        <w:t>(see Appendix</w:t>
      </w:r>
      <w:r w:rsidR="00411FC3">
        <w:t xml:space="preserve"> B</w:t>
      </w:r>
      <w:r w:rsidR="00435D5D">
        <w:t xml:space="preserve">). </w:t>
      </w:r>
      <w:r w:rsidR="00D87AEC">
        <w:t xml:space="preserve">As a rule of thumb, </w:t>
      </w:r>
      <w:r w:rsidR="003B49DE">
        <w:t xml:space="preserve">if skewness is less </w:t>
      </w:r>
      <w:r w:rsidR="007A453F">
        <w:t xml:space="preserve">than -1 </w:t>
      </w:r>
      <w:r w:rsidR="003B49DE">
        <w:t xml:space="preserve">or greater than 1, the distribution is </w:t>
      </w:r>
      <w:r w:rsidR="007A453F">
        <w:t>highlight</w:t>
      </w:r>
      <w:r w:rsidR="003B49DE">
        <w:t xml:space="preserve"> skewed. That was the case for </w:t>
      </w:r>
      <w:r w:rsidR="009513C2">
        <w:t xml:space="preserve">all the variables, </w:t>
      </w:r>
      <w:r w:rsidR="00B4343A">
        <w:t xml:space="preserve">apart from </w:t>
      </w:r>
      <w:r w:rsidR="00241AC8">
        <w:t xml:space="preserve">the </w:t>
      </w:r>
      <w:r w:rsidR="00E616AC">
        <w:t>distribution of</w:t>
      </w:r>
      <w:r w:rsidR="00B4343A">
        <w:t xml:space="preserve"> </w:t>
      </w:r>
      <w:r w:rsidR="009513C2">
        <w:t xml:space="preserve">relatedness density, </w:t>
      </w:r>
      <w:r w:rsidR="004670DB">
        <w:t>electricity from fossil fuels and GDP</w:t>
      </w:r>
      <w:r w:rsidR="00B4343A">
        <w:t>.</w:t>
      </w:r>
      <w:r w:rsidR="0061745C">
        <w:t xml:space="preserve"> For this reason, a logarithmic transformation was applied to </w:t>
      </w:r>
      <w:r w:rsidR="004C334E">
        <w:t>high skewed variables</w:t>
      </w:r>
      <w:r w:rsidR="00241AC8">
        <w:t xml:space="preserve">, </w:t>
      </w:r>
      <w:r w:rsidR="0061745C">
        <w:t xml:space="preserve">as it is </w:t>
      </w:r>
      <w:r w:rsidR="00241AC8">
        <w:t xml:space="preserve">further </w:t>
      </w:r>
      <w:r w:rsidR="0061745C">
        <w:t xml:space="preserve">explained in the following section. </w:t>
      </w:r>
    </w:p>
    <w:p w14:paraId="464A6382" w14:textId="7E340F9C" w:rsidR="003042CD" w:rsidRDefault="003042CD" w:rsidP="008164D0"/>
    <w:p w14:paraId="0F30144D" w14:textId="121D99BA" w:rsidR="005E17EC" w:rsidRDefault="002C74E9" w:rsidP="00893E4B">
      <w:pPr>
        <w:pStyle w:val="Heading2"/>
        <w:numPr>
          <w:ilvl w:val="1"/>
          <w:numId w:val="7"/>
        </w:numPr>
      </w:pPr>
      <w:bookmarkStart w:id="16" w:name="_Toc76171975"/>
      <w:r>
        <w:t>Regression model</w:t>
      </w:r>
      <w:bookmarkEnd w:id="16"/>
    </w:p>
    <w:p w14:paraId="24DFD81B" w14:textId="2F3A1DA8" w:rsidR="00E37AE4" w:rsidRDefault="006814D2" w:rsidP="00663431">
      <w:r w:rsidRPr="009A26CE">
        <w:t xml:space="preserve">This section aims to introduce the </w:t>
      </w:r>
      <w:r w:rsidR="00E5201B">
        <w:t xml:space="preserve">multiple </w:t>
      </w:r>
      <w:r w:rsidR="00CC2881">
        <w:t>regression model</w:t>
      </w:r>
      <w:r w:rsidR="00BE5B54">
        <w:t xml:space="preserve"> </w:t>
      </w:r>
      <w:r w:rsidR="0088256E">
        <w:t xml:space="preserve">and </w:t>
      </w:r>
      <w:r w:rsidR="00BE5B54">
        <w:t>the data transformation</w:t>
      </w:r>
      <w:r w:rsidR="00AF22FE">
        <w:t>s</w:t>
      </w:r>
      <w:r w:rsidR="0088256E">
        <w:t xml:space="preserve"> </w:t>
      </w:r>
      <w:r w:rsidR="00AF22FE">
        <w:t>achieved to improve its fit</w:t>
      </w:r>
      <w:r w:rsidR="00BE5B54">
        <w:t>.</w:t>
      </w:r>
      <w:r w:rsidR="0031363E">
        <w:t xml:space="preserve"> </w:t>
      </w:r>
      <w:r w:rsidR="00500DAA">
        <w:t xml:space="preserve">By performing a multiple regression analysis, </w:t>
      </w:r>
      <w:r w:rsidR="00BE1583">
        <w:t xml:space="preserve">it </w:t>
      </w:r>
      <w:r w:rsidR="00AF22FE">
        <w:t>was</w:t>
      </w:r>
      <w:r w:rsidR="00BE1583">
        <w:t xml:space="preserve"> expected to answer the </w:t>
      </w:r>
      <w:r w:rsidR="00425D96">
        <w:t>research</w:t>
      </w:r>
      <w:r w:rsidR="00E454B1">
        <w:t xml:space="preserve"> questions</w:t>
      </w:r>
      <w:r w:rsidR="00BE1583">
        <w:t xml:space="preserve"> </w:t>
      </w:r>
      <w:r w:rsidR="00E454B1">
        <w:t>of this</w:t>
      </w:r>
      <w:r w:rsidR="00BE1583">
        <w:t xml:space="preserve"> research</w:t>
      </w:r>
      <w:r w:rsidR="00E454B1">
        <w:t xml:space="preserve">, which aim to identify </w:t>
      </w:r>
      <w:r w:rsidR="003426B3">
        <w:t>to what extent the development of complex knowledge</w:t>
      </w:r>
      <w:r w:rsidR="00D53729">
        <w:t xml:space="preserve"> in renewable energy technologies</w:t>
      </w:r>
      <w:r w:rsidR="003426B3">
        <w:t xml:space="preserve"> is </w:t>
      </w:r>
      <w:r w:rsidR="006F6DA5">
        <w:t xml:space="preserve">constrained or </w:t>
      </w:r>
      <w:r w:rsidR="00B849CF">
        <w:t>stimulated</w:t>
      </w:r>
      <w:r w:rsidR="00B35601">
        <w:t xml:space="preserve"> </w:t>
      </w:r>
      <w:r w:rsidR="003426B3">
        <w:t xml:space="preserve">by </w:t>
      </w:r>
      <w:r w:rsidR="00A22465">
        <w:t>mechanisms of place and path-</w:t>
      </w:r>
      <w:r w:rsidR="00B849CF">
        <w:t>dependency</w:t>
      </w:r>
      <w:r w:rsidR="00E454B1">
        <w:t>.</w:t>
      </w:r>
      <w:r w:rsidR="00C161F2">
        <w:t xml:space="preserve"> </w:t>
      </w:r>
      <w:r w:rsidR="00D17BCD">
        <w:t xml:space="preserve">A multiple regression analysis was </w:t>
      </w:r>
      <w:r w:rsidR="00AD0B70">
        <w:t xml:space="preserve">the best fit to test the research questions since all the </w:t>
      </w:r>
      <w:r w:rsidR="00AD0B70">
        <w:lastRenderedPageBreak/>
        <w:t xml:space="preserve">variables have </w:t>
      </w:r>
      <w:r w:rsidR="00C60836">
        <w:t>continuous</w:t>
      </w:r>
      <w:r w:rsidR="00AD0B70">
        <w:t xml:space="preserve"> values. </w:t>
      </w:r>
      <w:r w:rsidR="00285C17">
        <w:t>T</w:t>
      </w:r>
      <w:r w:rsidR="00A60CE1">
        <w:t xml:space="preserve">o empirically test the research question, </w:t>
      </w:r>
      <w:r w:rsidR="00E90D86">
        <w:t xml:space="preserve">I depart from </w:t>
      </w:r>
      <w:r w:rsidR="00A60CE1">
        <w:t xml:space="preserve">the </w:t>
      </w:r>
      <w:r w:rsidR="00AD7401">
        <w:t xml:space="preserve">parameters </w:t>
      </w:r>
      <w:r w:rsidR="003E5D49">
        <w:t>of the following regression equation</w:t>
      </w:r>
      <w:r w:rsidR="005120E5">
        <w:t xml:space="preserve">: </w:t>
      </w:r>
    </w:p>
    <w:p w14:paraId="219C792C" w14:textId="77777777" w:rsidR="00F404EE" w:rsidRDefault="00F404EE" w:rsidP="00663431"/>
    <w:p w14:paraId="4D3A2145" w14:textId="509622CD" w:rsidR="00022FB3" w:rsidRDefault="005A0BF6" w:rsidP="00F404EE">
      <w:pPr>
        <w:jc w:val="center"/>
      </w:pPr>
      <m:oMath>
        <m:sSub>
          <m:sSubPr>
            <m:ctrlPr>
              <w:rPr>
                <w:rFonts w:ascii="Cambria Math" w:hAnsi="Cambria Math"/>
                <w:i/>
              </w:rPr>
            </m:ctrlPr>
          </m:sSubPr>
          <m:e>
            <m:r>
              <w:rPr>
                <w:rFonts w:ascii="Cambria Math" w:hAnsi="Cambria Math"/>
              </w:rPr>
              <m:t>KNI</m:t>
            </m:r>
          </m:e>
          <m:sub>
            <m:r>
              <w:rPr>
                <w:rFonts w:ascii="Cambria Math" w:hAnsi="Cambria Math"/>
              </w:rPr>
              <m:t>e,  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o</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RD</m:t>
            </m:r>
          </m:e>
          <m:sub>
            <m:r>
              <w:rPr>
                <w:rFonts w:ascii="Cambria Math" w:hAnsi="Cambria Math"/>
              </w:rPr>
              <m:t>e,r,t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K</m:t>
            </m:r>
          </m:e>
          <m:sub>
            <m:r>
              <w:rPr>
                <w:rFonts w:ascii="Cambria Math" w:hAnsi="Cambria Math"/>
              </w:rPr>
              <m:t>e,r,t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C</m:t>
            </m:r>
          </m:e>
          <m:sub>
            <m:r>
              <w:rPr>
                <w:rFonts w:ascii="Cambria Math" w:hAnsi="Cambria Math"/>
              </w:rPr>
              <m:t>c,t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CL</m:t>
            </m:r>
          </m:e>
          <m:sub>
            <m:r>
              <w:rPr>
                <w:rFonts w:ascii="Cambria Math" w:hAnsi="Cambria Math"/>
              </w:rPr>
              <m:t>c,t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GDP</m:t>
            </m:r>
          </m:e>
          <m:sub>
            <m:r>
              <w:rPr>
                <w:rFonts w:ascii="Cambria Math" w:hAnsi="Cambria Math"/>
              </w:rPr>
              <m:t>c,t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P</m:t>
            </m:r>
          </m:e>
          <m:sub>
            <m:r>
              <w:rPr>
                <w:rFonts w:ascii="Cambria Math" w:hAnsi="Cambria Math"/>
              </w:rPr>
              <m:t>r,t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m:t>
            </m:r>
          </m:e>
          <m:sub>
            <m:r>
              <w:rPr>
                <w:rFonts w:ascii="Cambria Math" w:hAnsi="Cambria Math"/>
              </w:rPr>
              <m:t>e,c,t</m:t>
            </m:r>
          </m:sub>
        </m:sSub>
        <m:r>
          <w:rPr>
            <w:rFonts w:ascii="Cambria Math" w:hAnsi="Cambria Math"/>
          </w:rPr>
          <m:t>+ε</m:t>
        </m:r>
      </m:oMath>
      <w:r w:rsidR="00F404EE">
        <w:t xml:space="preserve"> </w:t>
      </w:r>
      <w:r w:rsidR="00B171CE">
        <w:t xml:space="preserve"> </w:t>
      </w:r>
      <w:r w:rsidR="00F404EE">
        <w:t xml:space="preserve">       (</w:t>
      </w:r>
      <w:r w:rsidR="00C31B3D">
        <w:t>12</w:t>
      </w:r>
      <w:r w:rsidR="00F404EE">
        <w:t>)</w:t>
      </w:r>
    </w:p>
    <w:p w14:paraId="03694762" w14:textId="77777777" w:rsidR="00F404EE" w:rsidRDefault="00F404EE" w:rsidP="00F404EE">
      <w:pPr>
        <w:jc w:val="center"/>
      </w:pPr>
    </w:p>
    <w:p w14:paraId="082B845B" w14:textId="5E49533C" w:rsidR="00D865B0" w:rsidRDefault="00123CDF" w:rsidP="003C0B80">
      <w:r>
        <w:t xml:space="preserve">where </w:t>
      </w:r>
      <w:r w:rsidRPr="00D90BCC">
        <w:rPr>
          <w:i/>
          <w:iCs/>
        </w:rPr>
        <w:t xml:space="preserve">KNI </w:t>
      </w:r>
      <w:r>
        <w:t xml:space="preserve">is the score of the knowledge complexity </w:t>
      </w:r>
      <w:r w:rsidR="001E1AE1">
        <w:t xml:space="preserve">in a given </w:t>
      </w:r>
      <w:proofErr w:type="gramStart"/>
      <w:r w:rsidR="001E1AE1">
        <w:t>technology</w:t>
      </w:r>
      <w:proofErr w:type="gramEnd"/>
      <w:r w:rsidR="001E1AE1">
        <w:t xml:space="preserve"> </w:t>
      </w:r>
      <w:proofErr w:type="spellStart"/>
      <w:r w:rsidR="00E40121">
        <w:rPr>
          <w:i/>
          <w:iCs/>
        </w:rPr>
        <w:t>e</w:t>
      </w:r>
      <w:proofErr w:type="spellEnd"/>
      <w:r w:rsidR="00E40121">
        <w:rPr>
          <w:i/>
          <w:iCs/>
        </w:rPr>
        <w:t xml:space="preserve"> </w:t>
      </w:r>
      <w:r w:rsidR="001E1AE1">
        <w:t>attrib</w:t>
      </w:r>
      <w:r w:rsidR="00E40121">
        <w:t>uted to</w:t>
      </w:r>
      <w:r>
        <w:t xml:space="preserve"> </w:t>
      </w:r>
      <w:r w:rsidR="00114C1F">
        <w:t xml:space="preserve">a </w:t>
      </w:r>
      <w:r>
        <w:t xml:space="preserve">region </w:t>
      </w:r>
      <w:r w:rsidR="00736668">
        <w:rPr>
          <w:i/>
          <w:iCs/>
        </w:rPr>
        <w:t xml:space="preserve">r </w:t>
      </w:r>
      <w:r w:rsidR="00695C02">
        <w:t xml:space="preserve">in time </w:t>
      </w:r>
      <w:r w:rsidR="00EE6BEF" w:rsidRPr="00EE6BEF">
        <w:rPr>
          <w:i/>
          <w:iCs/>
        </w:rPr>
        <w:t>e</w:t>
      </w:r>
      <w:r w:rsidR="00695C02">
        <w:rPr>
          <w:i/>
          <w:iCs/>
        </w:rPr>
        <w:t xml:space="preserve">. </w:t>
      </w:r>
      <m:oMath>
        <m:sSub>
          <m:sSubPr>
            <m:ctrlPr>
              <w:rPr>
                <w:rFonts w:ascii="Cambria Math" w:hAnsi="Cambria Math"/>
                <w:i/>
              </w:rPr>
            </m:ctrlPr>
          </m:sSubPr>
          <m:e>
            <m:r>
              <w:rPr>
                <w:rFonts w:ascii="Cambria Math" w:hAnsi="Cambria Math"/>
              </w:rPr>
              <m:t>β</m:t>
            </m:r>
          </m:e>
          <m:sub>
            <m:r>
              <w:rPr>
                <w:rFonts w:ascii="Cambria Math" w:hAnsi="Cambria Math"/>
              </w:rPr>
              <m:t>o</m:t>
            </m:r>
          </m:sub>
        </m:sSub>
      </m:oMath>
      <w:r w:rsidR="00780F76">
        <w:rPr>
          <w:i/>
          <w:iCs/>
        </w:rPr>
        <w:t xml:space="preserve"> </w:t>
      </w:r>
      <w:r w:rsidR="00B13EBF">
        <w:t xml:space="preserve">is </w:t>
      </w:r>
      <w:r w:rsidR="00C6669C">
        <w:t xml:space="preserve">the </w:t>
      </w:r>
      <w:r w:rsidR="00B91A8C">
        <w:t xml:space="preserve">constant term and </w:t>
      </w:r>
      <m:oMath>
        <m:sSub>
          <m:sSubPr>
            <m:ctrlPr>
              <w:rPr>
                <w:rFonts w:ascii="Cambria Math" w:hAnsi="Cambria Math"/>
                <w:i/>
              </w:rPr>
            </m:ctrlPr>
          </m:sSubPr>
          <m:e>
            <m:r>
              <w:rPr>
                <w:rFonts w:ascii="Cambria Math" w:hAnsi="Cambria Math"/>
              </w:rPr>
              <m:t>β</m:t>
            </m:r>
          </m:e>
          <m:sub>
            <m:r>
              <w:rPr>
                <w:rFonts w:ascii="Cambria Math" w:hAnsi="Cambria Math"/>
              </w:rPr>
              <m:t>n</m:t>
            </m:r>
          </m:sub>
        </m:sSub>
      </m:oMath>
      <w:r w:rsidR="00B91A8C">
        <w:rPr>
          <w:i/>
          <w:iCs/>
        </w:rPr>
        <w:t xml:space="preserve"> </w:t>
      </w:r>
      <w:r w:rsidR="00E40121">
        <w:t>is</w:t>
      </w:r>
      <w:r w:rsidR="00B91A8C">
        <w:rPr>
          <w:i/>
          <w:iCs/>
        </w:rPr>
        <w:t xml:space="preserve"> </w:t>
      </w:r>
      <w:r w:rsidR="00B91A8C">
        <w:t>the estimated</w:t>
      </w:r>
      <w:r w:rsidR="006F0CDD">
        <w:t xml:space="preserve"> coefficient </w:t>
      </w:r>
      <w:r w:rsidR="00B91A8C">
        <w:t>measuring how the KNI responds</w:t>
      </w:r>
      <w:r w:rsidR="00A2485A">
        <w:t>, on average,</w:t>
      </w:r>
      <w:r w:rsidR="00B91A8C">
        <w:t xml:space="preserve"> to a change</w:t>
      </w:r>
      <w:r w:rsidR="006F0CDD">
        <w:t xml:space="preserve"> in the </w:t>
      </w:r>
      <w:r w:rsidR="00A2485A">
        <w:t xml:space="preserve">corresponding </w:t>
      </w:r>
      <w:r w:rsidR="006F0CDD">
        <w:t>predictor</w:t>
      </w:r>
      <w:r w:rsidR="00A2485A">
        <w:t xml:space="preserve">, </w:t>
      </w:r>
      <w:r w:rsidR="00B91A8C">
        <w:t xml:space="preserve">holding all </w:t>
      </w:r>
      <w:r w:rsidR="00F01302">
        <w:t xml:space="preserve">other </w:t>
      </w:r>
      <w:r w:rsidR="00D33EF9">
        <w:t>variables constant. The first predictor of</w:t>
      </w:r>
      <w:r w:rsidR="00634A8F">
        <w:t xml:space="preserve"> the</w:t>
      </w:r>
      <w:r w:rsidR="00D33EF9">
        <w:t xml:space="preserve"> model is </w:t>
      </w:r>
      <w:r w:rsidR="00695C02" w:rsidRPr="00695C02">
        <w:rPr>
          <w:i/>
          <w:iCs/>
        </w:rPr>
        <w:t>RD</w:t>
      </w:r>
      <w:r w:rsidR="00634A8F">
        <w:rPr>
          <w:i/>
          <w:iCs/>
        </w:rPr>
        <w:t>,</w:t>
      </w:r>
      <w:r w:rsidR="00695C02">
        <w:t xml:space="preserve"> </w:t>
      </w:r>
      <w:r w:rsidR="00D33EF9">
        <w:t>which denotes</w:t>
      </w:r>
      <w:r w:rsidR="005A2FFA">
        <w:t xml:space="preserve"> </w:t>
      </w:r>
      <w:r w:rsidR="00D33EF9">
        <w:t xml:space="preserve">the </w:t>
      </w:r>
      <w:r w:rsidR="00824A41">
        <w:t xml:space="preserve">scientific </w:t>
      </w:r>
      <w:r w:rsidR="00AF43EE">
        <w:t>relatedness</w:t>
      </w:r>
      <w:r>
        <w:t xml:space="preserve"> </w:t>
      </w:r>
      <w:r w:rsidR="00B979EB">
        <w:t xml:space="preserve">in a particular technology </w:t>
      </w:r>
      <w:proofErr w:type="spellStart"/>
      <w:r w:rsidR="00B979EB">
        <w:rPr>
          <w:i/>
          <w:iCs/>
        </w:rPr>
        <w:t>e</w:t>
      </w:r>
      <w:proofErr w:type="spellEnd"/>
      <w:r w:rsidR="00B979EB">
        <w:rPr>
          <w:i/>
          <w:iCs/>
        </w:rPr>
        <w:t xml:space="preserve"> </w:t>
      </w:r>
      <w:r w:rsidR="00B979EB">
        <w:t xml:space="preserve">attributed to </w:t>
      </w:r>
      <w:r>
        <w:t xml:space="preserve">a region </w:t>
      </w:r>
      <w:r>
        <w:rPr>
          <w:i/>
          <w:iCs/>
        </w:rPr>
        <w:t xml:space="preserve">r </w:t>
      </w:r>
      <w:r>
        <w:t xml:space="preserve">in time </w:t>
      </w:r>
      <w:r>
        <w:rPr>
          <w:i/>
          <w:iCs/>
        </w:rPr>
        <w:t>t.</w:t>
      </w:r>
      <w:r w:rsidR="00AF43EE">
        <w:rPr>
          <w:i/>
          <w:iCs/>
        </w:rPr>
        <w:t xml:space="preserve"> </w:t>
      </w:r>
      <w:r w:rsidR="001A4DC7">
        <w:t>Following the same notation</w:t>
      </w:r>
      <w:r w:rsidR="00C1756F">
        <w:t xml:space="preserve"> parameters</w:t>
      </w:r>
      <w:r w:rsidR="00DE1A6A">
        <w:t xml:space="preserve">, </w:t>
      </w:r>
      <w:r w:rsidR="00BA4C16">
        <w:rPr>
          <w:i/>
          <w:iCs/>
        </w:rPr>
        <w:t xml:space="preserve">K </w:t>
      </w:r>
      <w:r w:rsidR="00BA4C16">
        <w:t>represents</w:t>
      </w:r>
      <w:r w:rsidR="00D33EF9">
        <w:t xml:space="preserve"> </w:t>
      </w:r>
      <w:r w:rsidR="00BA4C16">
        <w:t>the knowledge accumulated</w:t>
      </w:r>
      <w:r w:rsidR="00DE1A6A">
        <w:t xml:space="preserve"> </w:t>
      </w:r>
      <w:r w:rsidR="00BA4C16">
        <w:t xml:space="preserve">a given </w:t>
      </w:r>
      <w:r w:rsidR="001610BB">
        <w:t>technology</w:t>
      </w:r>
      <w:r w:rsidR="00FD5C65">
        <w:t xml:space="preserve"> </w:t>
      </w:r>
      <w:r w:rsidR="00FD5C65">
        <w:rPr>
          <w:i/>
          <w:iCs/>
        </w:rPr>
        <w:t>e</w:t>
      </w:r>
      <w:r w:rsidR="001610BB">
        <w:t xml:space="preserve"> </w:t>
      </w:r>
      <w:r w:rsidR="00FD5C65">
        <w:t xml:space="preserve">by region </w:t>
      </w:r>
      <w:r w:rsidR="00FD5C65" w:rsidRPr="00FD5C65">
        <w:rPr>
          <w:i/>
          <w:iCs/>
        </w:rPr>
        <w:t xml:space="preserve">r </w:t>
      </w:r>
      <w:r w:rsidR="00DE1A6A">
        <w:t xml:space="preserve"> in time </w:t>
      </w:r>
      <w:r w:rsidR="00DE1A6A" w:rsidRPr="00E746E1">
        <w:rPr>
          <w:i/>
          <w:iCs/>
        </w:rPr>
        <w:t>t</w:t>
      </w:r>
      <w:r w:rsidR="00D45D8E">
        <w:t>.</w:t>
      </w:r>
      <w:r w:rsidR="000D3725" w:rsidRPr="000D3725">
        <w:rPr>
          <w:i/>
          <w:iCs/>
        </w:rPr>
        <w:t xml:space="preserve"> </w:t>
      </w:r>
      <w:r w:rsidR="000D3725" w:rsidRPr="00620E34">
        <w:rPr>
          <w:i/>
          <w:iCs/>
        </w:rPr>
        <w:t>C</w:t>
      </w:r>
      <w:r w:rsidR="000D3725">
        <w:t xml:space="preserve"> </w:t>
      </w:r>
      <w:r w:rsidR="00104784">
        <w:t>is</w:t>
      </w:r>
      <w:r w:rsidR="000D3725">
        <w:t xml:space="preserve"> the share of electricity generated from fossil fuels in </w:t>
      </w:r>
      <w:r w:rsidR="00104784">
        <w:t xml:space="preserve">a </w:t>
      </w:r>
      <w:r w:rsidR="000D3725">
        <w:t xml:space="preserve">country </w:t>
      </w:r>
      <w:r w:rsidR="009B3E26" w:rsidRPr="009B3E26">
        <w:rPr>
          <w:i/>
          <w:iCs/>
        </w:rPr>
        <w:t>c</w:t>
      </w:r>
      <w:r w:rsidR="000D3725">
        <w:rPr>
          <w:i/>
          <w:iCs/>
        </w:rPr>
        <w:t xml:space="preserve"> </w:t>
      </w:r>
      <w:r w:rsidR="000D3725">
        <w:t xml:space="preserve">in time </w:t>
      </w:r>
      <w:r w:rsidR="000D3725" w:rsidRPr="000D3725">
        <w:rPr>
          <w:i/>
          <w:iCs/>
        </w:rPr>
        <w:t>t</w:t>
      </w:r>
      <w:r w:rsidR="000D3725">
        <w:t xml:space="preserve">. </w:t>
      </w:r>
      <w:r w:rsidR="00E746E1">
        <w:rPr>
          <w:i/>
          <w:iCs/>
        </w:rPr>
        <w:t>CL</w:t>
      </w:r>
      <w:r w:rsidR="00E746E1">
        <w:t xml:space="preserve"> </w:t>
      </w:r>
      <w:r w:rsidR="00104784">
        <w:t>denotes</w:t>
      </w:r>
      <w:r w:rsidR="00E746E1">
        <w:t xml:space="preserve"> the complementary interregional linkages of a region </w:t>
      </w:r>
      <w:r w:rsidR="00E746E1" w:rsidRPr="00E746E1">
        <w:rPr>
          <w:i/>
          <w:iCs/>
        </w:rPr>
        <w:t xml:space="preserve">r </w:t>
      </w:r>
      <w:r w:rsidR="00E746E1">
        <w:t xml:space="preserve">in a given technology </w:t>
      </w:r>
      <w:r w:rsidR="00E746E1" w:rsidRPr="00E746E1">
        <w:rPr>
          <w:i/>
          <w:iCs/>
        </w:rPr>
        <w:t>e</w:t>
      </w:r>
      <w:r w:rsidR="00E746E1">
        <w:t xml:space="preserve"> in time </w:t>
      </w:r>
      <w:r w:rsidR="00E746E1" w:rsidRPr="00E746E1">
        <w:rPr>
          <w:i/>
          <w:iCs/>
        </w:rPr>
        <w:t>t</w:t>
      </w:r>
      <w:r w:rsidR="00E746E1">
        <w:t xml:space="preserve">. </w:t>
      </w:r>
      <w:r w:rsidR="00515DF0">
        <w:t xml:space="preserve">GDP is the gross domestic product per capita in a country </w:t>
      </w:r>
      <w:r w:rsidR="00515DF0" w:rsidRPr="00A72E33">
        <w:rPr>
          <w:i/>
          <w:iCs/>
        </w:rPr>
        <w:t>c</w:t>
      </w:r>
      <w:r w:rsidR="00515DF0">
        <w:t xml:space="preserve"> in time </w:t>
      </w:r>
      <w:r w:rsidR="00515DF0" w:rsidRPr="00A72E33">
        <w:rPr>
          <w:i/>
          <w:iCs/>
        </w:rPr>
        <w:t>t</w:t>
      </w:r>
      <w:r w:rsidR="00515DF0">
        <w:t xml:space="preserve">. </w:t>
      </w:r>
      <w:r w:rsidR="0036065D">
        <w:t xml:space="preserve">P is the number of inhabitants of a region </w:t>
      </w:r>
      <w:r w:rsidR="0036065D" w:rsidRPr="00E979F7">
        <w:rPr>
          <w:i/>
          <w:iCs/>
        </w:rPr>
        <w:t>r</w:t>
      </w:r>
      <w:r w:rsidR="0036065D">
        <w:t xml:space="preserve"> in time </w:t>
      </w:r>
      <w:r w:rsidR="0036065D" w:rsidRPr="00A72E33">
        <w:rPr>
          <w:i/>
          <w:iCs/>
        </w:rPr>
        <w:t>t</w:t>
      </w:r>
      <w:r w:rsidR="0036065D">
        <w:t>. M is the</w:t>
      </w:r>
      <w:r w:rsidR="00F306F4">
        <w:t xml:space="preserve"> share of</w:t>
      </w:r>
      <w:r w:rsidR="0036065D">
        <w:t xml:space="preserve"> </w:t>
      </w:r>
      <w:r w:rsidR="00F306F4">
        <w:t xml:space="preserve">installed capacity </w:t>
      </w:r>
      <w:r w:rsidR="00A72E33">
        <w:t>available</w:t>
      </w:r>
      <w:r w:rsidR="00F306F4">
        <w:t xml:space="preserve"> </w:t>
      </w:r>
      <w:r w:rsidR="00A72E33">
        <w:t>of</w:t>
      </w:r>
      <w:r w:rsidR="00F306F4">
        <w:t xml:space="preserve"> technology </w:t>
      </w:r>
      <w:r w:rsidR="00F306F4" w:rsidRPr="00A72E33">
        <w:rPr>
          <w:i/>
          <w:iCs/>
        </w:rPr>
        <w:t>e</w:t>
      </w:r>
      <w:r w:rsidR="00F306F4">
        <w:t xml:space="preserve"> </w:t>
      </w:r>
      <w:r w:rsidR="00A72E33">
        <w:t xml:space="preserve">in a country </w:t>
      </w:r>
      <w:r w:rsidR="00A72E33" w:rsidRPr="00A72E33">
        <w:rPr>
          <w:i/>
          <w:iCs/>
        </w:rPr>
        <w:t>c</w:t>
      </w:r>
      <w:r w:rsidR="00A72E33">
        <w:t xml:space="preserve"> in time</w:t>
      </w:r>
      <w:r w:rsidR="00F306F4">
        <w:t xml:space="preserve"> </w:t>
      </w:r>
      <w:r w:rsidR="00B171CE">
        <w:rPr>
          <w:i/>
          <w:iCs/>
        </w:rPr>
        <w:t>t</w:t>
      </w:r>
      <w:r w:rsidR="00F306F4">
        <w:t>.</w:t>
      </w:r>
      <w:r w:rsidR="00B171CE">
        <w:t xml:space="preserve"> Lastly, </w:t>
      </w:r>
      <m:oMath>
        <m:r>
          <w:rPr>
            <w:rFonts w:ascii="Cambria Math" w:hAnsi="Cambria Math"/>
          </w:rPr>
          <m:t>ε</m:t>
        </m:r>
      </m:oMath>
      <w:r w:rsidR="00B171CE">
        <w:t xml:space="preserve"> represents </w:t>
      </w:r>
      <w:r w:rsidR="00FA7067">
        <w:t xml:space="preserve">the </w:t>
      </w:r>
      <w:r w:rsidR="00B171CE">
        <w:t>error term</w:t>
      </w:r>
      <w:r w:rsidR="00FA7067">
        <w:t>.</w:t>
      </w:r>
    </w:p>
    <w:p w14:paraId="70E9A293" w14:textId="733E606C" w:rsidR="00993D39" w:rsidRDefault="009A0BCD" w:rsidP="00993D39">
      <w:r>
        <w:t xml:space="preserve">As mentioned in the previous section, some variables included in the regression equation were highly skewed. </w:t>
      </w:r>
      <w:r w:rsidR="00092D16">
        <w:t xml:space="preserve">Thus, having determined their level of skewness, those variables with a coefficient lower than -1 or greater than 1 (at least in 10 cases out 12) were transformed (see Appendix </w:t>
      </w:r>
      <w:r w:rsidR="008C6FC0">
        <w:t>B</w:t>
      </w:r>
      <w:r w:rsidR="00092D16">
        <w:t>)</w:t>
      </w:r>
      <w:r w:rsidR="009F1C6B">
        <w:t>. A</w:t>
      </w:r>
      <w:r>
        <w:t xml:space="preserve"> logarithmic transformation was employed</w:t>
      </w:r>
      <w:r w:rsidRPr="009A0BCD">
        <w:t xml:space="preserve"> </w:t>
      </w:r>
      <w:r>
        <w:t xml:space="preserve">to both: </w:t>
      </w:r>
      <w:r w:rsidR="00EE0F4C">
        <w:t xml:space="preserve">simplify the relationship between the dependent and independent variables and </w:t>
      </w:r>
      <w:r>
        <w:t>make the distribution of highly skewed variables close to normal (Cohen et al., 2003).</w:t>
      </w:r>
      <w:r w:rsidR="00E0675B">
        <w:t xml:space="preserve"> </w:t>
      </w:r>
      <w:r w:rsidR="00F01302">
        <w:t xml:space="preserve">By applying this logarithmic transformation, </w:t>
      </w:r>
      <w:r w:rsidR="0037123C">
        <w:t xml:space="preserve">the effect size </w:t>
      </w:r>
      <w:r w:rsidR="0025036C">
        <w:t>of skewed variable was overcome</w:t>
      </w:r>
      <w:r w:rsidR="00CF3B3F">
        <w:t xml:space="preserve"> (</w:t>
      </w:r>
      <w:proofErr w:type="spellStart"/>
      <w:r w:rsidR="00E84D94">
        <w:t>Rodr</w:t>
      </w:r>
      <w:r w:rsidR="00E84D94">
        <w:rPr>
          <w:lang w:val="x-none"/>
        </w:rPr>
        <w:t>íguez-Barranco</w:t>
      </w:r>
      <w:proofErr w:type="spellEnd"/>
      <w:r w:rsidR="00E84D94">
        <w:rPr>
          <w:lang w:val="x-none"/>
        </w:rPr>
        <w:t xml:space="preserve"> et al., 2017)</w:t>
      </w:r>
      <w:r w:rsidR="0025036C">
        <w:t xml:space="preserve">. </w:t>
      </w:r>
      <w:r w:rsidR="004E706C">
        <w:t xml:space="preserve"> </w:t>
      </w:r>
      <w:r w:rsidR="006E6D6D">
        <w:t>In</w:t>
      </w:r>
      <w:r w:rsidR="004C13E3">
        <w:t xml:space="preserve"> </w:t>
      </w:r>
      <w:r w:rsidR="006E6D6D">
        <w:t xml:space="preserve">such </w:t>
      </w:r>
      <w:r w:rsidR="004C13E3">
        <w:t>transformation</w:t>
      </w:r>
      <w:r w:rsidR="009D56B6">
        <w:t>,</w:t>
      </w:r>
      <w:r w:rsidR="004F484A">
        <w:t xml:space="preserve"> a </w:t>
      </w:r>
      <w:r w:rsidR="00543529">
        <w:t xml:space="preserve">small constant </w:t>
      </w:r>
      <w:r w:rsidR="0036301A">
        <w:t>(+1)</w:t>
      </w:r>
      <w:r w:rsidR="00543529">
        <w:t xml:space="preserve"> was added</w:t>
      </w:r>
      <w:r w:rsidR="009D56B6">
        <w:t xml:space="preserve"> to</w:t>
      </w:r>
      <w:r w:rsidR="00543529">
        <w:t xml:space="preserve"> t</w:t>
      </w:r>
      <w:r w:rsidR="008A0B94">
        <w:t xml:space="preserve">hose variables </w:t>
      </w:r>
      <w:r w:rsidR="00543529">
        <w:t>containing</w:t>
      </w:r>
      <w:r w:rsidR="004F484A">
        <w:t xml:space="preserve"> zero</w:t>
      </w:r>
      <w:r w:rsidR="00E75621">
        <w:t>s,</w:t>
      </w:r>
      <w:r w:rsidR="00C55899">
        <w:t xml:space="preserve"> </w:t>
      </w:r>
      <w:r w:rsidR="004C13E3">
        <w:t>in order avoid undefined values (Cohen et al., 2003)</w:t>
      </w:r>
      <w:r w:rsidR="00543529">
        <w:t>.</w:t>
      </w:r>
      <w:r w:rsidR="004F484A">
        <w:t xml:space="preserve"> </w:t>
      </w:r>
      <w:r w:rsidR="00382CED">
        <w:t xml:space="preserve">However, </w:t>
      </w:r>
      <w:r w:rsidR="00540EB3">
        <w:t xml:space="preserve">the values of the </w:t>
      </w:r>
      <w:r w:rsidR="007B25A1">
        <w:t xml:space="preserve">variables are </w:t>
      </w:r>
      <w:r w:rsidR="00DA0D75">
        <w:t xml:space="preserve">still </w:t>
      </w:r>
      <w:r w:rsidR="007B25A1">
        <w:t>expressed in indifferent units</w:t>
      </w:r>
      <w:r w:rsidR="00540EB3">
        <w:t xml:space="preserve">. </w:t>
      </w:r>
      <w:r w:rsidR="00DA0D75">
        <w:t xml:space="preserve">Therefore, </w:t>
      </w:r>
      <w:r w:rsidR="00FD41BC">
        <w:t xml:space="preserve">their </w:t>
      </w:r>
      <w:r w:rsidR="00DA0D75">
        <w:t>standard</w:t>
      </w:r>
      <w:r w:rsidR="007B25A1">
        <w:t xml:space="preserve"> scores </w:t>
      </w:r>
      <w:r w:rsidR="00540EB3">
        <w:t xml:space="preserve">were computed </w:t>
      </w:r>
      <w:r w:rsidR="0036301A">
        <w:t>with the aim of having</w:t>
      </w:r>
      <w:r w:rsidR="007B25A1">
        <w:t xml:space="preserve"> comparable coefficients in the regression model. </w:t>
      </w:r>
      <w:r w:rsidR="00015CB1">
        <w:t xml:space="preserve">Departing from </w:t>
      </w:r>
      <w:r w:rsidR="006A2707">
        <w:t>(12</w:t>
      </w:r>
      <w:r w:rsidR="00015CB1">
        <w:t>)</w:t>
      </w:r>
      <w:r w:rsidR="009609BF">
        <w:t>, t</w:t>
      </w:r>
      <w:r w:rsidR="00BC57E3">
        <w:t>he</w:t>
      </w:r>
      <w:r w:rsidR="00993D39">
        <w:t xml:space="preserve"> multiple regression equation containing the transformed variables</w:t>
      </w:r>
      <w:r w:rsidR="00283FD6">
        <w:t xml:space="preserve"> </w:t>
      </w:r>
      <w:r w:rsidR="00993D39">
        <w:t xml:space="preserve">is the following: </w:t>
      </w:r>
    </w:p>
    <w:p w14:paraId="24BD9797" w14:textId="77777777" w:rsidR="006D068B" w:rsidRDefault="006D068B" w:rsidP="00993D39"/>
    <w:p w14:paraId="4E0ED385" w14:textId="72395FD4" w:rsidR="00993D39" w:rsidRDefault="005A0BF6" w:rsidP="00993D39">
      <w:pPr>
        <w:jc w:val="center"/>
      </w:pPr>
      <m:oMath>
        <m:sSub>
          <m:sSubPr>
            <m:ctrlPr>
              <w:rPr>
                <w:rFonts w:ascii="Cambria Math" w:hAnsi="Cambria Math"/>
                <w:i/>
              </w:rPr>
            </m:ctrlPr>
          </m:sSubPr>
          <m:e>
            <m:r>
              <m:rPr>
                <m:sty m:val="p"/>
              </m:rPr>
              <w:rPr>
                <w:rFonts w:ascii="Cambria Math" w:hAnsi="Cambria Math"/>
              </w:rPr>
              <m:t>ln⁡</m:t>
            </m:r>
            <m:r>
              <w:rPr>
                <w:rFonts w:ascii="Cambria Math" w:hAnsi="Cambria Math"/>
              </w:rPr>
              <m:t>(KNI)</m:t>
            </m:r>
          </m:e>
          <m:sub>
            <m:r>
              <w:rPr>
                <w:rFonts w:ascii="Cambria Math" w:hAnsi="Cambria Math"/>
              </w:rPr>
              <m:t>e,  r,t</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o</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RD</m:t>
            </m:r>
          </m:e>
          <m:sub>
            <m:r>
              <w:rPr>
                <w:rFonts w:ascii="Cambria Math" w:hAnsi="Cambria Math"/>
              </w:rPr>
              <m:t>e,r,t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2</m:t>
                </m:r>
              </m:sub>
            </m:sSub>
            <m:r>
              <m:rPr>
                <m:sty m:val="p"/>
              </m:rPr>
              <w:rPr>
                <w:rFonts w:ascii="Cambria Math" w:hAnsi="Cambria Math"/>
              </w:rPr>
              <m:t>ln⁡</m:t>
            </m:r>
            <m:r>
              <w:rPr>
                <w:rFonts w:ascii="Cambria Math" w:hAnsi="Cambria Math"/>
              </w:rPr>
              <m:t>(K</m:t>
            </m:r>
          </m:e>
          <m:sub>
            <m:r>
              <w:rPr>
                <w:rFonts w:ascii="Cambria Math" w:hAnsi="Cambria Math"/>
              </w:rPr>
              <m:t>e,r,t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C</m:t>
            </m:r>
          </m:e>
          <m:sub>
            <m:r>
              <w:rPr>
                <w:rFonts w:ascii="Cambria Math" w:hAnsi="Cambria Math"/>
              </w:rPr>
              <m:t>c,t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4</m:t>
                </m:r>
              </m:sub>
            </m:sSub>
            <m:r>
              <m:rPr>
                <m:sty m:val="p"/>
              </m:rPr>
              <w:rPr>
                <w:rFonts w:ascii="Cambria Math" w:hAnsi="Cambria Math"/>
              </w:rPr>
              <m:t>ln⁡</m:t>
            </m:r>
            <m:r>
              <w:rPr>
                <w:rFonts w:ascii="Cambria Math" w:hAnsi="Cambria Math"/>
              </w:rPr>
              <m:t>(CL</m:t>
            </m:r>
          </m:e>
          <m:sub>
            <m:r>
              <w:rPr>
                <w:rFonts w:ascii="Cambria Math" w:hAnsi="Cambria Math"/>
              </w:rPr>
              <m:t>c,t</m:t>
            </m:r>
          </m:sub>
        </m:sSub>
        <m:r>
          <w:rPr>
            <w:rFonts w:ascii="Cambria Math" w:hAnsi="Cambria Math"/>
          </w:rPr>
          <m:t>+1)+</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GDP</m:t>
            </m:r>
          </m:e>
          <m:sub>
            <m:r>
              <w:rPr>
                <w:rFonts w:ascii="Cambria Math" w:hAnsi="Cambria Math"/>
              </w:rPr>
              <m:t>c,t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6</m:t>
                </m:r>
              </m:sub>
            </m:sSub>
            <m:r>
              <m:rPr>
                <m:sty m:val="p"/>
              </m:rPr>
              <w:rPr>
                <w:rFonts w:ascii="Cambria Math" w:hAnsi="Cambria Math"/>
              </w:rPr>
              <m:t>ln⁡</m:t>
            </m:r>
            <m:r>
              <w:rPr>
                <w:rFonts w:ascii="Cambria Math" w:hAnsi="Cambria Math"/>
              </w:rPr>
              <m:t>(P</m:t>
            </m:r>
          </m:e>
          <m:sub>
            <m:r>
              <w:rPr>
                <w:rFonts w:ascii="Cambria Math" w:hAnsi="Cambria Math"/>
              </w:rPr>
              <m:t>r,t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lnβ</m:t>
                </m:r>
              </m:e>
              <m:sub>
                <m:r>
                  <w:rPr>
                    <w:rFonts w:ascii="Cambria Math" w:hAnsi="Cambria Math"/>
                  </w:rPr>
                  <m:t>7</m:t>
                </m:r>
              </m:sub>
            </m:sSub>
            <m:r>
              <m:rPr>
                <m:sty m:val="p"/>
              </m:rPr>
              <w:rPr>
                <w:rFonts w:ascii="Cambria Math" w:hAnsi="Cambria Math"/>
              </w:rPr>
              <m:t>ln⁡</m:t>
            </m:r>
            <m:r>
              <w:rPr>
                <w:rFonts w:ascii="Cambria Math" w:hAnsi="Cambria Math"/>
              </w:rPr>
              <m:t>(M</m:t>
            </m:r>
          </m:e>
          <m:sub>
            <m:r>
              <w:rPr>
                <w:rFonts w:ascii="Cambria Math" w:hAnsi="Cambria Math"/>
              </w:rPr>
              <m:t>e,c,t</m:t>
            </m:r>
          </m:sub>
        </m:sSub>
        <m:r>
          <w:rPr>
            <w:rFonts w:ascii="Cambria Math" w:hAnsi="Cambria Math"/>
          </w:rPr>
          <m:t>+1)+ε</m:t>
        </m:r>
      </m:oMath>
      <w:r w:rsidR="00993D39">
        <w:t xml:space="preserve">         (</w:t>
      </w:r>
      <w:r w:rsidR="006A2707">
        <w:t>13</w:t>
      </w:r>
      <w:r w:rsidR="00993D39">
        <w:t>)</w:t>
      </w:r>
    </w:p>
    <w:p w14:paraId="69D31158" w14:textId="77777777" w:rsidR="0009415B" w:rsidRDefault="0009415B" w:rsidP="00663431"/>
    <w:p w14:paraId="59C7DC28" w14:textId="6E30B2A9" w:rsidR="00A13725" w:rsidRDefault="00A13725" w:rsidP="00663431"/>
    <w:p w14:paraId="51DC118A" w14:textId="15FD9BCF" w:rsidR="00C67B4D" w:rsidRPr="00E948C4" w:rsidRDefault="00C67B4D" w:rsidP="007A37A4">
      <w:pPr>
        <w:rPr>
          <w:color w:val="8064A2" w:themeColor="accent4"/>
        </w:rPr>
      </w:pPr>
    </w:p>
    <w:p w14:paraId="4EE20988" w14:textId="77777777" w:rsidR="00663431" w:rsidRPr="00663431" w:rsidRDefault="00663431" w:rsidP="00663431"/>
    <w:p w14:paraId="1BCC6AB0" w14:textId="77777777" w:rsidR="00536E43" w:rsidRDefault="00536E43">
      <w:pPr>
        <w:spacing w:after="0" w:line="240" w:lineRule="auto"/>
        <w:jc w:val="left"/>
        <w:rPr>
          <w:b/>
          <w:bCs/>
          <w:sz w:val="24"/>
        </w:rPr>
      </w:pPr>
      <w:r>
        <w:br w:type="page"/>
      </w:r>
    </w:p>
    <w:p w14:paraId="4F4C170C" w14:textId="74983D79" w:rsidR="00B6366E" w:rsidRDefault="00B6366E" w:rsidP="00663431">
      <w:pPr>
        <w:pStyle w:val="Heading1"/>
        <w:numPr>
          <w:ilvl w:val="0"/>
          <w:numId w:val="7"/>
        </w:numPr>
      </w:pPr>
      <w:bookmarkStart w:id="17" w:name="_Toc76171976"/>
      <w:r w:rsidRPr="009A26CE">
        <w:lastRenderedPageBreak/>
        <w:t xml:space="preserve">The </w:t>
      </w:r>
      <w:r w:rsidR="00AB3F10">
        <w:t xml:space="preserve">knowledge </w:t>
      </w:r>
      <w:r w:rsidRPr="009A26CE">
        <w:t>complexity of renewable energy technologies</w:t>
      </w:r>
      <w:bookmarkEnd w:id="17"/>
    </w:p>
    <w:p w14:paraId="2A584181" w14:textId="0725E2AE" w:rsidR="00BE66E5" w:rsidRDefault="006C7042" w:rsidP="00663431">
      <w:r>
        <w:t xml:space="preserve">The </w:t>
      </w:r>
      <w:r w:rsidR="00536E43">
        <w:t xml:space="preserve">knowledge </w:t>
      </w:r>
      <w:r>
        <w:t xml:space="preserve">complexity </w:t>
      </w:r>
      <w:r w:rsidR="00536E43">
        <w:t xml:space="preserve">index </w:t>
      </w:r>
      <w:r>
        <w:t xml:space="preserve">of </w:t>
      </w:r>
      <w:r w:rsidR="00536E43">
        <w:t xml:space="preserve">renewable technologies is given by the degree </w:t>
      </w:r>
      <w:r w:rsidR="005C4D41">
        <w:t>of diversification and ubiquity of a region’s knowledge base.</w:t>
      </w:r>
      <w:r w:rsidR="00F84F62">
        <w:t xml:space="preserve"> </w:t>
      </w:r>
      <w:r w:rsidR="00CE226C">
        <w:t xml:space="preserve">As an example of a technology having the larger number of observations (218) in the first period (2000-2009), </w:t>
      </w:r>
      <w:r w:rsidR="000405A6">
        <w:t>Fi</w:t>
      </w:r>
      <w:r w:rsidR="001274A9">
        <w:t>gure</w:t>
      </w:r>
      <w:r w:rsidR="00F84F62">
        <w:t xml:space="preserve"> </w:t>
      </w:r>
      <w:r w:rsidR="000405A6">
        <w:t xml:space="preserve">1 </w:t>
      </w:r>
      <w:r w:rsidR="00F84F62">
        <w:t xml:space="preserve">shows the </w:t>
      </w:r>
      <w:r w:rsidR="007653DF">
        <w:t xml:space="preserve">negative correlation </w:t>
      </w:r>
      <w:r w:rsidR="00F84F62">
        <w:t>between the ubiquity and diversity of a region’s knowledge base</w:t>
      </w:r>
      <w:r w:rsidR="00093E75">
        <w:t xml:space="preserve">. </w:t>
      </w:r>
      <w:r w:rsidR="00CE226C">
        <w:t xml:space="preserve">This relationship is in line with the findings of Hidalgo &amp; </w:t>
      </w:r>
      <w:proofErr w:type="spellStart"/>
      <w:r w:rsidR="00CE226C">
        <w:t>Hausmman</w:t>
      </w:r>
      <w:proofErr w:type="spellEnd"/>
      <w:r w:rsidR="00CE226C">
        <w:t xml:space="preserve"> (2009), who demonstrated that r</w:t>
      </w:r>
      <w:r w:rsidR="004A2BF4">
        <w:t>egions with higher complexity are those having the higher level of diversity and the lower level of ubiquity</w:t>
      </w:r>
      <w:r w:rsidR="00CE226C">
        <w:t xml:space="preserve">. </w:t>
      </w:r>
      <w:r w:rsidR="001274A9">
        <w:t>Figure</w:t>
      </w:r>
      <w:r w:rsidR="00CE226C">
        <w:t xml:space="preserve"> </w:t>
      </w:r>
      <w:r w:rsidR="008A57F7">
        <w:t>1</w:t>
      </w:r>
      <w:r w:rsidR="00882052">
        <w:t xml:space="preserve"> also </w:t>
      </w:r>
      <w:r w:rsidR="00CE226C">
        <w:t xml:space="preserve">displays four quadrants of the knowledge complexity scores. </w:t>
      </w:r>
      <w:r w:rsidR="004949EA">
        <w:t xml:space="preserve">Regions with the higher diversity and lower ubiquity are displayed in the </w:t>
      </w:r>
      <w:r w:rsidR="002B34E3">
        <w:t>left-</w:t>
      </w:r>
      <w:r w:rsidR="00093E75">
        <w:t xml:space="preserve">upper </w:t>
      </w:r>
      <w:r w:rsidR="001A18C9">
        <w:t>quadrant,</w:t>
      </w:r>
      <w:r w:rsidR="004949EA">
        <w:t xml:space="preserve"> whereas regions with lower diversity and higher ubiquity </w:t>
      </w:r>
      <w:r w:rsidR="008104C6">
        <w:t xml:space="preserve">are </w:t>
      </w:r>
      <w:r w:rsidR="007741A2">
        <w:t>represented</w:t>
      </w:r>
      <w:r w:rsidR="008104C6">
        <w:t xml:space="preserve"> by</w:t>
      </w:r>
      <w:r w:rsidR="00BD4539">
        <w:t xml:space="preserve"> the </w:t>
      </w:r>
      <w:r w:rsidR="00F51190">
        <w:t xml:space="preserve">light blue dots </w:t>
      </w:r>
      <w:r w:rsidR="007741A2">
        <w:t xml:space="preserve">in </w:t>
      </w:r>
      <w:r w:rsidR="00F51190">
        <w:t>the right</w:t>
      </w:r>
      <w:r w:rsidR="002B34E3">
        <w:t xml:space="preserve">-lower quadrant. </w:t>
      </w:r>
    </w:p>
    <w:p w14:paraId="12B70C37" w14:textId="1F685FF5" w:rsidR="00CE226C" w:rsidRDefault="00CE226C" w:rsidP="00663431"/>
    <w:p w14:paraId="32102A9C" w14:textId="4BFA37A6" w:rsidR="00210264" w:rsidRPr="003578F0" w:rsidRDefault="00210264" w:rsidP="000405A6">
      <w:pPr>
        <w:pStyle w:val="Caption"/>
        <w:keepNext/>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008A57F7">
        <w:t xml:space="preserve">Quadrants of knowledge complexity scores </w:t>
      </w:r>
    </w:p>
    <w:p w14:paraId="5E83D95C" w14:textId="257B5446" w:rsidR="00093E75" w:rsidRDefault="004348BD" w:rsidP="000405A6">
      <w:pPr>
        <w:jc w:val="center"/>
      </w:pPr>
      <w:r w:rsidRPr="004348BD">
        <w:rPr>
          <w:noProof/>
        </w:rPr>
        <w:drawing>
          <wp:inline distT="0" distB="0" distL="0" distR="0" wp14:anchorId="4610353F" wp14:editId="6FFA92DD">
            <wp:extent cx="3823970" cy="382397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5" cstate="email">
                      <a:extLst>
                        <a:ext uri="{28A0092B-C50C-407E-A947-70E740481C1C}">
                          <a14:useLocalDpi xmlns:a14="http://schemas.microsoft.com/office/drawing/2010/main"/>
                        </a:ext>
                      </a:extLst>
                    </a:blip>
                    <a:stretch>
                      <a:fillRect/>
                    </a:stretch>
                  </pic:blipFill>
                  <pic:spPr>
                    <a:xfrm>
                      <a:off x="0" y="0"/>
                      <a:ext cx="3828607" cy="3828607"/>
                    </a:xfrm>
                    <a:prstGeom prst="rect">
                      <a:avLst/>
                    </a:prstGeom>
                  </pic:spPr>
                </pic:pic>
              </a:graphicData>
            </a:graphic>
          </wp:inline>
        </w:drawing>
      </w:r>
    </w:p>
    <w:p w14:paraId="30CDA136" w14:textId="4F6120AE" w:rsidR="00A52D16" w:rsidRDefault="003578F0" w:rsidP="00663431">
      <w:r w:rsidRPr="009A26CE">
        <w:t xml:space="preserve">                </w:t>
      </w:r>
    </w:p>
    <w:p w14:paraId="4C7B6656" w14:textId="588AE6E2" w:rsidR="002B34E3" w:rsidRPr="00A52D16" w:rsidRDefault="009E0EF7" w:rsidP="00663431">
      <w:pPr>
        <w:pStyle w:val="Heading2"/>
        <w:numPr>
          <w:ilvl w:val="1"/>
          <w:numId w:val="7"/>
        </w:numPr>
        <w:rPr>
          <w:sz w:val="20"/>
        </w:rPr>
      </w:pPr>
      <w:bookmarkStart w:id="18" w:name="_Toc76171977"/>
      <w:r>
        <w:t>Knowledge</w:t>
      </w:r>
      <w:r w:rsidR="00015CB1" w:rsidRPr="009A26CE">
        <w:t xml:space="preserve"> complexity in hydropower technology</w:t>
      </w:r>
      <w:bookmarkEnd w:id="18"/>
    </w:p>
    <w:p w14:paraId="34881BF3" w14:textId="74E45A06" w:rsidR="001E0BB0" w:rsidRDefault="00113661" w:rsidP="00663431">
      <w:r>
        <w:t>Despite h</w:t>
      </w:r>
      <w:r w:rsidR="003A38ED">
        <w:t xml:space="preserve">ydropower is a </w:t>
      </w:r>
      <w:r w:rsidR="00673F96">
        <w:t>well-established</w:t>
      </w:r>
      <w:r w:rsidR="003A38ED">
        <w:t xml:space="preserve"> and mature technology</w:t>
      </w:r>
      <w:r w:rsidR="00673F96">
        <w:t xml:space="preserve"> (IEA; 2006)</w:t>
      </w:r>
      <w:r>
        <w:t xml:space="preserve">, </w:t>
      </w:r>
      <w:r w:rsidR="00673F96">
        <w:t>the number of</w:t>
      </w:r>
      <w:r w:rsidR="006B4888">
        <w:t xml:space="preserve"> scientific</w:t>
      </w:r>
      <w:r w:rsidR="00673F96">
        <w:t xml:space="preserve"> publications</w:t>
      </w:r>
      <w:r w:rsidR="006B4888">
        <w:t xml:space="preserve"> cited in patents </w:t>
      </w:r>
      <w:r>
        <w:t>was</w:t>
      </w:r>
      <w:r w:rsidR="00673F96">
        <w:t xml:space="preserve"> relatively low compared to other technologies</w:t>
      </w:r>
      <w:r w:rsidR="007277EC">
        <w:t xml:space="preserve"> (see Table 2)</w:t>
      </w:r>
      <w:r w:rsidR="00673F96">
        <w:t xml:space="preserve">. </w:t>
      </w:r>
      <w:r w:rsidR="006C118B">
        <w:t xml:space="preserve">A possible reason is the </w:t>
      </w:r>
      <w:r w:rsidR="00E53A4E">
        <w:t xml:space="preserve">strong path dependency </w:t>
      </w:r>
      <w:r w:rsidR="00491983">
        <w:t xml:space="preserve">and high barriers for radical innovations </w:t>
      </w:r>
      <w:r w:rsidR="006C118B">
        <w:t>of large technical systems such as hydropower</w:t>
      </w:r>
      <w:r w:rsidR="00052C03">
        <w:t xml:space="preserve"> (</w:t>
      </w:r>
      <w:proofErr w:type="spellStart"/>
      <w:r w:rsidR="00052C03">
        <w:t>Markard</w:t>
      </w:r>
      <w:proofErr w:type="spellEnd"/>
      <w:r w:rsidR="00052C03">
        <w:t xml:space="preserve"> &amp; </w:t>
      </w:r>
      <w:proofErr w:type="spellStart"/>
      <w:r w:rsidR="00052C03">
        <w:t>Truffer</w:t>
      </w:r>
      <w:proofErr w:type="spellEnd"/>
      <w:r w:rsidR="00052C03">
        <w:t xml:space="preserve">, 2006). </w:t>
      </w:r>
      <w:r w:rsidR="00341179">
        <w:t>Likewise, A</w:t>
      </w:r>
      <w:r w:rsidR="00052C03">
        <w:t>nnex X shows</w:t>
      </w:r>
      <w:r w:rsidR="00341179">
        <w:t xml:space="preserve"> that</w:t>
      </w:r>
      <w:r w:rsidR="00052C03">
        <w:t xml:space="preserve"> the knowledge base of hydropower</w:t>
      </w:r>
      <w:r w:rsidR="00341179">
        <w:t xml:space="preserve"> </w:t>
      </w:r>
      <w:r w:rsidR="003F602E">
        <w:t>remains</w:t>
      </w:r>
      <w:r w:rsidR="001C3125">
        <w:t xml:space="preserve"> relatively</w:t>
      </w:r>
      <w:r w:rsidR="003F602E">
        <w:t xml:space="preserve"> </w:t>
      </w:r>
      <w:r w:rsidR="00341179">
        <w:t>stable during the two periods</w:t>
      </w:r>
      <w:r w:rsidR="00FF1CB3">
        <w:t>. The sample of publications collected belong in its majority t</w:t>
      </w:r>
      <w:r w:rsidR="00AE1158">
        <w:t xml:space="preserve">o both to </w:t>
      </w:r>
      <w:r w:rsidR="00FF1CB3">
        <w:t xml:space="preserve">fields </w:t>
      </w:r>
      <w:r w:rsidR="00AE1158">
        <w:t xml:space="preserve">of physical sciences and engineering (49%) and </w:t>
      </w:r>
      <w:r w:rsidR="00FF1CB3">
        <w:t>mathematics</w:t>
      </w:r>
      <w:r w:rsidR="00AE1158">
        <w:t xml:space="preserve"> and computer science (19%)</w:t>
      </w:r>
      <w:r w:rsidR="001C3125">
        <w:t xml:space="preserve">. </w:t>
      </w:r>
      <w:r w:rsidR="00B95466">
        <w:t xml:space="preserve"> </w:t>
      </w:r>
      <w:r w:rsidR="00FA7BFD">
        <w:t xml:space="preserve">Due to the low number of publications, the knowledge complexity score was </w:t>
      </w:r>
      <w:r w:rsidR="00FA7BFD">
        <w:lastRenderedPageBreak/>
        <w:t xml:space="preserve">calculated for </w:t>
      </w:r>
      <w:r w:rsidR="00FC1411">
        <w:t xml:space="preserve">only </w:t>
      </w:r>
      <w:r w:rsidR="00FA7BFD">
        <w:t xml:space="preserve">100 and 161 regions </w:t>
      </w:r>
      <w:r w:rsidR="00E658AD">
        <w:t>in the first and second period of analysis</w:t>
      </w:r>
      <w:r w:rsidR="00462E3D">
        <w:t xml:space="preserve"> respectively</w:t>
      </w:r>
      <w:r w:rsidR="0049580B">
        <w:t xml:space="preserve">. </w:t>
      </w:r>
      <w:r w:rsidR="00553DCE">
        <w:t>Figure X displays</w:t>
      </w:r>
      <w:r w:rsidR="00625147" w:rsidRPr="00625147">
        <w:t xml:space="preserve"> </w:t>
      </w:r>
      <w:r w:rsidR="00625147">
        <w:t>the geographical distribution</w:t>
      </w:r>
      <w:r w:rsidR="00553DCE">
        <w:t xml:space="preserve"> </w:t>
      </w:r>
      <w:r w:rsidR="00625147">
        <w:t>of</w:t>
      </w:r>
      <w:r w:rsidR="00553DCE">
        <w:t xml:space="preserve"> </w:t>
      </w:r>
      <w:r w:rsidR="002B6671">
        <w:t xml:space="preserve">the </w:t>
      </w:r>
      <w:r w:rsidR="00553DCE">
        <w:t xml:space="preserve">knowledge complexity scores </w:t>
      </w:r>
      <w:r w:rsidR="002B6671">
        <w:t xml:space="preserve">computed </w:t>
      </w:r>
      <w:r w:rsidR="00553DCE">
        <w:t xml:space="preserve">across </w:t>
      </w:r>
      <w:r w:rsidR="00625147">
        <w:t>Europe</w:t>
      </w:r>
      <w:r w:rsidR="006E6FB5">
        <w:t xml:space="preserve">. </w:t>
      </w:r>
      <w:r w:rsidR="001E0EE4">
        <w:t>In the second map</w:t>
      </w:r>
      <w:r w:rsidR="00270EE3">
        <w:t xml:space="preserve">, it is </w:t>
      </w:r>
      <w:r w:rsidR="001E0EE4">
        <w:t>noteworthy</w:t>
      </w:r>
      <w:r w:rsidR="00270EE3">
        <w:t xml:space="preserve"> </w:t>
      </w:r>
      <w:r w:rsidR="00C06F27">
        <w:t>the agglomeration of high-scored regions</w:t>
      </w:r>
      <w:r w:rsidR="00A3305E">
        <w:t xml:space="preserve"> in</w:t>
      </w:r>
      <w:r w:rsidR="001E0EE4">
        <w:t xml:space="preserve"> </w:t>
      </w:r>
      <w:r w:rsidR="004C1265">
        <w:t>the north of France</w:t>
      </w:r>
      <w:r w:rsidR="003B2349">
        <w:t xml:space="preserve">, </w:t>
      </w:r>
      <w:r w:rsidR="0065266A">
        <w:t>northeast of Italy and</w:t>
      </w:r>
      <w:r w:rsidR="004C1265">
        <w:t xml:space="preserve"> </w:t>
      </w:r>
      <w:r w:rsidR="00A61BBA">
        <w:t>southwest of Germany</w:t>
      </w:r>
      <w:r w:rsidR="002D21E9">
        <w:t xml:space="preserve">, possibly </w:t>
      </w:r>
      <w:r w:rsidR="0065266A">
        <w:t>due to</w:t>
      </w:r>
      <w:r w:rsidR="00D21F02">
        <w:t xml:space="preserve"> geographical proximity</w:t>
      </w:r>
      <w:r w:rsidR="0065266A">
        <w:t>, which</w:t>
      </w:r>
      <w:r w:rsidR="00D21F02">
        <w:t xml:space="preserve"> eases the transfer of complex knowledge (</w:t>
      </w:r>
      <w:proofErr w:type="spellStart"/>
      <w:r w:rsidR="00D21F02">
        <w:t>Boscha</w:t>
      </w:r>
      <w:proofErr w:type="spellEnd"/>
      <w:r w:rsidR="00D21F02">
        <w:t xml:space="preserve"> &amp; Martin, </w:t>
      </w:r>
      <w:r w:rsidR="00136124">
        <w:t xml:space="preserve">2010). </w:t>
      </w:r>
      <w:r w:rsidR="00270EE3">
        <w:t xml:space="preserve">Table </w:t>
      </w:r>
      <w:r w:rsidR="00E50FFB">
        <w:t>4</w:t>
      </w:r>
      <w:r w:rsidR="00270EE3">
        <w:t xml:space="preserve"> shows the top </w:t>
      </w:r>
      <w:r w:rsidR="006E35FC">
        <w:t>5</w:t>
      </w:r>
      <w:r w:rsidR="00270EE3">
        <w:t xml:space="preserve"> regions with the higher complexity scores in hydropower technology. </w:t>
      </w:r>
      <w:r w:rsidR="00D92668">
        <w:t xml:space="preserve">Except for London, </w:t>
      </w:r>
      <w:r w:rsidR="00D11C7E">
        <w:t>i</w:t>
      </w:r>
      <w:r w:rsidR="009B0571">
        <w:t xml:space="preserve">t is notorious that </w:t>
      </w:r>
      <w:r w:rsidR="008314EF">
        <w:t>top regions are not</w:t>
      </w:r>
      <w:r w:rsidR="009C0A2A">
        <w:t xml:space="preserve"> </w:t>
      </w:r>
      <w:r w:rsidR="00420657">
        <w:t>necessarily large metropolitan areas</w:t>
      </w:r>
      <w:r w:rsidR="0090550C">
        <w:t xml:space="preserve">. </w:t>
      </w:r>
      <w:r w:rsidR="003C2E56">
        <w:t xml:space="preserve">Another interesting </w:t>
      </w:r>
      <w:r w:rsidR="002B0F14">
        <w:t xml:space="preserve">finding is that </w:t>
      </w:r>
      <w:r w:rsidR="0022610F">
        <w:t xml:space="preserve">top </w:t>
      </w:r>
      <w:r w:rsidR="002B0F14">
        <w:t>regions do not belong to countries with the largest share of hydropower technology</w:t>
      </w:r>
      <w:r w:rsidR="00FC75A8">
        <w:t xml:space="preserve"> </w:t>
      </w:r>
      <w:proofErr w:type="gramStart"/>
      <w:r w:rsidR="0016243F">
        <w:t xml:space="preserve">for the </w:t>
      </w:r>
      <w:r w:rsidR="00FC75A8">
        <w:t>production of</w:t>
      </w:r>
      <w:proofErr w:type="gramEnd"/>
      <w:r w:rsidR="00FC75A8">
        <w:t xml:space="preserve"> electricity</w:t>
      </w:r>
      <w:r w:rsidR="00136124">
        <w:t xml:space="preserve"> </w:t>
      </w:r>
      <w:r w:rsidR="00FC75A8">
        <w:t>in</w:t>
      </w:r>
      <w:r w:rsidR="002B0F14">
        <w:t xml:space="preserve"> Europe, such as </w:t>
      </w:r>
      <w:r w:rsidR="00271736">
        <w:t>Norway</w:t>
      </w:r>
      <w:r w:rsidR="00D50C75">
        <w:t xml:space="preserve"> or </w:t>
      </w:r>
      <w:r w:rsidR="004C1EE3">
        <w:t>Iceland</w:t>
      </w:r>
      <w:r w:rsidR="0022610F">
        <w:t>, which suggest that the development of complex knowledge</w:t>
      </w:r>
      <w:r w:rsidR="004C792C">
        <w:t xml:space="preserve"> in hydropower technology</w:t>
      </w:r>
      <w:r w:rsidR="003F5D98">
        <w:t xml:space="preserve"> </w:t>
      </w:r>
      <w:r w:rsidR="003A11C6">
        <w:t>is</w:t>
      </w:r>
      <w:r w:rsidR="0022610F">
        <w:t xml:space="preserve"> not related to the </w:t>
      </w:r>
      <w:r w:rsidR="003F5D98">
        <w:t>availability o</w:t>
      </w:r>
      <w:r w:rsidR="00FC75A8">
        <w:t>f</w:t>
      </w:r>
      <w:r w:rsidR="00F60849">
        <w:t xml:space="preserve"> res</w:t>
      </w:r>
      <w:r w:rsidR="003B7545">
        <w:t>ources</w:t>
      </w:r>
      <w:r w:rsidR="00271736">
        <w:t xml:space="preserve">. </w:t>
      </w:r>
    </w:p>
    <w:p w14:paraId="4BE31851" w14:textId="77777777" w:rsidR="00520D93" w:rsidRDefault="00520D93" w:rsidP="00663431"/>
    <w:p w14:paraId="287614AB" w14:textId="55818625" w:rsidR="00965852" w:rsidRDefault="00965852" w:rsidP="00965852">
      <w:pPr>
        <w:pStyle w:val="Caption"/>
        <w:keepNext/>
      </w:pPr>
      <w:r>
        <w:t xml:space="preserve">Figure </w:t>
      </w:r>
      <w:r>
        <w:fldChar w:fldCharType="begin"/>
      </w:r>
      <w:r>
        <w:instrText xml:space="preserve"> SEQ Figure \* ARABIC </w:instrText>
      </w:r>
      <w:r>
        <w:fldChar w:fldCharType="separate"/>
      </w:r>
      <w:r w:rsidR="00210264">
        <w:rPr>
          <w:noProof/>
        </w:rPr>
        <w:t>2</w:t>
      </w:r>
      <w:r>
        <w:fldChar w:fldCharType="end"/>
      </w:r>
      <w:r>
        <w:t xml:space="preserve"> Knowledge complexity scores in hydropower technology in Europe </w:t>
      </w:r>
    </w:p>
    <w:p w14:paraId="13E04910" w14:textId="5FCE701C" w:rsidR="00C23A1F" w:rsidRDefault="00236826" w:rsidP="00663431">
      <w:r>
        <w:rPr>
          <w:noProof/>
        </w:rPr>
        <w:drawing>
          <wp:inline distT="0" distB="0" distL="0" distR="0" wp14:anchorId="19FB4EEB" wp14:editId="551ADAB4">
            <wp:extent cx="5755640" cy="3597275"/>
            <wp:effectExtent l="0" t="0" r="0" b="0"/>
            <wp:docPr id="35" name="Picture 3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low confidence"/>
                    <pic:cNvPicPr/>
                  </pic:nvPicPr>
                  <pic:blipFill>
                    <a:blip r:embed="rId16" cstate="email">
                      <a:extLst>
                        <a:ext uri="{28A0092B-C50C-407E-A947-70E740481C1C}">
                          <a14:useLocalDpi xmlns:a14="http://schemas.microsoft.com/office/drawing/2010/main"/>
                        </a:ext>
                      </a:extLst>
                    </a:blip>
                    <a:stretch>
                      <a:fillRect/>
                    </a:stretch>
                  </pic:blipFill>
                  <pic:spPr>
                    <a:xfrm>
                      <a:off x="0" y="0"/>
                      <a:ext cx="5755640" cy="3597275"/>
                    </a:xfrm>
                    <a:prstGeom prst="rect">
                      <a:avLst/>
                    </a:prstGeom>
                  </pic:spPr>
                </pic:pic>
              </a:graphicData>
            </a:graphic>
          </wp:inline>
        </w:drawing>
      </w:r>
    </w:p>
    <w:p w14:paraId="0DAFC00F" w14:textId="77777777" w:rsidR="00210264" w:rsidRDefault="00210264" w:rsidP="00663431"/>
    <w:p w14:paraId="5B3F8856" w14:textId="673222C7" w:rsidR="00422D0D" w:rsidRDefault="00422D0D" w:rsidP="00422D0D">
      <w:pPr>
        <w:pStyle w:val="Caption"/>
        <w:keepNext/>
      </w:pPr>
      <w:r>
        <w:t xml:space="preserve">Table </w:t>
      </w:r>
      <w:r>
        <w:fldChar w:fldCharType="begin"/>
      </w:r>
      <w:r>
        <w:instrText xml:space="preserve"> SEQ Table \* ARABIC </w:instrText>
      </w:r>
      <w:r>
        <w:fldChar w:fldCharType="separate"/>
      </w:r>
      <w:r w:rsidR="00BD4E84">
        <w:rPr>
          <w:noProof/>
        </w:rPr>
        <w:t>5</w:t>
      </w:r>
      <w:r>
        <w:fldChar w:fldCharType="end"/>
      </w:r>
      <w:r>
        <w:t xml:space="preserve"> Knowledge complexity scores of top ten region</w:t>
      </w:r>
      <w:r w:rsidR="005506BE">
        <w:t>s</w:t>
      </w:r>
      <w:r>
        <w:t xml:space="preserve"> in hydropower technology</w:t>
      </w:r>
    </w:p>
    <w:tbl>
      <w:tblPr>
        <w:tblStyle w:val="GridTable5Dark-Accent5"/>
        <w:tblW w:w="8992" w:type="dxa"/>
        <w:tblLook w:val="04A0" w:firstRow="1" w:lastRow="0" w:firstColumn="1" w:lastColumn="0" w:noHBand="0" w:noVBand="1"/>
      </w:tblPr>
      <w:tblGrid>
        <w:gridCol w:w="433"/>
        <w:gridCol w:w="690"/>
        <w:gridCol w:w="2673"/>
        <w:gridCol w:w="847"/>
        <w:gridCol w:w="687"/>
        <w:gridCol w:w="2815"/>
        <w:gridCol w:w="847"/>
      </w:tblGrid>
      <w:tr w:rsidR="00935AD4" w:rsidRPr="002740D4" w14:paraId="16800607" w14:textId="77777777" w:rsidTr="00422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dxa"/>
          </w:tcPr>
          <w:p w14:paraId="02D59231" w14:textId="77777777" w:rsidR="00935AD4" w:rsidRPr="002740D4" w:rsidRDefault="00935AD4" w:rsidP="001E0BB0">
            <w:pPr>
              <w:spacing w:afterLines="40" w:after="96" w:line="240" w:lineRule="auto"/>
              <w:rPr>
                <w:rFonts w:ascii="Lucida Grande" w:hAnsi="Lucida Grande" w:cs="Lucida Grande"/>
                <w:b w:val="0"/>
                <w:bCs w:val="0"/>
                <w:sz w:val="18"/>
                <w:szCs w:val="18"/>
              </w:rPr>
            </w:pPr>
          </w:p>
        </w:tc>
        <w:tc>
          <w:tcPr>
            <w:tcW w:w="4210" w:type="dxa"/>
            <w:gridSpan w:val="3"/>
          </w:tcPr>
          <w:p w14:paraId="56560371" w14:textId="77D42742" w:rsidR="00935AD4" w:rsidRPr="002740D4" w:rsidRDefault="00935AD4" w:rsidP="001E0BB0">
            <w:pPr>
              <w:spacing w:afterLines="40" w:after="96"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2740D4">
              <w:rPr>
                <w:b w:val="0"/>
                <w:bCs w:val="0"/>
                <w:sz w:val="18"/>
                <w:szCs w:val="18"/>
              </w:rPr>
              <w:t>2000-2009</w:t>
            </w:r>
          </w:p>
        </w:tc>
        <w:tc>
          <w:tcPr>
            <w:tcW w:w="4349" w:type="dxa"/>
            <w:gridSpan w:val="3"/>
          </w:tcPr>
          <w:p w14:paraId="6AA351A5" w14:textId="287D3F51" w:rsidR="00935AD4" w:rsidRPr="002740D4" w:rsidRDefault="00935AD4" w:rsidP="001E0BB0">
            <w:pPr>
              <w:spacing w:afterLines="40" w:after="96"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2740D4">
              <w:rPr>
                <w:b w:val="0"/>
                <w:bCs w:val="0"/>
                <w:sz w:val="18"/>
                <w:szCs w:val="18"/>
              </w:rPr>
              <w:t>2010-2019</w:t>
            </w:r>
          </w:p>
        </w:tc>
      </w:tr>
      <w:tr w:rsidR="00935AD4" w:rsidRPr="00935AD4" w14:paraId="1FC75F9D" w14:textId="77777777" w:rsidTr="00422D0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33" w:type="dxa"/>
          </w:tcPr>
          <w:p w14:paraId="48740146" w14:textId="6ACC0B4C" w:rsidR="00935AD4" w:rsidRPr="002740D4" w:rsidRDefault="00935AD4" w:rsidP="001E0BB0">
            <w:pPr>
              <w:spacing w:afterLines="40" w:after="96" w:line="240" w:lineRule="auto"/>
              <w:rPr>
                <w:rFonts w:ascii="Lucida Grande" w:hAnsi="Lucida Grande" w:cs="Lucida Grande"/>
                <w:b w:val="0"/>
                <w:bCs w:val="0"/>
                <w:sz w:val="18"/>
                <w:szCs w:val="18"/>
              </w:rPr>
            </w:pPr>
            <w:r w:rsidRPr="002740D4">
              <w:rPr>
                <w:b w:val="0"/>
                <w:bCs w:val="0"/>
                <w:sz w:val="18"/>
                <w:szCs w:val="18"/>
              </w:rPr>
              <w:t>#</w:t>
            </w:r>
          </w:p>
        </w:tc>
        <w:tc>
          <w:tcPr>
            <w:tcW w:w="690" w:type="dxa"/>
          </w:tcPr>
          <w:p w14:paraId="2561C641" w14:textId="419B1EF0"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935AD4">
              <w:rPr>
                <w:sz w:val="18"/>
                <w:szCs w:val="18"/>
              </w:rPr>
              <w:t>Score</w:t>
            </w:r>
          </w:p>
        </w:tc>
        <w:tc>
          <w:tcPr>
            <w:tcW w:w="2673" w:type="dxa"/>
          </w:tcPr>
          <w:p w14:paraId="32FF6DB3" w14:textId="248F7B6A"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935AD4">
              <w:rPr>
                <w:sz w:val="18"/>
                <w:szCs w:val="18"/>
              </w:rPr>
              <w:t xml:space="preserve">Region </w:t>
            </w:r>
          </w:p>
        </w:tc>
        <w:tc>
          <w:tcPr>
            <w:tcW w:w="847" w:type="dxa"/>
          </w:tcPr>
          <w:p w14:paraId="0C204DD0" w14:textId="1EDAD32A"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935AD4">
              <w:rPr>
                <w:sz w:val="18"/>
                <w:szCs w:val="18"/>
              </w:rPr>
              <w:t>Country</w:t>
            </w:r>
          </w:p>
        </w:tc>
        <w:tc>
          <w:tcPr>
            <w:tcW w:w="687" w:type="dxa"/>
          </w:tcPr>
          <w:p w14:paraId="4E8A2697" w14:textId="77D86946"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935AD4">
              <w:rPr>
                <w:sz w:val="18"/>
                <w:szCs w:val="18"/>
              </w:rPr>
              <w:t>Score</w:t>
            </w:r>
          </w:p>
        </w:tc>
        <w:tc>
          <w:tcPr>
            <w:tcW w:w="2815" w:type="dxa"/>
          </w:tcPr>
          <w:p w14:paraId="24F73E6E" w14:textId="262C2145"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935AD4">
              <w:rPr>
                <w:sz w:val="18"/>
                <w:szCs w:val="18"/>
              </w:rPr>
              <w:t xml:space="preserve">Region </w:t>
            </w:r>
          </w:p>
        </w:tc>
        <w:tc>
          <w:tcPr>
            <w:tcW w:w="847" w:type="dxa"/>
          </w:tcPr>
          <w:p w14:paraId="3C22D80E" w14:textId="0E745DD4"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935AD4">
              <w:rPr>
                <w:sz w:val="18"/>
                <w:szCs w:val="18"/>
              </w:rPr>
              <w:t>Country</w:t>
            </w:r>
          </w:p>
        </w:tc>
      </w:tr>
      <w:tr w:rsidR="00935AD4" w:rsidRPr="00935AD4" w14:paraId="058FF6D1" w14:textId="77777777" w:rsidTr="00422D0D">
        <w:tc>
          <w:tcPr>
            <w:cnfStyle w:val="001000000000" w:firstRow="0" w:lastRow="0" w:firstColumn="1" w:lastColumn="0" w:oddVBand="0" w:evenVBand="0" w:oddHBand="0" w:evenHBand="0" w:firstRowFirstColumn="0" w:firstRowLastColumn="0" w:lastRowFirstColumn="0" w:lastRowLastColumn="0"/>
            <w:tcW w:w="433" w:type="dxa"/>
          </w:tcPr>
          <w:p w14:paraId="3EABCB4C" w14:textId="3B1459D0" w:rsidR="00935AD4" w:rsidRPr="002740D4" w:rsidRDefault="00935AD4" w:rsidP="001E0BB0">
            <w:pPr>
              <w:spacing w:afterLines="40" w:after="96" w:line="240" w:lineRule="auto"/>
              <w:rPr>
                <w:rFonts w:ascii="Lucida Grande" w:hAnsi="Lucida Grande" w:cs="Lucida Grande"/>
                <w:b w:val="0"/>
                <w:bCs w:val="0"/>
                <w:sz w:val="18"/>
                <w:szCs w:val="18"/>
              </w:rPr>
            </w:pPr>
            <w:r w:rsidRPr="002740D4">
              <w:rPr>
                <w:b w:val="0"/>
                <w:bCs w:val="0"/>
                <w:sz w:val="18"/>
                <w:szCs w:val="18"/>
              </w:rPr>
              <w:t>1</w:t>
            </w:r>
          </w:p>
        </w:tc>
        <w:tc>
          <w:tcPr>
            <w:tcW w:w="690" w:type="dxa"/>
          </w:tcPr>
          <w:p w14:paraId="5FA30477" w14:textId="539DC68B"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935AD4">
              <w:rPr>
                <w:sz w:val="18"/>
                <w:szCs w:val="18"/>
              </w:rPr>
              <w:t>1.00</w:t>
            </w:r>
          </w:p>
        </w:tc>
        <w:tc>
          <w:tcPr>
            <w:tcW w:w="2673" w:type="dxa"/>
          </w:tcPr>
          <w:p w14:paraId="0BEF2B9D" w14:textId="557CDB47" w:rsidR="00935AD4" w:rsidRPr="00F8501E"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proofErr w:type="spellStart"/>
            <w:r w:rsidRPr="00F8501E">
              <w:rPr>
                <w:sz w:val="18"/>
                <w:szCs w:val="18"/>
              </w:rPr>
              <w:t>Övre</w:t>
            </w:r>
            <w:proofErr w:type="spellEnd"/>
            <w:r w:rsidRPr="00F8501E">
              <w:rPr>
                <w:sz w:val="18"/>
                <w:szCs w:val="18"/>
              </w:rPr>
              <w:t xml:space="preserve"> Norrland</w:t>
            </w:r>
          </w:p>
        </w:tc>
        <w:tc>
          <w:tcPr>
            <w:tcW w:w="847" w:type="dxa"/>
          </w:tcPr>
          <w:p w14:paraId="7168EC77" w14:textId="2522A449"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935AD4">
              <w:rPr>
                <w:sz w:val="18"/>
                <w:szCs w:val="18"/>
              </w:rPr>
              <w:t>SE</w:t>
            </w:r>
          </w:p>
        </w:tc>
        <w:tc>
          <w:tcPr>
            <w:tcW w:w="687" w:type="dxa"/>
          </w:tcPr>
          <w:p w14:paraId="1D10B225" w14:textId="118BE666"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0.58</w:t>
            </w:r>
          </w:p>
        </w:tc>
        <w:tc>
          <w:tcPr>
            <w:tcW w:w="2815" w:type="dxa"/>
          </w:tcPr>
          <w:p w14:paraId="248EF655" w14:textId="479B1B15"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 xml:space="preserve">Outer London - West and </w:t>
            </w:r>
            <w:proofErr w:type="gramStart"/>
            <w:r w:rsidRPr="00935AD4">
              <w:rPr>
                <w:sz w:val="18"/>
                <w:szCs w:val="18"/>
              </w:rPr>
              <w:t>North West</w:t>
            </w:r>
            <w:proofErr w:type="gramEnd"/>
          </w:p>
        </w:tc>
        <w:tc>
          <w:tcPr>
            <w:tcW w:w="847" w:type="dxa"/>
          </w:tcPr>
          <w:p w14:paraId="1B8CD9E5" w14:textId="32C72903"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UK</w:t>
            </w:r>
          </w:p>
        </w:tc>
      </w:tr>
      <w:tr w:rsidR="00935AD4" w:rsidRPr="00935AD4" w14:paraId="6F5C3A49" w14:textId="77777777" w:rsidTr="00422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dxa"/>
          </w:tcPr>
          <w:p w14:paraId="7EFC747B" w14:textId="67FC9D1A" w:rsidR="00935AD4" w:rsidRPr="002740D4" w:rsidRDefault="00935AD4" w:rsidP="001E0BB0">
            <w:pPr>
              <w:spacing w:afterLines="40" w:after="96" w:line="240" w:lineRule="auto"/>
              <w:rPr>
                <w:rFonts w:ascii="Lucida Grande" w:hAnsi="Lucida Grande" w:cs="Lucida Grande"/>
                <w:b w:val="0"/>
                <w:bCs w:val="0"/>
                <w:sz w:val="18"/>
                <w:szCs w:val="18"/>
              </w:rPr>
            </w:pPr>
            <w:r w:rsidRPr="002740D4">
              <w:rPr>
                <w:b w:val="0"/>
                <w:bCs w:val="0"/>
                <w:sz w:val="18"/>
                <w:szCs w:val="18"/>
              </w:rPr>
              <w:t>2</w:t>
            </w:r>
          </w:p>
        </w:tc>
        <w:tc>
          <w:tcPr>
            <w:tcW w:w="690" w:type="dxa"/>
          </w:tcPr>
          <w:p w14:paraId="360D9A9B" w14:textId="3A84481B"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935AD4">
              <w:rPr>
                <w:sz w:val="18"/>
                <w:szCs w:val="18"/>
              </w:rPr>
              <w:t>0.81</w:t>
            </w:r>
          </w:p>
        </w:tc>
        <w:tc>
          <w:tcPr>
            <w:tcW w:w="2673" w:type="dxa"/>
          </w:tcPr>
          <w:p w14:paraId="42F0F2F7" w14:textId="45D844A4"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proofErr w:type="spellStart"/>
            <w:r w:rsidRPr="00935AD4">
              <w:rPr>
                <w:sz w:val="18"/>
                <w:szCs w:val="18"/>
              </w:rPr>
              <w:t>Mittelfranken</w:t>
            </w:r>
            <w:proofErr w:type="spellEnd"/>
          </w:p>
        </w:tc>
        <w:tc>
          <w:tcPr>
            <w:tcW w:w="847" w:type="dxa"/>
          </w:tcPr>
          <w:p w14:paraId="30A5D296" w14:textId="415269A6"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935AD4">
              <w:rPr>
                <w:sz w:val="18"/>
                <w:szCs w:val="18"/>
              </w:rPr>
              <w:t>DE</w:t>
            </w:r>
          </w:p>
        </w:tc>
        <w:tc>
          <w:tcPr>
            <w:tcW w:w="687" w:type="dxa"/>
          </w:tcPr>
          <w:p w14:paraId="7EB1D66E" w14:textId="09C49E4E"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935AD4">
              <w:rPr>
                <w:sz w:val="18"/>
                <w:szCs w:val="18"/>
              </w:rPr>
              <w:t>0.47</w:t>
            </w:r>
          </w:p>
        </w:tc>
        <w:tc>
          <w:tcPr>
            <w:tcW w:w="2815" w:type="dxa"/>
          </w:tcPr>
          <w:p w14:paraId="077C3F43" w14:textId="4A88E229"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935AD4">
              <w:rPr>
                <w:sz w:val="18"/>
                <w:szCs w:val="18"/>
              </w:rPr>
              <w:t>Kent</w:t>
            </w:r>
          </w:p>
        </w:tc>
        <w:tc>
          <w:tcPr>
            <w:tcW w:w="847" w:type="dxa"/>
          </w:tcPr>
          <w:p w14:paraId="4493A636" w14:textId="77165EF2"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935AD4">
              <w:rPr>
                <w:sz w:val="18"/>
                <w:szCs w:val="18"/>
              </w:rPr>
              <w:t>UK</w:t>
            </w:r>
          </w:p>
        </w:tc>
      </w:tr>
      <w:tr w:rsidR="00935AD4" w:rsidRPr="00935AD4" w14:paraId="5D5C807F" w14:textId="77777777" w:rsidTr="00422D0D">
        <w:tc>
          <w:tcPr>
            <w:cnfStyle w:val="001000000000" w:firstRow="0" w:lastRow="0" w:firstColumn="1" w:lastColumn="0" w:oddVBand="0" w:evenVBand="0" w:oddHBand="0" w:evenHBand="0" w:firstRowFirstColumn="0" w:firstRowLastColumn="0" w:lastRowFirstColumn="0" w:lastRowLastColumn="0"/>
            <w:tcW w:w="433" w:type="dxa"/>
          </w:tcPr>
          <w:p w14:paraId="4034E619" w14:textId="714169D3" w:rsidR="00935AD4" w:rsidRPr="002740D4" w:rsidRDefault="00935AD4" w:rsidP="001E0BB0">
            <w:pPr>
              <w:spacing w:afterLines="40" w:after="96" w:line="240" w:lineRule="auto"/>
              <w:rPr>
                <w:rFonts w:ascii="Lucida Grande" w:hAnsi="Lucida Grande" w:cs="Lucida Grande"/>
                <w:b w:val="0"/>
                <w:bCs w:val="0"/>
                <w:sz w:val="18"/>
                <w:szCs w:val="18"/>
              </w:rPr>
            </w:pPr>
            <w:r w:rsidRPr="002740D4">
              <w:rPr>
                <w:b w:val="0"/>
                <w:bCs w:val="0"/>
                <w:sz w:val="18"/>
                <w:szCs w:val="18"/>
              </w:rPr>
              <w:t>3</w:t>
            </w:r>
          </w:p>
        </w:tc>
        <w:tc>
          <w:tcPr>
            <w:tcW w:w="690" w:type="dxa"/>
          </w:tcPr>
          <w:p w14:paraId="486C365B" w14:textId="23FA4573"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935AD4">
              <w:rPr>
                <w:sz w:val="18"/>
                <w:szCs w:val="18"/>
              </w:rPr>
              <w:t>0.81</w:t>
            </w:r>
          </w:p>
        </w:tc>
        <w:tc>
          <w:tcPr>
            <w:tcW w:w="2673" w:type="dxa"/>
          </w:tcPr>
          <w:p w14:paraId="7A6E22C3" w14:textId="66998702"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935AD4">
              <w:rPr>
                <w:sz w:val="18"/>
                <w:szCs w:val="18"/>
              </w:rPr>
              <w:t>Essex</w:t>
            </w:r>
          </w:p>
        </w:tc>
        <w:tc>
          <w:tcPr>
            <w:tcW w:w="847" w:type="dxa"/>
          </w:tcPr>
          <w:p w14:paraId="6E388DA5" w14:textId="036A11DA"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935AD4">
              <w:rPr>
                <w:sz w:val="18"/>
                <w:szCs w:val="18"/>
              </w:rPr>
              <w:t>UK</w:t>
            </w:r>
          </w:p>
        </w:tc>
        <w:tc>
          <w:tcPr>
            <w:tcW w:w="687" w:type="dxa"/>
          </w:tcPr>
          <w:p w14:paraId="0D393755" w14:textId="6105A731"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0.38</w:t>
            </w:r>
          </w:p>
        </w:tc>
        <w:tc>
          <w:tcPr>
            <w:tcW w:w="2815" w:type="dxa"/>
          </w:tcPr>
          <w:p w14:paraId="670C6DFA" w14:textId="65427CD1"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Champagne-Ardenne</w:t>
            </w:r>
          </w:p>
        </w:tc>
        <w:tc>
          <w:tcPr>
            <w:tcW w:w="847" w:type="dxa"/>
          </w:tcPr>
          <w:p w14:paraId="62E3EF34" w14:textId="236E2AD8"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FR</w:t>
            </w:r>
          </w:p>
        </w:tc>
      </w:tr>
      <w:tr w:rsidR="00935AD4" w:rsidRPr="00935AD4" w14:paraId="266596D0" w14:textId="77777777" w:rsidTr="00422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dxa"/>
          </w:tcPr>
          <w:p w14:paraId="40BA6379" w14:textId="2854F40D" w:rsidR="00935AD4" w:rsidRPr="002740D4" w:rsidRDefault="00935AD4" w:rsidP="001E0BB0">
            <w:pPr>
              <w:spacing w:afterLines="40" w:after="96" w:line="240" w:lineRule="auto"/>
              <w:rPr>
                <w:rFonts w:ascii="Lucida Grande" w:hAnsi="Lucida Grande" w:cs="Lucida Grande"/>
                <w:b w:val="0"/>
                <w:bCs w:val="0"/>
                <w:sz w:val="18"/>
                <w:szCs w:val="18"/>
              </w:rPr>
            </w:pPr>
            <w:r w:rsidRPr="002740D4">
              <w:rPr>
                <w:b w:val="0"/>
                <w:bCs w:val="0"/>
                <w:sz w:val="18"/>
                <w:szCs w:val="18"/>
              </w:rPr>
              <w:t>4</w:t>
            </w:r>
          </w:p>
        </w:tc>
        <w:tc>
          <w:tcPr>
            <w:tcW w:w="690" w:type="dxa"/>
          </w:tcPr>
          <w:p w14:paraId="498702E8" w14:textId="100C9CB6"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935AD4">
              <w:rPr>
                <w:sz w:val="18"/>
                <w:szCs w:val="18"/>
              </w:rPr>
              <w:t>0.69</w:t>
            </w:r>
          </w:p>
        </w:tc>
        <w:tc>
          <w:tcPr>
            <w:tcW w:w="2673" w:type="dxa"/>
          </w:tcPr>
          <w:p w14:paraId="5B8751FA" w14:textId="37FEA3DF"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935AD4">
              <w:rPr>
                <w:sz w:val="18"/>
                <w:szCs w:val="18"/>
              </w:rPr>
              <w:t>Canarias</w:t>
            </w:r>
          </w:p>
        </w:tc>
        <w:tc>
          <w:tcPr>
            <w:tcW w:w="847" w:type="dxa"/>
          </w:tcPr>
          <w:p w14:paraId="7160B989" w14:textId="67EF532E"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935AD4">
              <w:rPr>
                <w:sz w:val="18"/>
                <w:szCs w:val="18"/>
              </w:rPr>
              <w:t>ES</w:t>
            </w:r>
          </w:p>
        </w:tc>
        <w:tc>
          <w:tcPr>
            <w:tcW w:w="687" w:type="dxa"/>
          </w:tcPr>
          <w:p w14:paraId="63C57BA7" w14:textId="1B65B938"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935AD4">
              <w:rPr>
                <w:sz w:val="18"/>
                <w:szCs w:val="18"/>
              </w:rPr>
              <w:t>0.36</w:t>
            </w:r>
          </w:p>
        </w:tc>
        <w:tc>
          <w:tcPr>
            <w:tcW w:w="2815" w:type="dxa"/>
          </w:tcPr>
          <w:p w14:paraId="2A259C9F" w14:textId="39CC4245"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proofErr w:type="spellStart"/>
            <w:r w:rsidRPr="00935AD4">
              <w:rPr>
                <w:sz w:val="18"/>
                <w:szCs w:val="18"/>
              </w:rPr>
              <w:t>Mellersta</w:t>
            </w:r>
            <w:proofErr w:type="spellEnd"/>
            <w:r w:rsidRPr="00935AD4">
              <w:rPr>
                <w:sz w:val="18"/>
                <w:szCs w:val="18"/>
              </w:rPr>
              <w:t xml:space="preserve"> Norrland</w:t>
            </w:r>
          </w:p>
        </w:tc>
        <w:tc>
          <w:tcPr>
            <w:tcW w:w="847" w:type="dxa"/>
          </w:tcPr>
          <w:p w14:paraId="7FF64943" w14:textId="4C0A43AA" w:rsidR="00935AD4" w:rsidRPr="00935AD4" w:rsidRDefault="00935AD4"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935AD4">
              <w:rPr>
                <w:sz w:val="18"/>
                <w:szCs w:val="18"/>
              </w:rPr>
              <w:t>SE</w:t>
            </w:r>
          </w:p>
        </w:tc>
      </w:tr>
      <w:tr w:rsidR="00935AD4" w:rsidRPr="00935AD4" w14:paraId="0BF59BEA" w14:textId="77777777" w:rsidTr="00422D0D">
        <w:tc>
          <w:tcPr>
            <w:cnfStyle w:val="001000000000" w:firstRow="0" w:lastRow="0" w:firstColumn="1" w:lastColumn="0" w:oddVBand="0" w:evenVBand="0" w:oddHBand="0" w:evenHBand="0" w:firstRowFirstColumn="0" w:firstRowLastColumn="0" w:lastRowFirstColumn="0" w:lastRowLastColumn="0"/>
            <w:tcW w:w="433" w:type="dxa"/>
          </w:tcPr>
          <w:p w14:paraId="22576CA0" w14:textId="6E9C6D98" w:rsidR="00935AD4" w:rsidRPr="002740D4" w:rsidRDefault="00935AD4" w:rsidP="001E0BB0">
            <w:pPr>
              <w:spacing w:afterLines="40" w:after="96" w:line="240" w:lineRule="auto"/>
              <w:rPr>
                <w:rFonts w:ascii="Lucida Grande" w:hAnsi="Lucida Grande" w:cs="Lucida Grande"/>
                <w:b w:val="0"/>
                <w:bCs w:val="0"/>
                <w:sz w:val="18"/>
                <w:szCs w:val="18"/>
              </w:rPr>
            </w:pPr>
            <w:r w:rsidRPr="002740D4">
              <w:rPr>
                <w:b w:val="0"/>
                <w:bCs w:val="0"/>
                <w:sz w:val="18"/>
                <w:szCs w:val="18"/>
              </w:rPr>
              <w:t>5</w:t>
            </w:r>
          </w:p>
        </w:tc>
        <w:tc>
          <w:tcPr>
            <w:tcW w:w="690" w:type="dxa"/>
          </w:tcPr>
          <w:p w14:paraId="0EEEFF68" w14:textId="6CFCB77B"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935AD4">
              <w:rPr>
                <w:sz w:val="18"/>
                <w:szCs w:val="18"/>
              </w:rPr>
              <w:t>0.56</w:t>
            </w:r>
          </w:p>
        </w:tc>
        <w:tc>
          <w:tcPr>
            <w:tcW w:w="2673" w:type="dxa"/>
          </w:tcPr>
          <w:p w14:paraId="01C904FD" w14:textId="4DA87B65"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proofErr w:type="spellStart"/>
            <w:r w:rsidRPr="00935AD4">
              <w:rPr>
                <w:sz w:val="18"/>
                <w:szCs w:val="18"/>
              </w:rPr>
              <w:t>Rheinhessen</w:t>
            </w:r>
            <w:proofErr w:type="spellEnd"/>
            <w:r w:rsidRPr="00935AD4">
              <w:rPr>
                <w:sz w:val="18"/>
                <w:szCs w:val="18"/>
              </w:rPr>
              <w:t>-Pfalz</w:t>
            </w:r>
          </w:p>
        </w:tc>
        <w:tc>
          <w:tcPr>
            <w:tcW w:w="847" w:type="dxa"/>
          </w:tcPr>
          <w:p w14:paraId="17D106F9" w14:textId="40044CF6"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935AD4">
              <w:rPr>
                <w:sz w:val="18"/>
                <w:szCs w:val="18"/>
              </w:rPr>
              <w:t>DE</w:t>
            </w:r>
          </w:p>
        </w:tc>
        <w:tc>
          <w:tcPr>
            <w:tcW w:w="687" w:type="dxa"/>
          </w:tcPr>
          <w:p w14:paraId="6A72E2CE" w14:textId="01B2BF74"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0.28</w:t>
            </w:r>
          </w:p>
        </w:tc>
        <w:tc>
          <w:tcPr>
            <w:tcW w:w="2815" w:type="dxa"/>
          </w:tcPr>
          <w:p w14:paraId="5473D6A5" w14:textId="3B31B1B7"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proofErr w:type="spellStart"/>
            <w:r w:rsidRPr="00935AD4">
              <w:rPr>
                <w:sz w:val="18"/>
                <w:szCs w:val="18"/>
              </w:rPr>
              <w:t>Sydsverige</w:t>
            </w:r>
            <w:proofErr w:type="spellEnd"/>
          </w:p>
        </w:tc>
        <w:tc>
          <w:tcPr>
            <w:tcW w:w="847" w:type="dxa"/>
          </w:tcPr>
          <w:p w14:paraId="7AFE61A9" w14:textId="2C1A3F1A" w:rsidR="00935AD4" w:rsidRPr="00935AD4" w:rsidRDefault="00935AD4"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935AD4">
              <w:rPr>
                <w:sz w:val="18"/>
                <w:szCs w:val="18"/>
              </w:rPr>
              <w:t>SE</w:t>
            </w:r>
          </w:p>
        </w:tc>
      </w:tr>
    </w:tbl>
    <w:p w14:paraId="0CF09D69" w14:textId="27ABEF00" w:rsidR="00F4716C" w:rsidRDefault="00F4716C" w:rsidP="00663431"/>
    <w:p w14:paraId="2F1AB17F" w14:textId="51ADC822" w:rsidR="00B6366E" w:rsidRDefault="009E0EF7" w:rsidP="00663431">
      <w:pPr>
        <w:pStyle w:val="Heading2"/>
        <w:numPr>
          <w:ilvl w:val="1"/>
          <w:numId w:val="7"/>
        </w:numPr>
      </w:pPr>
      <w:bookmarkStart w:id="19" w:name="_Toc76171978"/>
      <w:r>
        <w:t>K</w:t>
      </w:r>
      <w:r w:rsidR="00B6366E" w:rsidRPr="009A26CE">
        <w:t>nowledge complexity in geothermal technology</w:t>
      </w:r>
      <w:bookmarkEnd w:id="19"/>
    </w:p>
    <w:p w14:paraId="02473698" w14:textId="1BD989CD" w:rsidR="00F110F8" w:rsidRDefault="004F0E07" w:rsidP="00DD2656">
      <w:r>
        <w:t>T</w:t>
      </w:r>
      <w:r w:rsidR="008D07C7">
        <w:t xml:space="preserve">he use of </w:t>
      </w:r>
      <w:r w:rsidR="00D12507">
        <w:t xml:space="preserve">geothermal energy </w:t>
      </w:r>
      <w:r w:rsidR="008D07C7">
        <w:t xml:space="preserve">for electricity </w:t>
      </w:r>
      <w:r w:rsidR="00935B90">
        <w:t>started in the</w:t>
      </w:r>
      <w:r w:rsidR="00A60CAE">
        <w:t xml:space="preserve"> beginning of the XX century </w:t>
      </w:r>
      <w:r>
        <w:t>(</w:t>
      </w:r>
      <w:proofErr w:type="spellStart"/>
      <w:r>
        <w:t>Turkenberg</w:t>
      </w:r>
      <w:proofErr w:type="spellEnd"/>
      <w:r w:rsidR="005F5C61">
        <w:t xml:space="preserve"> et al., 2012)</w:t>
      </w:r>
      <w:r>
        <w:t xml:space="preserve"> </w:t>
      </w:r>
      <w:r w:rsidR="00A60CAE">
        <w:t>and</w:t>
      </w:r>
      <w:r w:rsidR="00CA18EE">
        <w:t xml:space="preserve"> now</w:t>
      </w:r>
      <w:r w:rsidR="00A60CAE">
        <w:t xml:space="preserve"> </w:t>
      </w:r>
      <w:r w:rsidR="00D12507">
        <w:t xml:space="preserve">is considered a </w:t>
      </w:r>
      <w:r w:rsidR="008D07C7">
        <w:t>mature technology</w:t>
      </w:r>
      <w:r w:rsidR="0035273F">
        <w:t>. H</w:t>
      </w:r>
      <w:r w:rsidR="00DA2EFD">
        <w:t>owever</w:t>
      </w:r>
      <w:r w:rsidR="00901AD6">
        <w:t xml:space="preserve">, the number of publications </w:t>
      </w:r>
      <w:r w:rsidR="00A12817">
        <w:t>linked to patents was relatively</w:t>
      </w:r>
      <w:r w:rsidR="002811D6">
        <w:t xml:space="preserve"> </w:t>
      </w:r>
      <w:r w:rsidR="00901AD6">
        <w:t xml:space="preserve">low </w:t>
      </w:r>
      <w:r w:rsidR="002811D6">
        <w:t>in comparison</w:t>
      </w:r>
      <w:r w:rsidR="00901AD6">
        <w:t xml:space="preserve"> to other technologies (see Table 2). </w:t>
      </w:r>
      <w:r w:rsidR="00352286">
        <w:t>A</w:t>
      </w:r>
      <w:r w:rsidR="00F74E46">
        <w:t xml:space="preserve"> possible explanation</w:t>
      </w:r>
      <w:r w:rsidR="00A12817">
        <w:t xml:space="preserve"> </w:t>
      </w:r>
      <w:r w:rsidR="0052785E">
        <w:t>might be</w:t>
      </w:r>
      <w:r w:rsidR="008C14E3">
        <w:t xml:space="preserve"> </w:t>
      </w:r>
      <w:proofErr w:type="gramStart"/>
      <w:r w:rsidR="0034606B">
        <w:t>that</w:t>
      </w:r>
      <w:r w:rsidR="000A1EB2">
        <w:t xml:space="preserve"> </w:t>
      </w:r>
      <w:r w:rsidR="004B641F">
        <w:t>large technical</w:t>
      </w:r>
      <w:r w:rsidR="0052785E">
        <w:t xml:space="preserve"> systems</w:t>
      </w:r>
      <w:proofErr w:type="gramEnd"/>
      <w:r w:rsidR="0080413F">
        <w:t xml:space="preserve">, like </w:t>
      </w:r>
      <w:r w:rsidR="004B641F">
        <w:t xml:space="preserve">geothermal </w:t>
      </w:r>
      <w:r w:rsidR="00095CA4">
        <w:t>technologies</w:t>
      </w:r>
      <w:r w:rsidR="0080413F">
        <w:t>,</w:t>
      </w:r>
      <w:r w:rsidR="000D3236">
        <w:t xml:space="preserve"> </w:t>
      </w:r>
      <w:r w:rsidR="005B136E">
        <w:t xml:space="preserve">are </w:t>
      </w:r>
      <w:r w:rsidR="00023542">
        <w:t xml:space="preserve">characterised by </w:t>
      </w:r>
      <w:r w:rsidR="005B136E">
        <w:t>significant barriers for the development</w:t>
      </w:r>
      <w:r w:rsidR="00023542">
        <w:t xml:space="preserve"> </w:t>
      </w:r>
      <w:r w:rsidR="00DF6BBA">
        <w:t xml:space="preserve">and </w:t>
      </w:r>
      <w:r w:rsidR="00023542">
        <w:t>diffusion of radical innovations</w:t>
      </w:r>
      <w:r w:rsidR="0002133F">
        <w:t xml:space="preserve"> </w:t>
      </w:r>
      <w:r w:rsidR="00023542">
        <w:t>(</w:t>
      </w:r>
      <w:proofErr w:type="spellStart"/>
      <w:r w:rsidR="00023542">
        <w:t>Markard</w:t>
      </w:r>
      <w:proofErr w:type="spellEnd"/>
      <w:r w:rsidR="00023542">
        <w:t xml:space="preserve"> &amp; </w:t>
      </w:r>
      <w:proofErr w:type="spellStart"/>
      <w:r w:rsidR="00023542">
        <w:t>Truffer</w:t>
      </w:r>
      <w:proofErr w:type="spellEnd"/>
      <w:r w:rsidR="00023542">
        <w:t xml:space="preserve">, </w:t>
      </w:r>
      <w:r w:rsidR="00616083">
        <w:t>2006)</w:t>
      </w:r>
      <w:r w:rsidR="005B136E">
        <w:t xml:space="preserve">. </w:t>
      </w:r>
      <w:r w:rsidR="001A7ED9">
        <w:t xml:space="preserve">The knowledge base of geothermal energy is mostly based on publications from the fields of </w:t>
      </w:r>
      <w:proofErr w:type="spellStart"/>
      <w:r w:rsidR="001A7ED9">
        <w:t>physicial</w:t>
      </w:r>
      <w:proofErr w:type="spellEnd"/>
      <w:r w:rsidR="001A7ED9">
        <w:t xml:space="preserve"> sciences and engineering (49%) and </w:t>
      </w:r>
      <w:r w:rsidR="00813B07">
        <w:t>life and earth sciences (19%). Besides the low number of publications</w:t>
      </w:r>
      <w:r w:rsidR="000F5658">
        <w:t xml:space="preserve">, geothermal resources are unevenly distributed in Europe </w:t>
      </w:r>
      <w:r w:rsidR="00CE090B">
        <w:t xml:space="preserve">(IEA; 2006) </w:t>
      </w:r>
      <w:r w:rsidR="000F5658">
        <w:t xml:space="preserve">and only a </w:t>
      </w:r>
      <w:r w:rsidR="00D12D27">
        <w:t xml:space="preserve">few </w:t>
      </w:r>
      <w:r w:rsidR="000F5658">
        <w:t xml:space="preserve">countries </w:t>
      </w:r>
      <w:proofErr w:type="gramStart"/>
      <w:r w:rsidR="000F5658">
        <w:t>are able to</w:t>
      </w:r>
      <w:proofErr w:type="gramEnd"/>
      <w:r w:rsidR="000F5658">
        <w:t xml:space="preserve"> exploit those resources, mainly</w:t>
      </w:r>
      <w:r w:rsidR="00ED2C93">
        <w:t xml:space="preserve"> </w:t>
      </w:r>
      <w:r w:rsidR="0064404B">
        <w:t>Iceland, Italy</w:t>
      </w:r>
      <w:r w:rsidR="00D12D27">
        <w:t>, Turkey and Portugal</w:t>
      </w:r>
      <w:r w:rsidR="00D0328E">
        <w:t xml:space="preserve"> (see Annex X)</w:t>
      </w:r>
      <w:r w:rsidR="00D12D27">
        <w:t xml:space="preserve">. </w:t>
      </w:r>
      <w:r w:rsidR="007F50EA">
        <w:t xml:space="preserve">Nonetheless, it is </w:t>
      </w:r>
      <w:r w:rsidR="00E809E8">
        <w:t xml:space="preserve">possible to observe </w:t>
      </w:r>
      <w:r w:rsidR="007F50EA">
        <w:t xml:space="preserve">in Figure </w:t>
      </w:r>
      <w:r w:rsidR="00B37C8A">
        <w:t>3</w:t>
      </w:r>
      <w:r w:rsidR="007F50EA">
        <w:t>, t</w:t>
      </w:r>
      <w:r w:rsidR="000754DB">
        <w:t xml:space="preserve">hat </w:t>
      </w:r>
      <w:r w:rsidR="007F50EA">
        <w:t>the distribution of complex</w:t>
      </w:r>
      <w:r w:rsidR="000754DB">
        <w:t xml:space="preserve"> knowledge</w:t>
      </w:r>
      <w:r w:rsidR="007F50EA">
        <w:t xml:space="preserve"> </w:t>
      </w:r>
      <w:r w:rsidR="002428DE">
        <w:t>includes</w:t>
      </w:r>
      <w:r w:rsidR="00F65273">
        <w:t xml:space="preserve"> not only </w:t>
      </w:r>
      <w:r w:rsidR="00F0505E">
        <w:t xml:space="preserve">regions from countries </w:t>
      </w:r>
      <w:r w:rsidR="00F65273">
        <w:t>producing electricity</w:t>
      </w:r>
      <w:r w:rsidR="002025CA">
        <w:t xml:space="preserve"> from geothermal resources</w:t>
      </w:r>
      <w:r w:rsidR="00F65273">
        <w:t xml:space="preserve">, but </w:t>
      </w:r>
      <w:r w:rsidR="002025CA">
        <w:t>from other countries as well</w:t>
      </w:r>
      <w:r w:rsidR="00D7548D">
        <w:t xml:space="preserve">. </w:t>
      </w:r>
      <w:r w:rsidR="00376C23">
        <w:t xml:space="preserve">This </w:t>
      </w:r>
      <w:r w:rsidR="003D55F0">
        <w:t>suggest that</w:t>
      </w:r>
      <w:r w:rsidR="00686C3F">
        <w:t xml:space="preserve">, like in the case of hydropower, </w:t>
      </w:r>
      <w:r w:rsidR="003D55F0">
        <w:t xml:space="preserve">the availability of </w:t>
      </w:r>
      <w:r w:rsidR="002E6A43">
        <w:t xml:space="preserve">geothermal </w:t>
      </w:r>
      <w:r w:rsidR="00376C23">
        <w:t xml:space="preserve">resources does not guarantee the </w:t>
      </w:r>
      <w:r w:rsidR="003D4793">
        <w:t>ability</w:t>
      </w:r>
      <w:r w:rsidR="00376C23">
        <w:t xml:space="preserve"> of a given region to </w:t>
      </w:r>
      <w:r w:rsidR="00E61CC1">
        <w:t>develop</w:t>
      </w:r>
      <w:r w:rsidR="00376C23">
        <w:t xml:space="preserve"> complex knowledge. </w:t>
      </w:r>
      <w:r w:rsidR="00D7548D">
        <w:t xml:space="preserve">More specifically, </w:t>
      </w:r>
      <w:r w:rsidR="002A44BD">
        <w:t>Table</w:t>
      </w:r>
      <w:r w:rsidR="00223C24">
        <w:t xml:space="preserve"> </w:t>
      </w:r>
      <w:r w:rsidR="00B37C8A">
        <w:t>5</w:t>
      </w:r>
      <w:r w:rsidR="00223C24">
        <w:t xml:space="preserve"> displays the top </w:t>
      </w:r>
      <w:r w:rsidR="00E61CC1">
        <w:t>five</w:t>
      </w:r>
      <w:r w:rsidR="00223C24">
        <w:t xml:space="preserve"> regions with the highe</w:t>
      </w:r>
      <w:r w:rsidR="002E6A43">
        <w:t xml:space="preserve">st </w:t>
      </w:r>
      <w:r w:rsidR="00223C24">
        <w:t>score</w:t>
      </w:r>
      <w:r w:rsidR="002E6A43">
        <w:t>s</w:t>
      </w:r>
      <w:r w:rsidR="00223C24">
        <w:t xml:space="preserve"> of knowledge complexit</w:t>
      </w:r>
      <w:r w:rsidR="00F1564C">
        <w:t xml:space="preserve">y. </w:t>
      </w:r>
    </w:p>
    <w:p w14:paraId="26741744" w14:textId="295C919D" w:rsidR="00C23A1F" w:rsidRDefault="00C23A1F" w:rsidP="00C23A1F">
      <w:pPr>
        <w:pStyle w:val="Caption"/>
        <w:keepNext/>
      </w:pPr>
      <w:r>
        <w:t xml:space="preserve">Figure </w:t>
      </w:r>
      <w:r>
        <w:fldChar w:fldCharType="begin"/>
      </w:r>
      <w:r>
        <w:instrText xml:space="preserve"> SEQ Figure \* ARABIC </w:instrText>
      </w:r>
      <w:r>
        <w:fldChar w:fldCharType="separate"/>
      </w:r>
      <w:r w:rsidR="00210264">
        <w:rPr>
          <w:noProof/>
        </w:rPr>
        <w:t>3</w:t>
      </w:r>
      <w:r>
        <w:fldChar w:fldCharType="end"/>
      </w:r>
      <w:r>
        <w:t xml:space="preserve"> Knowledge complexity scores in geothermal energy technology in Europe </w:t>
      </w:r>
    </w:p>
    <w:p w14:paraId="0AB3D657" w14:textId="0909BC90" w:rsidR="00AC2B98" w:rsidRDefault="00236826" w:rsidP="00DD2656">
      <w:r>
        <w:rPr>
          <w:noProof/>
        </w:rPr>
        <w:drawing>
          <wp:inline distT="0" distB="0" distL="0" distR="0" wp14:anchorId="100E75DD" wp14:editId="7BE852B4">
            <wp:extent cx="5755640" cy="3597275"/>
            <wp:effectExtent l="0" t="0" r="0" b="0"/>
            <wp:docPr id="34" name="Picture 34"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with medium confidence"/>
                    <pic:cNvPicPr/>
                  </pic:nvPicPr>
                  <pic:blipFill>
                    <a:blip r:embed="rId17" cstate="email">
                      <a:extLst>
                        <a:ext uri="{28A0092B-C50C-407E-A947-70E740481C1C}">
                          <a14:useLocalDpi xmlns:a14="http://schemas.microsoft.com/office/drawing/2010/main"/>
                        </a:ext>
                      </a:extLst>
                    </a:blip>
                    <a:stretch>
                      <a:fillRect/>
                    </a:stretch>
                  </pic:blipFill>
                  <pic:spPr>
                    <a:xfrm>
                      <a:off x="0" y="0"/>
                      <a:ext cx="5755640" cy="3597275"/>
                    </a:xfrm>
                    <a:prstGeom prst="rect">
                      <a:avLst/>
                    </a:prstGeom>
                  </pic:spPr>
                </pic:pic>
              </a:graphicData>
            </a:graphic>
          </wp:inline>
        </w:drawing>
      </w:r>
    </w:p>
    <w:p w14:paraId="2351E083" w14:textId="7E1BCB8D" w:rsidR="00BB12B0" w:rsidRDefault="00BB12B0" w:rsidP="00BB12B0">
      <w:pPr>
        <w:pStyle w:val="Caption"/>
        <w:keepNext/>
      </w:pPr>
      <w:r>
        <w:t xml:space="preserve">Table </w:t>
      </w:r>
      <w:r>
        <w:fldChar w:fldCharType="begin"/>
      </w:r>
      <w:r>
        <w:instrText xml:space="preserve"> SEQ Table \* ARABIC </w:instrText>
      </w:r>
      <w:r>
        <w:fldChar w:fldCharType="separate"/>
      </w:r>
      <w:r w:rsidR="00BD4E84">
        <w:rPr>
          <w:noProof/>
        </w:rPr>
        <w:t>6</w:t>
      </w:r>
      <w:r>
        <w:fldChar w:fldCharType="end"/>
      </w:r>
      <w:r>
        <w:t xml:space="preserve"> </w:t>
      </w:r>
      <w:r w:rsidRPr="00424016">
        <w:t xml:space="preserve">Knowledge complexity scores of top ten regions in </w:t>
      </w:r>
      <w:r>
        <w:t>geothermal energy</w:t>
      </w:r>
      <w:r w:rsidRPr="00424016">
        <w:t xml:space="preserve"> technology</w:t>
      </w:r>
    </w:p>
    <w:tbl>
      <w:tblPr>
        <w:tblStyle w:val="GridTable5Dark-Accent5"/>
        <w:tblW w:w="9054" w:type="dxa"/>
        <w:tblLook w:val="04A0" w:firstRow="1" w:lastRow="0" w:firstColumn="1" w:lastColumn="0" w:noHBand="0" w:noVBand="1"/>
      </w:tblPr>
      <w:tblGrid>
        <w:gridCol w:w="417"/>
        <w:gridCol w:w="687"/>
        <w:gridCol w:w="2688"/>
        <w:gridCol w:w="850"/>
        <w:gridCol w:w="708"/>
        <w:gridCol w:w="2857"/>
        <w:gridCol w:w="847"/>
      </w:tblGrid>
      <w:tr w:rsidR="00AC2B98" w:rsidRPr="00AC2B98" w14:paraId="709B0330" w14:textId="77777777" w:rsidTr="00BB1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tcPr>
          <w:p w14:paraId="54AF20D9" w14:textId="77777777" w:rsidR="00AC2B98" w:rsidRPr="00AC2B98" w:rsidRDefault="00AC2B98" w:rsidP="001E0BB0">
            <w:pPr>
              <w:spacing w:afterLines="40" w:after="96" w:line="240" w:lineRule="auto"/>
              <w:rPr>
                <w:rFonts w:ascii="Lucida Grande" w:hAnsi="Lucida Grande" w:cs="Lucida Grande"/>
                <w:b w:val="0"/>
                <w:bCs w:val="0"/>
                <w:sz w:val="18"/>
                <w:szCs w:val="18"/>
              </w:rPr>
            </w:pPr>
          </w:p>
        </w:tc>
        <w:tc>
          <w:tcPr>
            <w:tcW w:w="4225" w:type="dxa"/>
            <w:gridSpan w:val="3"/>
          </w:tcPr>
          <w:p w14:paraId="5D8C0FC1" w14:textId="10EA86CE" w:rsidR="00AC2B98" w:rsidRPr="00AC2B98" w:rsidRDefault="00AC2B98" w:rsidP="001E0BB0">
            <w:pPr>
              <w:spacing w:afterLines="40" w:after="96"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AC2B98">
              <w:rPr>
                <w:sz w:val="18"/>
                <w:szCs w:val="18"/>
              </w:rPr>
              <w:t>2000-2009</w:t>
            </w:r>
          </w:p>
        </w:tc>
        <w:tc>
          <w:tcPr>
            <w:tcW w:w="4412" w:type="dxa"/>
            <w:gridSpan w:val="3"/>
          </w:tcPr>
          <w:p w14:paraId="38CECCFE" w14:textId="579EBAC3" w:rsidR="00AC2B98" w:rsidRPr="00AC2B98" w:rsidRDefault="00AC2B98" w:rsidP="001E0BB0">
            <w:pPr>
              <w:spacing w:afterLines="40" w:after="96"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AC2B98">
              <w:rPr>
                <w:sz w:val="18"/>
                <w:szCs w:val="18"/>
              </w:rPr>
              <w:t>2010-2019</w:t>
            </w:r>
          </w:p>
        </w:tc>
      </w:tr>
      <w:tr w:rsidR="00AC2B98" w:rsidRPr="00AC2B98" w14:paraId="464A7942" w14:textId="77777777" w:rsidTr="00BB12B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7" w:type="dxa"/>
          </w:tcPr>
          <w:p w14:paraId="05D63D41" w14:textId="78EDDA4D" w:rsidR="00AC2B98" w:rsidRPr="00AC2B98" w:rsidRDefault="00AC2B98" w:rsidP="001E0BB0">
            <w:pPr>
              <w:spacing w:afterLines="40" w:after="96" w:line="240" w:lineRule="auto"/>
              <w:rPr>
                <w:rFonts w:ascii="Lucida Grande" w:hAnsi="Lucida Grande" w:cs="Lucida Grande"/>
                <w:b w:val="0"/>
                <w:bCs w:val="0"/>
                <w:sz w:val="18"/>
                <w:szCs w:val="18"/>
              </w:rPr>
            </w:pPr>
            <w:r w:rsidRPr="00AC2B98">
              <w:rPr>
                <w:sz w:val="18"/>
                <w:szCs w:val="18"/>
              </w:rPr>
              <w:t>#</w:t>
            </w:r>
          </w:p>
        </w:tc>
        <w:tc>
          <w:tcPr>
            <w:tcW w:w="687" w:type="dxa"/>
          </w:tcPr>
          <w:p w14:paraId="06F8A0FC" w14:textId="4B28D0B7"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AC2B98">
              <w:rPr>
                <w:sz w:val="18"/>
                <w:szCs w:val="18"/>
              </w:rPr>
              <w:t>Score</w:t>
            </w:r>
          </w:p>
        </w:tc>
        <w:tc>
          <w:tcPr>
            <w:tcW w:w="2688" w:type="dxa"/>
          </w:tcPr>
          <w:p w14:paraId="0B44AA22" w14:textId="46190C37"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AC2B98">
              <w:rPr>
                <w:sz w:val="18"/>
                <w:szCs w:val="18"/>
              </w:rPr>
              <w:t xml:space="preserve">Region </w:t>
            </w:r>
          </w:p>
        </w:tc>
        <w:tc>
          <w:tcPr>
            <w:tcW w:w="850" w:type="dxa"/>
          </w:tcPr>
          <w:p w14:paraId="643F91DF" w14:textId="0C47EDAD"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AC2B98">
              <w:rPr>
                <w:sz w:val="18"/>
                <w:szCs w:val="18"/>
              </w:rPr>
              <w:t>Country</w:t>
            </w:r>
          </w:p>
        </w:tc>
        <w:tc>
          <w:tcPr>
            <w:tcW w:w="708" w:type="dxa"/>
          </w:tcPr>
          <w:p w14:paraId="2F76C26D" w14:textId="446201B0"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AC2B98">
              <w:rPr>
                <w:sz w:val="18"/>
                <w:szCs w:val="18"/>
              </w:rPr>
              <w:t>Score</w:t>
            </w:r>
          </w:p>
        </w:tc>
        <w:tc>
          <w:tcPr>
            <w:tcW w:w="2857" w:type="dxa"/>
          </w:tcPr>
          <w:p w14:paraId="7A0D8BC3" w14:textId="15A16131"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AC2B98">
              <w:rPr>
                <w:sz w:val="18"/>
                <w:szCs w:val="18"/>
              </w:rPr>
              <w:t xml:space="preserve">Region </w:t>
            </w:r>
          </w:p>
        </w:tc>
        <w:tc>
          <w:tcPr>
            <w:tcW w:w="847" w:type="dxa"/>
          </w:tcPr>
          <w:p w14:paraId="74B7B292" w14:textId="6C4D86B3"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AC2B98">
              <w:rPr>
                <w:sz w:val="18"/>
                <w:szCs w:val="18"/>
              </w:rPr>
              <w:t>Country</w:t>
            </w:r>
          </w:p>
        </w:tc>
      </w:tr>
      <w:tr w:rsidR="00AC2B98" w:rsidRPr="00AC2B98" w14:paraId="75A855A5" w14:textId="77777777" w:rsidTr="00BB12B0">
        <w:tc>
          <w:tcPr>
            <w:cnfStyle w:val="001000000000" w:firstRow="0" w:lastRow="0" w:firstColumn="1" w:lastColumn="0" w:oddVBand="0" w:evenVBand="0" w:oddHBand="0" w:evenHBand="0" w:firstRowFirstColumn="0" w:firstRowLastColumn="0" w:lastRowFirstColumn="0" w:lastRowLastColumn="0"/>
            <w:tcW w:w="417" w:type="dxa"/>
          </w:tcPr>
          <w:p w14:paraId="321ABA4F" w14:textId="212A007E" w:rsidR="00AC2B98" w:rsidRPr="00AC2B98" w:rsidRDefault="00AC2B98" w:rsidP="001E0BB0">
            <w:pPr>
              <w:spacing w:afterLines="40" w:after="96" w:line="240" w:lineRule="auto"/>
              <w:rPr>
                <w:rFonts w:ascii="Lucida Grande" w:hAnsi="Lucida Grande" w:cs="Lucida Grande"/>
                <w:sz w:val="18"/>
                <w:szCs w:val="18"/>
              </w:rPr>
            </w:pPr>
            <w:r w:rsidRPr="00AC2B98">
              <w:rPr>
                <w:sz w:val="18"/>
                <w:szCs w:val="18"/>
              </w:rPr>
              <w:t>1</w:t>
            </w:r>
          </w:p>
        </w:tc>
        <w:tc>
          <w:tcPr>
            <w:tcW w:w="687" w:type="dxa"/>
          </w:tcPr>
          <w:p w14:paraId="466A40AA" w14:textId="3436EC70"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0.50</w:t>
            </w:r>
          </w:p>
        </w:tc>
        <w:tc>
          <w:tcPr>
            <w:tcW w:w="2688" w:type="dxa"/>
          </w:tcPr>
          <w:p w14:paraId="753F9D09" w14:textId="77669414"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proofErr w:type="spellStart"/>
            <w:r w:rsidRPr="00AC2B98">
              <w:rPr>
                <w:sz w:val="18"/>
                <w:szCs w:val="18"/>
              </w:rPr>
              <w:t>Östra</w:t>
            </w:r>
            <w:proofErr w:type="spellEnd"/>
            <w:r w:rsidRPr="00AC2B98">
              <w:rPr>
                <w:sz w:val="18"/>
                <w:szCs w:val="18"/>
              </w:rPr>
              <w:t xml:space="preserve"> </w:t>
            </w:r>
            <w:proofErr w:type="spellStart"/>
            <w:r w:rsidRPr="00AC2B98">
              <w:rPr>
                <w:sz w:val="18"/>
                <w:szCs w:val="18"/>
              </w:rPr>
              <w:t>Mellansverige</w:t>
            </w:r>
            <w:proofErr w:type="spellEnd"/>
          </w:p>
        </w:tc>
        <w:tc>
          <w:tcPr>
            <w:tcW w:w="850" w:type="dxa"/>
          </w:tcPr>
          <w:p w14:paraId="247855F6" w14:textId="34E1B800"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SE</w:t>
            </w:r>
          </w:p>
        </w:tc>
        <w:tc>
          <w:tcPr>
            <w:tcW w:w="708" w:type="dxa"/>
          </w:tcPr>
          <w:p w14:paraId="3E651F23" w14:textId="463C9804"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AC2B98">
              <w:rPr>
                <w:sz w:val="18"/>
                <w:szCs w:val="18"/>
              </w:rPr>
              <w:t>0.56</w:t>
            </w:r>
          </w:p>
        </w:tc>
        <w:tc>
          <w:tcPr>
            <w:tcW w:w="2857" w:type="dxa"/>
          </w:tcPr>
          <w:p w14:paraId="48685E1A" w14:textId="358528B0"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proofErr w:type="spellStart"/>
            <w:r w:rsidRPr="00AC2B98">
              <w:rPr>
                <w:sz w:val="18"/>
                <w:szCs w:val="18"/>
              </w:rPr>
              <w:t>Sostines</w:t>
            </w:r>
            <w:proofErr w:type="spellEnd"/>
            <w:r w:rsidRPr="00AC2B98">
              <w:rPr>
                <w:sz w:val="18"/>
                <w:szCs w:val="18"/>
              </w:rPr>
              <w:t xml:space="preserve"> </w:t>
            </w:r>
            <w:proofErr w:type="spellStart"/>
            <w:r w:rsidRPr="00AC2B98">
              <w:rPr>
                <w:sz w:val="18"/>
                <w:szCs w:val="18"/>
              </w:rPr>
              <w:t>regionas</w:t>
            </w:r>
            <w:proofErr w:type="spellEnd"/>
          </w:p>
        </w:tc>
        <w:tc>
          <w:tcPr>
            <w:tcW w:w="847" w:type="dxa"/>
          </w:tcPr>
          <w:p w14:paraId="66EEE3DC" w14:textId="783F5217"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AC2B98">
              <w:rPr>
                <w:sz w:val="18"/>
                <w:szCs w:val="18"/>
              </w:rPr>
              <w:t>LT</w:t>
            </w:r>
          </w:p>
        </w:tc>
      </w:tr>
      <w:tr w:rsidR="00AC2B98" w:rsidRPr="00AC2B98" w14:paraId="654AFF86" w14:textId="77777777" w:rsidTr="00B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tcPr>
          <w:p w14:paraId="55EA9C44" w14:textId="362F83CE" w:rsidR="00AC2B98" w:rsidRPr="00AC2B98" w:rsidRDefault="00AC2B98" w:rsidP="001E0BB0">
            <w:pPr>
              <w:spacing w:afterLines="40" w:after="96" w:line="240" w:lineRule="auto"/>
              <w:rPr>
                <w:rFonts w:ascii="Lucida Grande" w:hAnsi="Lucida Grande" w:cs="Lucida Grande"/>
                <w:sz w:val="18"/>
                <w:szCs w:val="18"/>
              </w:rPr>
            </w:pPr>
            <w:r w:rsidRPr="00AC2B98">
              <w:rPr>
                <w:sz w:val="18"/>
                <w:szCs w:val="18"/>
              </w:rPr>
              <w:lastRenderedPageBreak/>
              <w:t>2</w:t>
            </w:r>
          </w:p>
        </w:tc>
        <w:tc>
          <w:tcPr>
            <w:tcW w:w="687" w:type="dxa"/>
          </w:tcPr>
          <w:p w14:paraId="2479CA53" w14:textId="53CD8C7A"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AC2B98">
              <w:rPr>
                <w:sz w:val="18"/>
                <w:szCs w:val="18"/>
              </w:rPr>
              <w:t>0.32</w:t>
            </w:r>
          </w:p>
        </w:tc>
        <w:tc>
          <w:tcPr>
            <w:tcW w:w="2688" w:type="dxa"/>
          </w:tcPr>
          <w:p w14:paraId="6F53A206" w14:textId="140529E4"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AC2B98">
              <w:rPr>
                <w:sz w:val="18"/>
                <w:szCs w:val="18"/>
              </w:rPr>
              <w:t>Detmold</w:t>
            </w:r>
          </w:p>
        </w:tc>
        <w:tc>
          <w:tcPr>
            <w:tcW w:w="850" w:type="dxa"/>
          </w:tcPr>
          <w:p w14:paraId="767BB225" w14:textId="0EB2F585"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AC2B98">
              <w:rPr>
                <w:sz w:val="18"/>
                <w:szCs w:val="18"/>
              </w:rPr>
              <w:t>DE</w:t>
            </w:r>
          </w:p>
        </w:tc>
        <w:tc>
          <w:tcPr>
            <w:tcW w:w="708" w:type="dxa"/>
          </w:tcPr>
          <w:p w14:paraId="54E53C8A" w14:textId="42D07199"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AC2B98">
              <w:rPr>
                <w:sz w:val="18"/>
                <w:szCs w:val="18"/>
              </w:rPr>
              <w:t>0.56</w:t>
            </w:r>
          </w:p>
        </w:tc>
        <w:tc>
          <w:tcPr>
            <w:tcW w:w="2857" w:type="dxa"/>
          </w:tcPr>
          <w:p w14:paraId="795050C0" w14:textId="6F9F31B1"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lang w:val="es-ES"/>
              </w:rPr>
            </w:pPr>
            <w:proofErr w:type="spellStart"/>
            <w:r w:rsidRPr="00F21A58">
              <w:rPr>
                <w:sz w:val="18"/>
                <w:szCs w:val="18"/>
                <w:lang w:val="es-ES"/>
              </w:rPr>
              <w:t>Vidurio</w:t>
            </w:r>
            <w:proofErr w:type="spellEnd"/>
            <w:r w:rsidRPr="00F21A58">
              <w:rPr>
                <w:sz w:val="18"/>
                <w:szCs w:val="18"/>
                <w:lang w:val="es-ES"/>
              </w:rPr>
              <w:t xml:space="preserve"> ir </w:t>
            </w:r>
            <w:proofErr w:type="spellStart"/>
            <w:r w:rsidRPr="00F21A58">
              <w:rPr>
                <w:sz w:val="18"/>
                <w:szCs w:val="18"/>
                <w:lang w:val="es-ES"/>
              </w:rPr>
              <w:t>vakaru</w:t>
            </w:r>
            <w:proofErr w:type="spellEnd"/>
            <w:r w:rsidRPr="00F21A58">
              <w:rPr>
                <w:sz w:val="18"/>
                <w:szCs w:val="18"/>
                <w:lang w:val="es-ES"/>
              </w:rPr>
              <w:t xml:space="preserve"> </w:t>
            </w:r>
            <w:proofErr w:type="spellStart"/>
            <w:r w:rsidRPr="00F21A58">
              <w:rPr>
                <w:sz w:val="18"/>
                <w:szCs w:val="18"/>
                <w:lang w:val="es-ES"/>
              </w:rPr>
              <w:t>Lietuvos</w:t>
            </w:r>
            <w:proofErr w:type="spellEnd"/>
            <w:r w:rsidRPr="00F21A58">
              <w:rPr>
                <w:sz w:val="18"/>
                <w:szCs w:val="18"/>
                <w:lang w:val="es-ES"/>
              </w:rPr>
              <w:t xml:space="preserve"> </w:t>
            </w:r>
            <w:proofErr w:type="spellStart"/>
            <w:r w:rsidRPr="00F21A58">
              <w:rPr>
                <w:sz w:val="18"/>
                <w:szCs w:val="18"/>
                <w:lang w:val="es-ES"/>
              </w:rPr>
              <w:t>regionas</w:t>
            </w:r>
            <w:proofErr w:type="spellEnd"/>
          </w:p>
        </w:tc>
        <w:tc>
          <w:tcPr>
            <w:tcW w:w="847" w:type="dxa"/>
          </w:tcPr>
          <w:p w14:paraId="1936C5B2" w14:textId="0C517E3D"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AC2B98">
              <w:rPr>
                <w:sz w:val="18"/>
                <w:szCs w:val="18"/>
              </w:rPr>
              <w:t>LT</w:t>
            </w:r>
          </w:p>
        </w:tc>
      </w:tr>
      <w:tr w:rsidR="00AC2B98" w:rsidRPr="00AC2B98" w14:paraId="4348CE9C" w14:textId="77777777" w:rsidTr="00BB12B0">
        <w:tc>
          <w:tcPr>
            <w:cnfStyle w:val="001000000000" w:firstRow="0" w:lastRow="0" w:firstColumn="1" w:lastColumn="0" w:oddVBand="0" w:evenVBand="0" w:oddHBand="0" w:evenHBand="0" w:firstRowFirstColumn="0" w:firstRowLastColumn="0" w:lastRowFirstColumn="0" w:lastRowLastColumn="0"/>
            <w:tcW w:w="417" w:type="dxa"/>
          </w:tcPr>
          <w:p w14:paraId="0939AAEC" w14:textId="0B3942C6" w:rsidR="00AC2B98" w:rsidRPr="00AC2B98" w:rsidRDefault="00AC2B98" w:rsidP="001E0BB0">
            <w:pPr>
              <w:spacing w:afterLines="40" w:after="96" w:line="240" w:lineRule="auto"/>
              <w:rPr>
                <w:rFonts w:ascii="Lucida Grande" w:hAnsi="Lucida Grande" w:cs="Lucida Grande"/>
                <w:sz w:val="18"/>
                <w:szCs w:val="18"/>
              </w:rPr>
            </w:pPr>
            <w:r w:rsidRPr="00AC2B98">
              <w:rPr>
                <w:sz w:val="18"/>
                <w:szCs w:val="18"/>
              </w:rPr>
              <w:t>3</w:t>
            </w:r>
          </w:p>
        </w:tc>
        <w:tc>
          <w:tcPr>
            <w:tcW w:w="687" w:type="dxa"/>
          </w:tcPr>
          <w:p w14:paraId="045EE127" w14:textId="183291FB"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0.32</w:t>
            </w:r>
          </w:p>
        </w:tc>
        <w:tc>
          <w:tcPr>
            <w:tcW w:w="2688" w:type="dxa"/>
          </w:tcPr>
          <w:p w14:paraId="46F0383C" w14:textId="79B49B0D"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Galicia</w:t>
            </w:r>
          </w:p>
        </w:tc>
        <w:tc>
          <w:tcPr>
            <w:tcW w:w="850" w:type="dxa"/>
          </w:tcPr>
          <w:p w14:paraId="08AA2FF0" w14:textId="32E945B5"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ES</w:t>
            </w:r>
          </w:p>
        </w:tc>
        <w:tc>
          <w:tcPr>
            <w:tcW w:w="708" w:type="dxa"/>
          </w:tcPr>
          <w:p w14:paraId="3B55F26B" w14:textId="148351B6"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AC2B98">
              <w:rPr>
                <w:sz w:val="18"/>
                <w:szCs w:val="18"/>
              </w:rPr>
              <w:t>0.50</w:t>
            </w:r>
          </w:p>
        </w:tc>
        <w:tc>
          <w:tcPr>
            <w:tcW w:w="2857" w:type="dxa"/>
          </w:tcPr>
          <w:p w14:paraId="6B41C298" w14:textId="669A6EF7"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proofErr w:type="spellStart"/>
            <w:r w:rsidRPr="00AC2B98">
              <w:rPr>
                <w:sz w:val="18"/>
                <w:szCs w:val="18"/>
              </w:rPr>
              <w:t>Moravskoslezsko</w:t>
            </w:r>
            <w:proofErr w:type="spellEnd"/>
          </w:p>
        </w:tc>
        <w:tc>
          <w:tcPr>
            <w:tcW w:w="847" w:type="dxa"/>
          </w:tcPr>
          <w:p w14:paraId="54D3253F" w14:textId="082DF216"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AC2B98">
              <w:rPr>
                <w:sz w:val="18"/>
                <w:szCs w:val="18"/>
              </w:rPr>
              <w:t>CZ</w:t>
            </w:r>
          </w:p>
        </w:tc>
      </w:tr>
      <w:tr w:rsidR="00AC2B98" w:rsidRPr="00AC2B98" w14:paraId="4AF3B64D" w14:textId="77777777" w:rsidTr="00B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tcPr>
          <w:p w14:paraId="5B2AFFA7" w14:textId="3382E96A" w:rsidR="00AC2B98" w:rsidRPr="00AC2B98" w:rsidRDefault="00AC2B98" w:rsidP="001E0BB0">
            <w:pPr>
              <w:spacing w:afterLines="40" w:after="96" w:line="240" w:lineRule="auto"/>
              <w:rPr>
                <w:rFonts w:ascii="Lucida Grande" w:hAnsi="Lucida Grande" w:cs="Lucida Grande"/>
                <w:sz w:val="18"/>
                <w:szCs w:val="18"/>
              </w:rPr>
            </w:pPr>
            <w:r w:rsidRPr="00AC2B98">
              <w:rPr>
                <w:sz w:val="18"/>
                <w:szCs w:val="18"/>
              </w:rPr>
              <w:t>4</w:t>
            </w:r>
          </w:p>
        </w:tc>
        <w:tc>
          <w:tcPr>
            <w:tcW w:w="687" w:type="dxa"/>
          </w:tcPr>
          <w:p w14:paraId="1B9E805D" w14:textId="287F76A7"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AC2B98">
              <w:rPr>
                <w:sz w:val="18"/>
                <w:szCs w:val="18"/>
              </w:rPr>
              <w:t>0.23</w:t>
            </w:r>
          </w:p>
        </w:tc>
        <w:tc>
          <w:tcPr>
            <w:tcW w:w="2688" w:type="dxa"/>
          </w:tcPr>
          <w:p w14:paraId="2AAF2955" w14:textId="01F370D9"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AC2B98">
              <w:rPr>
                <w:sz w:val="18"/>
                <w:szCs w:val="18"/>
              </w:rPr>
              <w:t>Praha</w:t>
            </w:r>
          </w:p>
        </w:tc>
        <w:tc>
          <w:tcPr>
            <w:tcW w:w="850" w:type="dxa"/>
          </w:tcPr>
          <w:p w14:paraId="1CD1688A" w14:textId="05357305"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AC2B98">
              <w:rPr>
                <w:sz w:val="18"/>
                <w:szCs w:val="18"/>
              </w:rPr>
              <w:t>CZ</w:t>
            </w:r>
          </w:p>
        </w:tc>
        <w:tc>
          <w:tcPr>
            <w:tcW w:w="708" w:type="dxa"/>
          </w:tcPr>
          <w:p w14:paraId="3E83A455" w14:textId="49161378"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AC2B98">
              <w:rPr>
                <w:sz w:val="18"/>
                <w:szCs w:val="18"/>
              </w:rPr>
              <w:t>0.50</w:t>
            </w:r>
          </w:p>
        </w:tc>
        <w:tc>
          <w:tcPr>
            <w:tcW w:w="2857" w:type="dxa"/>
          </w:tcPr>
          <w:p w14:paraId="5B443249" w14:textId="63424BE4"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proofErr w:type="spellStart"/>
            <w:r w:rsidRPr="00AC2B98">
              <w:rPr>
                <w:sz w:val="18"/>
                <w:szCs w:val="18"/>
              </w:rPr>
              <w:t>Opolskie</w:t>
            </w:r>
            <w:proofErr w:type="spellEnd"/>
          </w:p>
        </w:tc>
        <w:tc>
          <w:tcPr>
            <w:tcW w:w="847" w:type="dxa"/>
          </w:tcPr>
          <w:p w14:paraId="6249F974" w14:textId="50468EDB" w:rsidR="00AC2B98" w:rsidRPr="00AC2B98" w:rsidRDefault="00AC2B98"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AC2B98">
              <w:rPr>
                <w:sz w:val="18"/>
                <w:szCs w:val="18"/>
              </w:rPr>
              <w:t>PL</w:t>
            </w:r>
          </w:p>
        </w:tc>
      </w:tr>
      <w:tr w:rsidR="00AC2B98" w:rsidRPr="00AC2B98" w14:paraId="76D1B943" w14:textId="77777777" w:rsidTr="00BB12B0">
        <w:tc>
          <w:tcPr>
            <w:cnfStyle w:val="001000000000" w:firstRow="0" w:lastRow="0" w:firstColumn="1" w:lastColumn="0" w:oddVBand="0" w:evenVBand="0" w:oddHBand="0" w:evenHBand="0" w:firstRowFirstColumn="0" w:firstRowLastColumn="0" w:lastRowFirstColumn="0" w:lastRowLastColumn="0"/>
            <w:tcW w:w="417" w:type="dxa"/>
          </w:tcPr>
          <w:p w14:paraId="02A575AD" w14:textId="51878C3E" w:rsidR="00AC2B98" w:rsidRPr="00AC2B98" w:rsidRDefault="00AC2B98" w:rsidP="001E0BB0">
            <w:pPr>
              <w:spacing w:afterLines="40" w:after="96" w:line="240" w:lineRule="auto"/>
              <w:rPr>
                <w:rFonts w:ascii="Lucida Grande" w:hAnsi="Lucida Grande" w:cs="Lucida Grande"/>
                <w:sz w:val="18"/>
                <w:szCs w:val="18"/>
              </w:rPr>
            </w:pPr>
            <w:r w:rsidRPr="00AC2B98">
              <w:rPr>
                <w:sz w:val="18"/>
                <w:szCs w:val="18"/>
              </w:rPr>
              <w:t>5</w:t>
            </w:r>
          </w:p>
        </w:tc>
        <w:tc>
          <w:tcPr>
            <w:tcW w:w="687" w:type="dxa"/>
          </w:tcPr>
          <w:p w14:paraId="20A02F30" w14:textId="46FE8DAC"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0.23</w:t>
            </w:r>
          </w:p>
        </w:tc>
        <w:tc>
          <w:tcPr>
            <w:tcW w:w="2688" w:type="dxa"/>
          </w:tcPr>
          <w:p w14:paraId="3C3F06E7" w14:textId="1044D471"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Darmstadt</w:t>
            </w:r>
          </w:p>
        </w:tc>
        <w:tc>
          <w:tcPr>
            <w:tcW w:w="850" w:type="dxa"/>
          </w:tcPr>
          <w:p w14:paraId="58F89AD1" w14:textId="20E093CA"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AC2B98">
              <w:rPr>
                <w:sz w:val="18"/>
                <w:szCs w:val="18"/>
              </w:rPr>
              <w:t>DE</w:t>
            </w:r>
          </w:p>
        </w:tc>
        <w:tc>
          <w:tcPr>
            <w:tcW w:w="708" w:type="dxa"/>
          </w:tcPr>
          <w:p w14:paraId="55048828" w14:textId="28374145"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AC2B98">
              <w:rPr>
                <w:sz w:val="18"/>
                <w:szCs w:val="18"/>
              </w:rPr>
              <w:t>0.23</w:t>
            </w:r>
          </w:p>
        </w:tc>
        <w:tc>
          <w:tcPr>
            <w:tcW w:w="2857" w:type="dxa"/>
          </w:tcPr>
          <w:p w14:paraId="29E84AC9" w14:textId="411DEED3"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AC2B98">
              <w:rPr>
                <w:sz w:val="18"/>
                <w:szCs w:val="18"/>
              </w:rPr>
              <w:t>Münster</w:t>
            </w:r>
          </w:p>
        </w:tc>
        <w:tc>
          <w:tcPr>
            <w:tcW w:w="847" w:type="dxa"/>
          </w:tcPr>
          <w:p w14:paraId="4F89DC35" w14:textId="5EA0B134" w:rsidR="00AC2B98" w:rsidRPr="00AC2B98" w:rsidRDefault="00AC2B98"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AC2B98">
              <w:rPr>
                <w:sz w:val="18"/>
                <w:szCs w:val="18"/>
              </w:rPr>
              <w:t>DE</w:t>
            </w:r>
          </w:p>
        </w:tc>
      </w:tr>
    </w:tbl>
    <w:p w14:paraId="1892D982" w14:textId="77777777" w:rsidR="00EC7E3F" w:rsidRDefault="00EC7E3F" w:rsidP="00DD2656"/>
    <w:p w14:paraId="7E94FA60" w14:textId="13E26895" w:rsidR="00B6366E" w:rsidRPr="009A26CE" w:rsidRDefault="009E0EF7" w:rsidP="00663431">
      <w:pPr>
        <w:pStyle w:val="Heading2"/>
        <w:numPr>
          <w:ilvl w:val="1"/>
          <w:numId w:val="7"/>
        </w:numPr>
      </w:pPr>
      <w:bookmarkStart w:id="20" w:name="_Toc76171979"/>
      <w:r>
        <w:t>K</w:t>
      </w:r>
      <w:r w:rsidR="00F110F8" w:rsidRPr="009A26CE">
        <w:t xml:space="preserve">nowledge complexity in </w:t>
      </w:r>
      <w:r w:rsidR="00DD2656">
        <w:t>solar photovoltaic</w:t>
      </w:r>
      <w:r w:rsidR="00DA2341">
        <w:t xml:space="preserve"> (PV)</w:t>
      </w:r>
      <w:r w:rsidR="00F110F8" w:rsidRPr="009A26CE">
        <w:t xml:space="preserve"> technology</w:t>
      </w:r>
      <w:bookmarkEnd w:id="20"/>
    </w:p>
    <w:p w14:paraId="6656FC1F" w14:textId="0ECDEA2C" w:rsidR="00015012" w:rsidRDefault="00A46E22" w:rsidP="00FE1D9E">
      <w:r>
        <w:t>The deployment of s</w:t>
      </w:r>
      <w:r w:rsidR="00956ABF">
        <w:t xml:space="preserve">olar </w:t>
      </w:r>
      <w:r w:rsidR="00FE3335">
        <w:t>PV</w:t>
      </w:r>
      <w:r w:rsidR="00956ABF">
        <w:t xml:space="preserve"> technology</w:t>
      </w:r>
      <w:r>
        <w:t xml:space="preserve"> started in the early 2000</w:t>
      </w:r>
      <w:r w:rsidR="00003494">
        <w:t>s</w:t>
      </w:r>
      <w:r>
        <w:t xml:space="preserve"> </w:t>
      </w:r>
      <w:r w:rsidR="00BF3907">
        <w:t xml:space="preserve">and after years of </w:t>
      </w:r>
      <w:r w:rsidR="00A979E0">
        <w:t>technological progress</w:t>
      </w:r>
      <w:r w:rsidR="00BF3907">
        <w:t xml:space="preserve"> is</w:t>
      </w:r>
      <w:r w:rsidR="00D96802">
        <w:t xml:space="preserve"> </w:t>
      </w:r>
      <w:r w:rsidR="009202A4">
        <w:t xml:space="preserve">now </w:t>
      </w:r>
      <w:r>
        <w:t>considered a mature technology (</w:t>
      </w:r>
      <w:proofErr w:type="spellStart"/>
      <w:r w:rsidR="00D96802">
        <w:t>Markard</w:t>
      </w:r>
      <w:proofErr w:type="spellEnd"/>
      <w:r w:rsidR="00D96802">
        <w:t>, 2018).</w:t>
      </w:r>
      <w:r w:rsidR="00960808">
        <w:t xml:space="preserve"> </w:t>
      </w:r>
      <w:r w:rsidR="00DB4B68">
        <w:t>By far, solar PV has the largest number of publications</w:t>
      </w:r>
      <w:r w:rsidR="00F70D4D">
        <w:t xml:space="preserve"> </w:t>
      </w:r>
      <w:r w:rsidR="00AB3FC2">
        <w:t xml:space="preserve">and clusters </w:t>
      </w:r>
      <w:r w:rsidR="00F70D4D">
        <w:t>(see Table 2)</w:t>
      </w:r>
      <w:r w:rsidR="00AB3FC2">
        <w:t xml:space="preserve">. </w:t>
      </w:r>
      <w:r w:rsidR="000F02D7">
        <w:t>This might confirm that s</w:t>
      </w:r>
      <w:r w:rsidR="00AB3FC2">
        <w:t xml:space="preserve">olar PV is </w:t>
      </w:r>
      <w:r w:rsidR="000F02D7">
        <w:t>an example</w:t>
      </w:r>
      <w:r w:rsidR="00AB3FC2">
        <w:t xml:space="preserve"> of</w:t>
      </w:r>
      <w:r w:rsidR="00AB3FC2" w:rsidRPr="00AB3FC2">
        <w:t xml:space="preserve"> a technology that relies on an analytical knowledge </w:t>
      </w:r>
      <w:r w:rsidR="00F15323" w:rsidRPr="00AB3FC2">
        <w:t>base</w:t>
      </w:r>
      <w:r w:rsidR="00AB3FC2" w:rsidRPr="00AB3FC2">
        <w:t xml:space="preserve"> (</w:t>
      </w:r>
      <w:proofErr w:type="spellStart"/>
      <w:r w:rsidR="00AB3FC2" w:rsidRPr="00AB3FC2">
        <w:t>Huenteler</w:t>
      </w:r>
      <w:proofErr w:type="spellEnd"/>
      <w:r w:rsidR="00AB3FC2" w:rsidRPr="00AB3FC2">
        <w:t xml:space="preserve"> et al., 2016 as cited in </w:t>
      </w:r>
      <w:proofErr w:type="spellStart"/>
      <w:r w:rsidR="00AB3FC2" w:rsidRPr="00AB3FC2">
        <w:t>Binz</w:t>
      </w:r>
      <w:proofErr w:type="spellEnd"/>
      <w:r w:rsidR="00AB3FC2" w:rsidRPr="00AB3FC2">
        <w:t xml:space="preserve"> &amp; </w:t>
      </w:r>
      <w:proofErr w:type="spellStart"/>
      <w:r w:rsidR="00AB3FC2" w:rsidRPr="00AB3FC2">
        <w:t>Truffer</w:t>
      </w:r>
      <w:proofErr w:type="spellEnd"/>
      <w:r w:rsidR="00AB3FC2" w:rsidRPr="00AB3FC2">
        <w:t>, 2017</w:t>
      </w:r>
      <w:r w:rsidR="00AB3FC2">
        <w:t>)</w:t>
      </w:r>
      <w:r w:rsidR="00CF5B9E">
        <w:t xml:space="preserve"> </w:t>
      </w:r>
      <w:r w:rsidR="00224F6B">
        <w:t xml:space="preserve">driven by </w:t>
      </w:r>
      <w:r w:rsidR="00C85C49">
        <w:t xml:space="preserve">a </w:t>
      </w:r>
      <w:r w:rsidR="001933AF">
        <w:t>l</w:t>
      </w:r>
      <w:r w:rsidR="00CF4051">
        <w:t>earning</w:t>
      </w:r>
      <w:r w:rsidR="006866A5">
        <w:t>-</w:t>
      </w:r>
      <w:r w:rsidR="00CF4051">
        <w:t>by</w:t>
      </w:r>
      <w:r w:rsidR="006866A5">
        <w:t>-</w:t>
      </w:r>
      <w:r w:rsidR="00CF4051">
        <w:t xml:space="preserve">searching </w:t>
      </w:r>
      <w:r w:rsidR="00C85C49">
        <w:t xml:space="preserve">mode of knowledge </w:t>
      </w:r>
      <w:r w:rsidR="006866A5">
        <w:t>creation</w:t>
      </w:r>
      <w:r w:rsidR="00224F6B">
        <w:t xml:space="preserve"> (</w:t>
      </w:r>
      <w:proofErr w:type="spellStart"/>
      <w:r w:rsidR="00C85C49">
        <w:t>Hekkert</w:t>
      </w:r>
      <w:proofErr w:type="spellEnd"/>
      <w:r w:rsidR="006866A5">
        <w:t xml:space="preserve"> et al., 2007</w:t>
      </w:r>
      <w:r w:rsidR="00C85C49">
        <w:t>)</w:t>
      </w:r>
      <w:r w:rsidR="00D60447">
        <w:t xml:space="preserve">. </w:t>
      </w:r>
      <w:r w:rsidR="00653C08">
        <w:t xml:space="preserve">Therefore, </w:t>
      </w:r>
      <w:r w:rsidR="009C3588">
        <w:t xml:space="preserve">the </w:t>
      </w:r>
      <w:r w:rsidR="00DB0B6D">
        <w:t>ability of regions to</w:t>
      </w:r>
      <w:r w:rsidR="00653C08">
        <w:t xml:space="preserve"> </w:t>
      </w:r>
      <w:r w:rsidR="009C3588">
        <w:t>diversify their scientific profile and produce knowledge in non-</w:t>
      </w:r>
      <w:r w:rsidR="00DB0B6D">
        <w:t>ubiquitous</w:t>
      </w:r>
      <w:r w:rsidR="009C3588">
        <w:t xml:space="preserve"> scientific subfields </w:t>
      </w:r>
      <w:r w:rsidR="006511F5">
        <w:t>might be</w:t>
      </w:r>
      <w:r w:rsidR="00DB0B6D">
        <w:t xml:space="preserve"> even more </w:t>
      </w:r>
      <w:r w:rsidR="00686281">
        <w:t xml:space="preserve">for the case of the </w:t>
      </w:r>
      <w:r w:rsidR="00462D04">
        <w:t>solar PV</w:t>
      </w:r>
      <w:r w:rsidR="00DB0B6D">
        <w:t xml:space="preserve"> technology.</w:t>
      </w:r>
      <w:r w:rsidR="006511F5">
        <w:t xml:space="preserve"> </w:t>
      </w:r>
      <w:r w:rsidR="00742840">
        <w:t>Specially</w:t>
      </w:r>
      <w:r w:rsidR="002716F7">
        <w:t xml:space="preserve"> in a technology that </w:t>
      </w:r>
      <w:r w:rsidR="00742840">
        <w:t>relies on an analytical knowledge base from a great variety of scientific subfields</w:t>
      </w:r>
      <w:r w:rsidR="00EA6CF1">
        <w:t xml:space="preserve"> or clusters as it can be seen in Annex (X)</w:t>
      </w:r>
      <w:r w:rsidR="00461526">
        <w:t>.</w:t>
      </w:r>
      <w:r w:rsidR="00DB0B6D">
        <w:t xml:space="preserve"> </w:t>
      </w:r>
      <w:r w:rsidR="001B548C">
        <w:t xml:space="preserve">The knowledge base of solar PV technology </w:t>
      </w:r>
      <w:r w:rsidR="00AA6F0B">
        <w:t>belongs</w:t>
      </w:r>
      <w:r w:rsidR="001B548C">
        <w:t xml:space="preserve"> in its </w:t>
      </w:r>
      <w:r w:rsidR="00AA6F0B">
        <w:t>greatest</w:t>
      </w:r>
      <w:r w:rsidR="001B548C">
        <w:t xml:space="preserve"> part to the field of physical sciences and engineering (87%)</w:t>
      </w:r>
      <w:r w:rsidR="00AA6F0B">
        <w:t xml:space="preserve">. </w:t>
      </w:r>
      <w:r w:rsidR="00461526">
        <w:t>Du</w:t>
      </w:r>
      <w:r w:rsidR="00BF08EF">
        <w:t xml:space="preserve">e to the large number of publications, it was possible to compute the knowledge complexity score for </w:t>
      </w:r>
      <w:r w:rsidR="000D029E">
        <w:t xml:space="preserve">218 and 232 regions </w:t>
      </w:r>
      <w:r w:rsidR="004150E5">
        <w:t xml:space="preserve">for </w:t>
      </w:r>
      <w:r w:rsidR="000D029E">
        <w:t xml:space="preserve">the first and second period respectively.  </w:t>
      </w:r>
      <w:r w:rsidR="00C41DCD">
        <w:t>Figure</w:t>
      </w:r>
      <w:r w:rsidR="009C5550">
        <w:t xml:space="preserve"> 4 </w:t>
      </w:r>
      <w:r w:rsidR="00C41DCD">
        <w:t xml:space="preserve">shows </w:t>
      </w:r>
      <w:r w:rsidR="0057424F">
        <w:t xml:space="preserve">that </w:t>
      </w:r>
      <w:r w:rsidR="009C5550">
        <w:t>m</w:t>
      </w:r>
      <w:r w:rsidR="00385EFA">
        <w:t>ost of high-scored regions are localised in Western</w:t>
      </w:r>
      <w:r w:rsidR="00C90EE6">
        <w:t xml:space="preserve"> and Northern</w:t>
      </w:r>
      <w:r w:rsidR="00385EFA">
        <w:t xml:space="preserve"> Europe</w:t>
      </w:r>
      <w:r w:rsidR="001B2C78">
        <w:t xml:space="preserve">. </w:t>
      </w:r>
      <w:r w:rsidR="00461526">
        <w:t xml:space="preserve">It is </w:t>
      </w:r>
      <w:r w:rsidR="000D029E">
        <w:t>noteworthy</w:t>
      </w:r>
      <w:r w:rsidR="004750E6">
        <w:t xml:space="preserve">, that high-score regions belong to countries </w:t>
      </w:r>
      <w:r w:rsidR="004150E5">
        <w:t>with different</w:t>
      </w:r>
      <w:r w:rsidR="00E7449C">
        <w:t xml:space="preserve"> share</w:t>
      </w:r>
      <w:r w:rsidR="004150E5">
        <w:t>s</w:t>
      </w:r>
      <w:r w:rsidR="00E7449C">
        <w:t xml:space="preserve"> of installed capacity, which suggest again the installed capacity of solar PV technology does not impact in the development of complex knowledge</w:t>
      </w:r>
      <w:r w:rsidR="008F5B73">
        <w:t xml:space="preserve">, at least for high-income countries </w:t>
      </w:r>
      <w:r w:rsidR="000F46E4">
        <w:t xml:space="preserve">(Li et al., </w:t>
      </w:r>
      <w:r w:rsidR="003E7BB5">
        <w:t xml:space="preserve">2020). </w:t>
      </w:r>
    </w:p>
    <w:p w14:paraId="70848C0E" w14:textId="00042562" w:rsidR="00BB12B0" w:rsidRDefault="00BB12B0" w:rsidP="00BB12B0">
      <w:pPr>
        <w:pStyle w:val="Caption"/>
        <w:keepNext/>
      </w:pPr>
      <w:r>
        <w:t xml:space="preserve">Figure </w:t>
      </w:r>
      <w:r>
        <w:fldChar w:fldCharType="begin"/>
      </w:r>
      <w:r>
        <w:instrText xml:space="preserve"> SEQ Figure \* ARABIC </w:instrText>
      </w:r>
      <w:r>
        <w:fldChar w:fldCharType="separate"/>
      </w:r>
      <w:r w:rsidR="00210264">
        <w:rPr>
          <w:noProof/>
        </w:rPr>
        <w:t>4</w:t>
      </w:r>
      <w:r>
        <w:fldChar w:fldCharType="end"/>
      </w:r>
      <w:r>
        <w:t xml:space="preserve"> Knowledge complexity scores in solar photovoltaic technology in Europe</w:t>
      </w:r>
    </w:p>
    <w:p w14:paraId="43410428" w14:textId="578015FC" w:rsidR="00D33DB3" w:rsidRDefault="00236826" w:rsidP="00DD2656">
      <w:r>
        <w:rPr>
          <w:noProof/>
        </w:rPr>
        <w:drawing>
          <wp:inline distT="0" distB="0" distL="0" distR="0" wp14:anchorId="46918FAC" wp14:editId="2921745B">
            <wp:extent cx="5755640" cy="3597275"/>
            <wp:effectExtent l="0" t="0" r="0" b="0"/>
            <wp:docPr id="33" name="Picture 3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with medium confidence"/>
                    <pic:cNvPicPr/>
                  </pic:nvPicPr>
                  <pic:blipFill>
                    <a:blip r:embed="rId18" cstate="email">
                      <a:extLst>
                        <a:ext uri="{28A0092B-C50C-407E-A947-70E740481C1C}">
                          <a14:useLocalDpi xmlns:a14="http://schemas.microsoft.com/office/drawing/2010/main"/>
                        </a:ext>
                      </a:extLst>
                    </a:blip>
                    <a:stretch>
                      <a:fillRect/>
                    </a:stretch>
                  </pic:blipFill>
                  <pic:spPr>
                    <a:xfrm>
                      <a:off x="0" y="0"/>
                      <a:ext cx="5755640" cy="3597275"/>
                    </a:xfrm>
                    <a:prstGeom prst="rect">
                      <a:avLst/>
                    </a:prstGeom>
                  </pic:spPr>
                </pic:pic>
              </a:graphicData>
            </a:graphic>
          </wp:inline>
        </w:drawing>
      </w:r>
    </w:p>
    <w:p w14:paraId="2E7B869F" w14:textId="1FC41754" w:rsidR="00BB12B0" w:rsidRDefault="00BB12B0" w:rsidP="00BB12B0">
      <w:pPr>
        <w:pStyle w:val="Caption"/>
        <w:keepNext/>
      </w:pPr>
      <w:r>
        <w:lastRenderedPageBreak/>
        <w:t xml:space="preserve">Table </w:t>
      </w:r>
      <w:r>
        <w:fldChar w:fldCharType="begin"/>
      </w:r>
      <w:r>
        <w:instrText xml:space="preserve"> SEQ Table \* ARABIC </w:instrText>
      </w:r>
      <w:r>
        <w:fldChar w:fldCharType="separate"/>
      </w:r>
      <w:r w:rsidR="00BD4E84">
        <w:rPr>
          <w:noProof/>
        </w:rPr>
        <w:t>7</w:t>
      </w:r>
      <w:r>
        <w:fldChar w:fldCharType="end"/>
      </w:r>
      <w:r>
        <w:t xml:space="preserve"> </w:t>
      </w:r>
      <w:r w:rsidRPr="00424016">
        <w:t xml:space="preserve">Knowledge complexity scores of top ten regions in </w:t>
      </w:r>
      <w:r>
        <w:t>solar photovoltaic energy</w:t>
      </w:r>
      <w:r w:rsidRPr="00424016">
        <w:t xml:space="preserve"> technology</w:t>
      </w:r>
    </w:p>
    <w:tbl>
      <w:tblPr>
        <w:tblStyle w:val="GridTable5Dark-Accent5"/>
        <w:tblW w:w="8974" w:type="dxa"/>
        <w:tblLook w:val="04A0" w:firstRow="1" w:lastRow="0" w:firstColumn="1" w:lastColumn="0" w:noHBand="0" w:noVBand="1"/>
      </w:tblPr>
      <w:tblGrid>
        <w:gridCol w:w="430"/>
        <w:gridCol w:w="687"/>
        <w:gridCol w:w="2625"/>
        <w:gridCol w:w="847"/>
        <w:gridCol w:w="757"/>
        <w:gridCol w:w="2781"/>
        <w:gridCol w:w="847"/>
      </w:tblGrid>
      <w:tr w:rsidR="006A1375" w:rsidRPr="00F21A58" w14:paraId="76A80B15" w14:textId="77777777" w:rsidTr="00BB12B0">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30" w:type="dxa"/>
          </w:tcPr>
          <w:p w14:paraId="6F3ACD10" w14:textId="77777777" w:rsidR="006A1375" w:rsidRPr="00F21A58" w:rsidRDefault="006A1375" w:rsidP="001E0BB0">
            <w:pPr>
              <w:spacing w:afterLines="40" w:after="96" w:line="240" w:lineRule="auto"/>
              <w:rPr>
                <w:rFonts w:ascii="Lucida Grande" w:hAnsi="Lucida Grande" w:cs="Lucida Grande"/>
                <w:b w:val="0"/>
                <w:bCs w:val="0"/>
                <w:sz w:val="18"/>
                <w:szCs w:val="18"/>
              </w:rPr>
            </w:pPr>
          </w:p>
        </w:tc>
        <w:tc>
          <w:tcPr>
            <w:tcW w:w="4159" w:type="dxa"/>
            <w:gridSpan w:val="3"/>
          </w:tcPr>
          <w:p w14:paraId="3DD9D13B" w14:textId="169E8A5C" w:rsidR="006A1375" w:rsidRPr="00F21A58" w:rsidRDefault="006A1375" w:rsidP="001E0BB0">
            <w:pPr>
              <w:spacing w:afterLines="40" w:after="96"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F21A58">
              <w:rPr>
                <w:sz w:val="18"/>
                <w:szCs w:val="18"/>
              </w:rPr>
              <w:t>2000-20</w:t>
            </w:r>
            <w:r w:rsidR="003061EA">
              <w:rPr>
                <w:sz w:val="18"/>
                <w:szCs w:val="18"/>
              </w:rPr>
              <w:t>0</w:t>
            </w:r>
            <w:r w:rsidRPr="00F21A58">
              <w:rPr>
                <w:sz w:val="18"/>
                <w:szCs w:val="18"/>
              </w:rPr>
              <w:t>9</w:t>
            </w:r>
          </w:p>
        </w:tc>
        <w:tc>
          <w:tcPr>
            <w:tcW w:w="4385" w:type="dxa"/>
            <w:gridSpan w:val="3"/>
          </w:tcPr>
          <w:p w14:paraId="683C9188" w14:textId="77777777" w:rsidR="006A1375" w:rsidRPr="00F21A58" w:rsidRDefault="006A1375" w:rsidP="001E0BB0">
            <w:pPr>
              <w:spacing w:afterLines="40" w:after="96"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F21A58">
              <w:rPr>
                <w:sz w:val="18"/>
                <w:szCs w:val="18"/>
              </w:rPr>
              <w:t>2010-2019</w:t>
            </w:r>
          </w:p>
        </w:tc>
      </w:tr>
      <w:tr w:rsidR="006A1375" w:rsidRPr="00F21A58" w14:paraId="54522430" w14:textId="77777777" w:rsidTr="00BB12B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30" w:type="dxa"/>
          </w:tcPr>
          <w:p w14:paraId="27BE2E6D" w14:textId="77777777" w:rsidR="006A1375" w:rsidRPr="00F21A58" w:rsidRDefault="006A1375" w:rsidP="001E0BB0">
            <w:pPr>
              <w:spacing w:afterLines="40" w:after="96" w:line="240" w:lineRule="auto"/>
              <w:rPr>
                <w:rFonts w:ascii="Lucida Grande" w:hAnsi="Lucida Grande" w:cs="Lucida Grande"/>
                <w:b w:val="0"/>
                <w:bCs w:val="0"/>
                <w:sz w:val="18"/>
                <w:szCs w:val="18"/>
              </w:rPr>
            </w:pPr>
            <w:r w:rsidRPr="00F21A58">
              <w:rPr>
                <w:sz w:val="18"/>
                <w:szCs w:val="18"/>
              </w:rPr>
              <w:t>#</w:t>
            </w:r>
          </w:p>
        </w:tc>
        <w:tc>
          <w:tcPr>
            <w:tcW w:w="687" w:type="dxa"/>
          </w:tcPr>
          <w:p w14:paraId="4607C092"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Score</w:t>
            </w:r>
          </w:p>
        </w:tc>
        <w:tc>
          <w:tcPr>
            <w:tcW w:w="2625" w:type="dxa"/>
          </w:tcPr>
          <w:p w14:paraId="32738AFD"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 xml:space="preserve">Region </w:t>
            </w:r>
          </w:p>
        </w:tc>
        <w:tc>
          <w:tcPr>
            <w:tcW w:w="847" w:type="dxa"/>
          </w:tcPr>
          <w:p w14:paraId="15A7DF9C"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Country</w:t>
            </w:r>
          </w:p>
        </w:tc>
        <w:tc>
          <w:tcPr>
            <w:tcW w:w="757" w:type="dxa"/>
          </w:tcPr>
          <w:p w14:paraId="643A1306"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Score</w:t>
            </w:r>
          </w:p>
        </w:tc>
        <w:tc>
          <w:tcPr>
            <w:tcW w:w="2781" w:type="dxa"/>
          </w:tcPr>
          <w:p w14:paraId="22F8C597"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 xml:space="preserve">Region </w:t>
            </w:r>
          </w:p>
        </w:tc>
        <w:tc>
          <w:tcPr>
            <w:tcW w:w="847" w:type="dxa"/>
          </w:tcPr>
          <w:p w14:paraId="3CC107B9"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Country</w:t>
            </w:r>
          </w:p>
        </w:tc>
      </w:tr>
      <w:tr w:rsidR="006A1375" w:rsidRPr="00F21A58" w14:paraId="3B5DA84D" w14:textId="77777777" w:rsidTr="00BB12B0">
        <w:trPr>
          <w:trHeight w:val="550"/>
        </w:trPr>
        <w:tc>
          <w:tcPr>
            <w:cnfStyle w:val="001000000000" w:firstRow="0" w:lastRow="0" w:firstColumn="1" w:lastColumn="0" w:oddVBand="0" w:evenVBand="0" w:oddHBand="0" w:evenHBand="0" w:firstRowFirstColumn="0" w:firstRowLastColumn="0" w:lastRowFirstColumn="0" w:lastRowLastColumn="0"/>
            <w:tcW w:w="430" w:type="dxa"/>
          </w:tcPr>
          <w:p w14:paraId="6E43396D" w14:textId="77777777" w:rsidR="006A1375" w:rsidRPr="00F21A58" w:rsidRDefault="006A1375" w:rsidP="001E0BB0">
            <w:pPr>
              <w:spacing w:afterLines="40" w:after="96" w:line="240" w:lineRule="auto"/>
              <w:rPr>
                <w:rFonts w:ascii="Lucida Grande" w:hAnsi="Lucida Grande" w:cs="Lucida Grande"/>
                <w:sz w:val="18"/>
                <w:szCs w:val="18"/>
              </w:rPr>
            </w:pPr>
            <w:r w:rsidRPr="00F21A58">
              <w:rPr>
                <w:sz w:val="18"/>
                <w:szCs w:val="18"/>
              </w:rPr>
              <w:t>1</w:t>
            </w:r>
          </w:p>
        </w:tc>
        <w:tc>
          <w:tcPr>
            <w:tcW w:w="687" w:type="dxa"/>
          </w:tcPr>
          <w:p w14:paraId="23FEEB55"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6.43</w:t>
            </w:r>
          </w:p>
        </w:tc>
        <w:tc>
          <w:tcPr>
            <w:tcW w:w="2625" w:type="dxa"/>
          </w:tcPr>
          <w:p w14:paraId="0596E28A"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Friesland (NL)</w:t>
            </w:r>
          </w:p>
        </w:tc>
        <w:tc>
          <w:tcPr>
            <w:tcW w:w="847" w:type="dxa"/>
          </w:tcPr>
          <w:p w14:paraId="087D86A0"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NL</w:t>
            </w:r>
          </w:p>
        </w:tc>
        <w:tc>
          <w:tcPr>
            <w:tcW w:w="757" w:type="dxa"/>
          </w:tcPr>
          <w:p w14:paraId="52A26E55"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2.74</w:t>
            </w:r>
          </w:p>
        </w:tc>
        <w:tc>
          <w:tcPr>
            <w:tcW w:w="2781" w:type="dxa"/>
          </w:tcPr>
          <w:p w14:paraId="3C6F9449"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 xml:space="preserve">Berkshire, </w:t>
            </w:r>
            <w:proofErr w:type="gramStart"/>
            <w:r w:rsidRPr="00F21A58">
              <w:rPr>
                <w:sz w:val="18"/>
                <w:szCs w:val="18"/>
              </w:rPr>
              <w:t>Buckinghamshire</w:t>
            </w:r>
            <w:proofErr w:type="gramEnd"/>
            <w:r w:rsidRPr="00F21A58">
              <w:rPr>
                <w:sz w:val="18"/>
                <w:szCs w:val="18"/>
              </w:rPr>
              <w:t xml:space="preserve"> and Oxfordshire</w:t>
            </w:r>
          </w:p>
        </w:tc>
        <w:tc>
          <w:tcPr>
            <w:tcW w:w="847" w:type="dxa"/>
          </w:tcPr>
          <w:p w14:paraId="1F989375"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UK</w:t>
            </w:r>
          </w:p>
        </w:tc>
      </w:tr>
      <w:tr w:rsidR="006A1375" w:rsidRPr="00F21A58" w14:paraId="03BF31D2" w14:textId="77777777" w:rsidTr="00BB12B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30" w:type="dxa"/>
          </w:tcPr>
          <w:p w14:paraId="130E5FAD" w14:textId="77777777" w:rsidR="006A1375" w:rsidRPr="00F21A58" w:rsidRDefault="006A1375" w:rsidP="001E0BB0">
            <w:pPr>
              <w:spacing w:afterLines="40" w:after="96" w:line="240" w:lineRule="auto"/>
              <w:rPr>
                <w:rFonts w:ascii="Lucida Grande" w:hAnsi="Lucida Grande" w:cs="Lucida Grande"/>
                <w:sz w:val="18"/>
                <w:szCs w:val="18"/>
              </w:rPr>
            </w:pPr>
            <w:r w:rsidRPr="00F21A58">
              <w:rPr>
                <w:sz w:val="18"/>
                <w:szCs w:val="18"/>
              </w:rPr>
              <w:t>2</w:t>
            </w:r>
          </w:p>
        </w:tc>
        <w:tc>
          <w:tcPr>
            <w:tcW w:w="687" w:type="dxa"/>
          </w:tcPr>
          <w:p w14:paraId="29793130"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5.28</w:t>
            </w:r>
          </w:p>
        </w:tc>
        <w:tc>
          <w:tcPr>
            <w:tcW w:w="2625" w:type="dxa"/>
          </w:tcPr>
          <w:p w14:paraId="2960C0E7"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proofErr w:type="spellStart"/>
            <w:r w:rsidRPr="00F21A58">
              <w:rPr>
                <w:sz w:val="18"/>
                <w:szCs w:val="18"/>
              </w:rPr>
              <w:t>Lüneburg</w:t>
            </w:r>
            <w:proofErr w:type="spellEnd"/>
          </w:p>
        </w:tc>
        <w:tc>
          <w:tcPr>
            <w:tcW w:w="847" w:type="dxa"/>
          </w:tcPr>
          <w:p w14:paraId="7FD515D0"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DE</w:t>
            </w:r>
          </w:p>
        </w:tc>
        <w:tc>
          <w:tcPr>
            <w:tcW w:w="757" w:type="dxa"/>
          </w:tcPr>
          <w:p w14:paraId="2CB2B9BC"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F21A58">
              <w:rPr>
                <w:sz w:val="18"/>
                <w:szCs w:val="18"/>
              </w:rPr>
              <w:t>2.70</w:t>
            </w:r>
          </w:p>
        </w:tc>
        <w:tc>
          <w:tcPr>
            <w:tcW w:w="2781" w:type="dxa"/>
          </w:tcPr>
          <w:p w14:paraId="5F8C2DCC"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lang w:val="es-ES"/>
              </w:rPr>
            </w:pPr>
            <w:r w:rsidRPr="00F21A58">
              <w:rPr>
                <w:sz w:val="18"/>
                <w:szCs w:val="18"/>
              </w:rPr>
              <w:t>East Anglia</w:t>
            </w:r>
          </w:p>
        </w:tc>
        <w:tc>
          <w:tcPr>
            <w:tcW w:w="847" w:type="dxa"/>
          </w:tcPr>
          <w:p w14:paraId="1FC5D669"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F21A58">
              <w:rPr>
                <w:sz w:val="18"/>
                <w:szCs w:val="18"/>
              </w:rPr>
              <w:t>UK</w:t>
            </w:r>
          </w:p>
        </w:tc>
      </w:tr>
      <w:tr w:rsidR="006A1375" w:rsidRPr="00F21A58" w14:paraId="65ED95C0" w14:textId="77777777" w:rsidTr="00BB12B0">
        <w:trPr>
          <w:trHeight w:val="353"/>
        </w:trPr>
        <w:tc>
          <w:tcPr>
            <w:cnfStyle w:val="001000000000" w:firstRow="0" w:lastRow="0" w:firstColumn="1" w:lastColumn="0" w:oddVBand="0" w:evenVBand="0" w:oddHBand="0" w:evenHBand="0" w:firstRowFirstColumn="0" w:firstRowLastColumn="0" w:lastRowFirstColumn="0" w:lastRowLastColumn="0"/>
            <w:tcW w:w="430" w:type="dxa"/>
          </w:tcPr>
          <w:p w14:paraId="58E6F731" w14:textId="77777777" w:rsidR="006A1375" w:rsidRPr="00F21A58" w:rsidRDefault="006A1375" w:rsidP="001E0BB0">
            <w:pPr>
              <w:spacing w:afterLines="40" w:after="96" w:line="240" w:lineRule="auto"/>
              <w:rPr>
                <w:rFonts w:ascii="Lucida Grande" w:hAnsi="Lucida Grande" w:cs="Lucida Grande"/>
                <w:sz w:val="18"/>
                <w:szCs w:val="18"/>
              </w:rPr>
            </w:pPr>
            <w:r w:rsidRPr="00F21A58">
              <w:rPr>
                <w:sz w:val="18"/>
                <w:szCs w:val="18"/>
              </w:rPr>
              <w:t>3</w:t>
            </w:r>
          </w:p>
        </w:tc>
        <w:tc>
          <w:tcPr>
            <w:tcW w:w="687" w:type="dxa"/>
          </w:tcPr>
          <w:p w14:paraId="2FA5EB98"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5.00</w:t>
            </w:r>
          </w:p>
        </w:tc>
        <w:tc>
          <w:tcPr>
            <w:tcW w:w="2625" w:type="dxa"/>
          </w:tcPr>
          <w:p w14:paraId="0B4BE310"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Prov. Luxembourg (BE)</w:t>
            </w:r>
          </w:p>
        </w:tc>
        <w:tc>
          <w:tcPr>
            <w:tcW w:w="847" w:type="dxa"/>
          </w:tcPr>
          <w:p w14:paraId="7952A32B"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BE</w:t>
            </w:r>
          </w:p>
        </w:tc>
        <w:tc>
          <w:tcPr>
            <w:tcW w:w="757" w:type="dxa"/>
          </w:tcPr>
          <w:p w14:paraId="724A97F6"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2.64</w:t>
            </w:r>
          </w:p>
        </w:tc>
        <w:tc>
          <w:tcPr>
            <w:tcW w:w="2781" w:type="dxa"/>
          </w:tcPr>
          <w:p w14:paraId="32B4B593"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Zuid-Holland</w:t>
            </w:r>
          </w:p>
        </w:tc>
        <w:tc>
          <w:tcPr>
            <w:tcW w:w="847" w:type="dxa"/>
          </w:tcPr>
          <w:p w14:paraId="59A68FF5"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NL</w:t>
            </w:r>
          </w:p>
        </w:tc>
      </w:tr>
      <w:tr w:rsidR="006A1375" w:rsidRPr="00F21A58" w14:paraId="2C7B78F3" w14:textId="77777777" w:rsidTr="00BB12B0">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30" w:type="dxa"/>
          </w:tcPr>
          <w:p w14:paraId="6696C83B" w14:textId="77777777" w:rsidR="006A1375" w:rsidRPr="00F21A58" w:rsidRDefault="006A1375" w:rsidP="001E0BB0">
            <w:pPr>
              <w:spacing w:afterLines="40" w:after="96" w:line="240" w:lineRule="auto"/>
              <w:rPr>
                <w:rFonts w:ascii="Lucida Grande" w:hAnsi="Lucida Grande" w:cs="Lucida Grande"/>
                <w:sz w:val="18"/>
                <w:szCs w:val="18"/>
              </w:rPr>
            </w:pPr>
            <w:r w:rsidRPr="00F21A58">
              <w:rPr>
                <w:sz w:val="18"/>
                <w:szCs w:val="18"/>
              </w:rPr>
              <w:t>4</w:t>
            </w:r>
          </w:p>
        </w:tc>
        <w:tc>
          <w:tcPr>
            <w:tcW w:w="687" w:type="dxa"/>
          </w:tcPr>
          <w:p w14:paraId="418C6556"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4.00</w:t>
            </w:r>
          </w:p>
        </w:tc>
        <w:tc>
          <w:tcPr>
            <w:tcW w:w="2625" w:type="dxa"/>
          </w:tcPr>
          <w:p w14:paraId="42186F48"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proofErr w:type="spellStart"/>
            <w:r w:rsidRPr="00F21A58">
              <w:rPr>
                <w:sz w:val="18"/>
                <w:szCs w:val="18"/>
              </w:rPr>
              <w:t>Észak-Magyarország</w:t>
            </w:r>
            <w:proofErr w:type="spellEnd"/>
          </w:p>
        </w:tc>
        <w:tc>
          <w:tcPr>
            <w:tcW w:w="847" w:type="dxa"/>
          </w:tcPr>
          <w:p w14:paraId="3E71EB3B"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HU</w:t>
            </w:r>
          </w:p>
        </w:tc>
        <w:tc>
          <w:tcPr>
            <w:tcW w:w="757" w:type="dxa"/>
          </w:tcPr>
          <w:p w14:paraId="335A1A9D" w14:textId="77777777" w:rsidR="006A1375" w:rsidRPr="00983362"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color w:val="000000"/>
                <w:sz w:val="18"/>
                <w:szCs w:val="18"/>
              </w:rPr>
            </w:pPr>
            <w:r w:rsidRPr="00983362">
              <w:rPr>
                <w:b/>
                <w:bCs/>
                <w:sz w:val="18"/>
                <w:szCs w:val="18"/>
              </w:rPr>
              <w:t>2.64</w:t>
            </w:r>
          </w:p>
        </w:tc>
        <w:tc>
          <w:tcPr>
            <w:tcW w:w="2781" w:type="dxa"/>
          </w:tcPr>
          <w:p w14:paraId="22BBCD42" w14:textId="77777777" w:rsidR="006A1375" w:rsidRPr="00983362"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color w:val="000000"/>
                <w:sz w:val="18"/>
                <w:szCs w:val="18"/>
              </w:rPr>
            </w:pPr>
            <w:r w:rsidRPr="00983362">
              <w:rPr>
                <w:b/>
                <w:bCs/>
                <w:sz w:val="18"/>
                <w:szCs w:val="18"/>
              </w:rPr>
              <w:t>Île de France</w:t>
            </w:r>
          </w:p>
        </w:tc>
        <w:tc>
          <w:tcPr>
            <w:tcW w:w="847" w:type="dxa"/>
          </w:tcPr>
          <w:p w14:paraId="19BE16C0" w14:textId="77777777" w:rsidR="006A1375" w:rsidRPr="00F21A58" w:rsidRDefault="006A1375" w:rsidP="001E0BB0">
            <w:pPr>
              <w:spacing w:afterLines="40" w:after="96"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F21A58">
              <w:rPr>
                <w:sz w:val="18"/>
                <w:szCs w:val="18"/>
              </w:rPr>
              <w:t>FR</w:t>
            </w:r>
          </w:p>
        </w:tc>
      </w:tr>
      <w:tr w:rsidR="006A1375" w:rsidRPr="00F21A58" w14:paraId="446AB566" w14:textId="77777777" w:rsidTr="00BB12B0">
        <w:trPr>
          <w:trHeight w:val="340"/>
        </w:trPr>
        <w:tc>
          <w:tcPr>
            <w:cnfStyle w:val="001000000000" w:firstRow="0" w:lastRow="0" w:firstColumn="1" w:lastColumn="0" w:oddVBand="0" w:evenVBand="0" w:oddHBand="0" w:evenHBand="0" w:firstRowFirstColumn="0" w:firstRowLastColumn="0" w:lastRowFirstColumn="0" w:lastRowLastColumn="0"/>
            <w:tcW w:w="430" w:type="dxa"/>
          </w:tcPr>
          <w:p w14:paraId="17DBDAC5" w14:textId="77777777" w:rsidR="006A1375" w:rsidRPr="00F21A58" w:rsidRDefault="006A1375" w:rsidP="001E0BB0">
            <w:pPr>
              <w:spacing w:afterLines="40" w:after="96" w:line="240" w:lineRule="auto"/>
              <w:rPr>
                <w:rFonts w:ascii="Lucida Grande" w:hAnsi="Lucida Grande" w:cs="Lucida Grande"/>
                <w:sz w:val="18"/>
                <w:szCs w:val="18"/>
              </w:rPr>
            </w:pPr>
            <w:r w:rsidRPr="00F21A58">
              <w:rPr>
                <w:sz w:val="18"/>
                <w:szCs w:val="18"/>
              </w:rPr>
              <w:t>5</w:t>
            </w:r>
          </w:p>
        </w:tc>
        <w:tc>
          <w:tcPr>
            <w:tcW w:w="687" w:type="dxa"/>
          </w:tcPr>
          <w:p w14:paraId="68647EE5"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3.32</w:t>
            </w:r>
          </w:p>
        </w:tc>
        <w:tc>
          <w:tcPr>
            <w:tcW w:w="2625" w:type="dxa"/>
          </w:tcPr>
          <w:p w14:paraId="72651465"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Dorset and Somerset</w:t>
            </w:r>
          </w:p>
        </w:tc>
        <w:tc>
          <w:tcPr>
            <w:tcW w:w="847" w:type="dxa"/>
          </w:tcPr>
          <w:p w14:paraId="2ACC548A"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UK</w:t>
            </w:r>
          </w:p>
        </w:tc>
        <w:tc>
          <w:tcPr>
            <w:tcW w:w="757" w:type="dxa"/>
          </w:tcPr>
          <w:p w14:paraId="7BD3F0B2"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2.59</w:t>
            </w:r>
          </w:p>
        </w:tc>
        <w:tc>
          <w:tcPr>
            <w:tcW w:w="2781" w:type="dxa"/>
          </w:tcPr>
          <w:p w14:paraId="0CC5D035"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Rhône-Alpes</w:t>
            </w:r>
          </w:p>
        </w:tc>
        <w:tc>
          <w:tcPr>
            <w:tcW w:w="847" w:type="dxa"/>
          </w:tcPr>
          <w:p w14:paraId="1BD13854" w14:textId="77777777" w:rsidR="006A1375" w:rsidRPr="00F21A58" w:rsidRDefault="006A1375" w:rsidP="001E0BB0">
            <w:pPr>
              <w:spacing w:afterLines="40" w:after="96"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FR</w:t>
            </w:r>
          </w:p>
        </w:tc>
      </w:tr>
    </w:tbl>
    <w:p w14:paraId="728380F4" w14:textId="77777777" w:rsidR="00B6711C" w:rsidRPr="00B6711C" w:rsidRDefault="00B6711C" w:rsidP="00B6711C"/>
    <w:p w14:paraId="7FA4A4CC" w14:textId="65C931AC" w:rsidR="00DA2341" w:rsidRDefault="009E0EF7" w:rsidP="00DA2341">
      <w:pPr>
        <w:pStyle w:val="Heading2"/>
        <w:numPr>
          <w:ilvl w:val="1"/>
          <w:numId w:val="7"/>
        </w:numPr>
      </w:pPr>
      <w:bookmarkStart w:id="21" w:name="_Toc76171980"/>
      <w:r>
        <w:t>K</w:t>
      </w:r>
      <w:r w:rsidR="00DA2341" w:rsidRPr="009A26CE">
        <w:t xml:space="preserve">nowledge complexity in </w:t>
      </w:r>
      <w:r w:rsidR="00DA2341">
        <w:t>wind power</w:t>
      </w:r>
      <w:r w:rsidR="00DA2341" w:rsidRPr="009A26CE">
        <w:t xml:space="preserve"> technology</w:t>
      </w:r>
      <w:bookmarkEnd w:id="21"/>
    </w:p>
    <w:p w14:paraId="731D15C1" w14:textId="700CEA24" w:rsidR="007F5ABD" w:rsidRDefault="008D031F" w:rsidP="0096504D">
      <w:r>
        <w:t>Together</w:t>
      </w:r>
      <w:r w:rsidR="00DA6357">
        <w:t xml:space="preserve"> with solar PV, w</w:t>
      </w:r>
      <w:r w:rsidR="00787C97">
        <w:t xml:space="preserve">ind power technology </w:t>
      </w:r>
      <w:r w:rsidR="003435EF">
        <w:t>has been rapidly deployed since</w:t>
      </w:r>
      <w:r>
        <w:t xml:space="preserve"> the early 2000s and</w:t>
      </w:r>
      <w:r w:rsidR="007F6979">
        <w:t xml:space="preserve"> </w:t>
      </w:r>
      <w:r w:rsidR="0049431C">
        <w:t>has reached</w:t>
      </w:r>
      <w:r w:rsidR="007F6979">
        <w:t xml:space="preserve"> a certain level of</w:t>
      </w:r>
      <w:r w:rsidR="0049431C">
        <w:t xml:space="preserve"> technological maturity</w:t>
      </w:r>
      <w:r w:rsidR="00676EFB">
        <w:t xml:space="preserve"> as well</w:t>
      </w:r>
      <w:r w:rsidR="0049431C">
        <w:t xml:space="preserve"> (</w:t>
      </w:r>
      <w:proofErr w:type="spellStart"/>
      <w:r w:rsidR="0049431C">
        <w:t>Ma</w:t>
      </w:r>
      <w:r w:rsidR="00CB0CF1">
        <w:t>rkard</w:t>
      </w:r>
      <w:proofErr w:type="spellEnd"/>
      <w:r w:rsidR="00CB0CF1">
        <w:t>, 2018)</w:t>
      </w:r>
      <w:r w:rsidR="007F6979">
        <w:t xml:space="preserve">. </w:t>
      </w:r>
      <w:r w:rsidR="00D64EC8">
        <w:t xml:space="preserve">Despite wind power </w:t>
      </w:r>
      <w:r w:rsidR="00927052">
        <w:t xml:space="preserve">being </w:t>
      </w:r>
      <w:r w:rsidR="00D64EC8">
        <w:t xml:space="preserve">considered </w:t>
      </w:r>
      <w:r w:rsidR="00D64EC8" w:rsidRPr="009A26CE">
        <w:t>a technology that relies on a synthetic knowledge base, in which the knowledge embodied is partially codified (Asheim et al, 2011)</w:t>
      </w:r>
      <w:r w:rsidR="00D64EC8">
        <w:t>, it has the second largest number of scientific publications</w:t>
      </w:r>
      <w:r w:rsidR="00676EFB">
        <w:t xml:space="preserve">. </w:t>
      </w:r>
      <w:r w:rsidR="007E49B5">
        <w:t xml:space="preserve">The knowledge base of wind power </w:t>
      </w:r>
      <w:r w:rsidR="001F7C83">
        <w:t xml:space="preserve">technology </w:t>
      </w:r>
      <w:r w:rsidR="00D15CA2">
        <w:t xml:space="preserve">relies on publications </w:t>
      </w:r>
      <w:r w:rsidR="00144989">
        <w:t>from</w:t>
      </w:r>
      <w:r w:rsidR="00D15CA2">
        <w:t xml:space="preserve"> the</w:t>
      </w:r>
      <w:r w:rsidR="00D86E28">
        <w:t xml:space="preserve"> fields of physical sciences and engineering (53%)</w:t>
      </w:r>
      <w:r w:rsidR="00144989">
        <w:t xml:space="preserve">, </w:t>
      </w:r>
      <w:r w:rsidR="00D86E28">
        <w:t>and mathematics and computer sciences (39%). The</w:t>
      </w:r>
      <w:r w:rsidR="00215E2A">
        <w:t xml:space="preserve"> sample size of this technology </w:t>
      </w:r>
      <w:r w:rsidR="00334C5C">
        <w:t xml:space="preserve">allowed me to compute the knowledge complexity index for 187 and 212 regions in the first and second period respectively. </w:t>
      </w:r>
      <w:r w:rsidR="00D15CA2">
        <w:t xml:space="preserve">Figure </w:t>
      </w:r>
      <w:r w:rsidR="001F1CB5">
        <w:t>5</w:t>
      </w:r>
      <w:r w:rsidR="00D15CA2">
        <w:t xml:space="preserve"> shows the distribution of knowledge complexity in Europe, which is mostly concentrated in Northern and Western countries. </w:t>
      </w:r>
      <w:proofErr w:type="gramStart"/>
      <w:r w:rsidR="00D15CA2">
        <w:t>Similar to</w:t>
      </w:r>
      <w:proofErr w:type="gramEnd"/>
      <w:r w:rsidR="00D15CA2">
        <w:t xml:space="preserve"> solar PV technology, regions belonging to the countries with the largest share of </w:t>
      </w:r>
      <w:r w:rsidR="00480EB4">
        <w:t>installed capacity, such as Denmark or Spain</w:t>
      </w:r>
      <w:r w:rsidR="00FF770B">
        <w:t xml:space="preserve"> (see Appendix </w:t>
      </w:r>
      <w:r w:rsidR="008C6FC0">
        <w:t>F</w:t>
      </w:r>
      <w:r w:rsidR="00FF770B">
        <w:t>)</w:t>
      </w:r>
      <w:r w:rsidR="00480EB4">
        <w:t xml:space="preserve">, are not necessarily those having the largest scores. </w:t>
      </w:r>
      <w:r w:rsidR="00536D39">
        <w:t xml:space="preserve">Table </w:t>
      </w:r>
      <w:r w:rsidR="001F1CB5">
        <w:t>7</w:t>
      </w:r>
      <w:r w:rsidR="00E54DB3">
        <w:t xml:space="preserve"> </w:t>
      </w:r>
      <w:r w:rsidR="00536D39">
        <w:t xml:space="preserve">shows in more detail the top </w:t>
      </w:r>
      <w:r w:rsidR="009E7803">
        <w:t>five</w:t>
      </w:r>
      <w:r w:rsidR="00536D39">
        <w:t xml:space="preserve"> regions in each period. </w:t>
      </w:r>
      <w:r w:rsidR="00956154">
        <w:t>Whereas i</w:t>
      </w:r>
      <w:r w:rsidR="00AE2929">
        <w:t xml:space="preserve">n the first period, </w:t>
      </w:r>
      <w:r w:rsidR="007B35F8">
        <w:t>British</w:t>
      </w:r>
      <w:r w:rsidR="00AE2929">
        <w:t xml:space="preserve"> and </w:t>
      </w:r>
      <w:r w:rsidR="00956154">
        <w:t xml:space="preserve">Dutch regions </w:t>
      </w:r>
      <w:r w:rsidR="007B35F8">
        <w:t>lead the ranking</w:t>
      </w:r>
      <w:r w:rsidR="00956154">
        <w:t>; in the second period</w:t>
      </w:r>
      <w:r w:rsidR="00A66E95">
        <w:t xml:space="preserve">, </w:t>
      </w:r>
      <w:r w:rsidR="00456198">
        <w:t>other</w:t>
      </w:r>
      <w:r w:rsidR="00647B95">
        <w:t xml:space="preserve"> regions </w:t>
      </w:r>
      <w:r w:rsidR="00E54DB3">
        <w:t xml:space="preserve">from Poland, France and Hungary </w:t>
      </w:r>
      <w:r w:rsidR="00647B95">
        <w:t>catch up</w:t>
      </w:r>
      <w:r w:rsidR="00E54DB3">
        <w:t>.</w:t>
      </w:r>
      <w:r w:rsidR="00647B95">
        <w:t xml:space="preserve"> </w:t>
      </w:r>
    </w:p>
    <w:p w14:paraId="41604D26" w14:textId="77777777" w:rsidR="001F1CB5" w:rsidRDefault="001F1CB5" w:rsidP="001F1CB5">
      <w:pPr>
        <w:pStyle w:val="Caption"/>
        <w:keepNext/>
      </w:pPr>
      <w:r>
        <w:lastRenderedPageBreak/>
        <w:t xml:space="preserve">Figure </w:t>
      </w:r>
      <w:r>
        <w:fldChar w:fldCharType="begin"/>
      </w:r>
      <w:r>
        <w:instrText xml:space="preserve"> SEQ Figure \* ARABIC </w:instrText>
      </w:r>
      <w:r>
        <w:fldChar w:fldCharType="separate"/>
      </w:r>
      <w:r>
        <w:rPr>
          <w:noProof/>
        </w:rPr>
        <w:t>5</w:t>
      </w:r>
      <w:r>
        <w:fldChar w:fldCharType="end"/>
      </w:r>
      <w:r>
        <w:t xml:space="preserve"> Knowledge complexity scores in wind power technology in Europe</w:t>
      </w:r>
    </w:p>
    <w:p w14:paraId="267C853F" w14:textId="77777777" w:rsidR="001F1CB5" w:rsidRDefault="001F1CB5" w:rsidP="001F1CB5">
      <w:r>
        <w:rPr>
          <w:noProof/>
        </w:rPr>
        <w:drawing>
          <wp:inline distT="0" distB="0" distL="0" distR="0" wp14:anchorId="12107E95" wp14:editId="1DD4D28D">
            <wp:extent cx="5755379" cy="3374639"/>
            <wp:effectExtent l="0" t="0" r="0" b="381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5755640" cy="3374792"/>
                    </a:xfrm>
                    <a:prstGeom prst="rect">
                      <a:avLst/>
                    </a:prstGeom>
                    <a:ln>
                      <a:noFill/>
                    </a:ln>
                    <a:extLst>
                      <a:ext uri="{53640926-AAD7-44D8-BBD7-CCE9431645EC}">
                        <a14:shadowObscured xmlns:a14="http://schemas.microsoft.com/office/drawing/2010/main"/>
                      </a:ext>
                    </a:extLst>
                  </pic:spPr>
                </pic:pic>
              </a:graphicData>
            </a:graphic>
          </wp:inline>
        </w:drawing>
      </w:r>
    </w:p>
    <w:p w14:paraId="59F5308D" w14:textId="77777777" w:rsidR="001F1CB5" w:rsidRDefault="001F1CB5" w:rsidP="0096504D"/>
    <w:p w14:paraId="05F43C3F" w14:textId="3CB8A495" w:rsidR="00BB12B0" w:rsidRPr="00BB12B0" w:rsidRDefault="00BB12B0" w:rsidP="00BB12B0">
      <w:pPr>
        <w:pStyle w:val="Caption"/>
        <w:keepNext/>
      </w:pPr>
      <w:r>
        <w:t xml:space="preserve">Table </w:t>
      </w:r>
      <w:r>
        <w:fldChar w:fldCharType="begin"/>
      </w:r>
      <w:r>
        <w:instrText xml:space="preserve"> SEQ Table \* ARABIC </w:instrText>
      </w:r>
      <w:r>
        <w:fldChar w:fldCharType="separate"/>
      </w:r>
      <w:r w:rsidR="00BD4E84">
        <w:rPr>
          <w:noProof/>
        </w:rPr>
        <w:t>8</w:t>
      </w:r>
      <w:r>
        <w:fldChar w:fldCharType="end"/>
      </w:r>
      <w:r>
        <w:t xml:space="preserve"> </w:t>
      </w:r>
      <w:r w:rsidRPr="00424016">
        <w:t xml:space="preserve">Knowledge complexity scores of top ten regions in </w:t>
      </w:r>
      <w:r>
        <w:t>solar photovoltaic energy</w:t>
      </w:r>
      <w:r w:rsidRPr="00424016">
        <w:t xml:space="preserve"> technology</w:t>
      </w:r>
    </w:p>
    <w:tbl>
      <w:tblPr>
        <w:tblStyle w:val="GridTable5Dark-Accent5"/>
        <w:tblW w:w="9016" w:type="dxa"/>
        <w:tblLook w:val="04A0" w:firstRow="1" w:lastRow="0" w:firstColumn="1" w:lastColumn="0" w:noHBand="0" w:noVBand="1"/>
      </w:tblPr>
      <w:tblGrid>
        <w:gridCol w:w="454"/>
        <w:gridCol w:w="687"/>
        <w:gridCol w:w="2660"/>
        <w:gridCol w:w="850"/>
        <w:gridCol w:w="709"/>
        <w:gridCol w:w="2809"/>
        <w:gridCol w:w="847"/>
      </w:tblGrid>
      <w:tr w:rsidR="00F21A58" w:rsidRPr="00F21A58" w14:paraId="30B108EA" w14:textId="77777777" w:rsidTr="00BB12B0">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54" w:type="dxa"/>
          </w:tcPr>
          <w:p w14:paraId="6EAA1CF8" w14:textId="77777777" w:rsidR="00F21A58" w:rsidRPr="00F21A58" w:rsidRDefault="00F21A58" w:rsidP="00F21A58">
            <w:pPr>
              <w:spacing w:afterLines="60" w:after="144" w:line="240" w:lineRule="auto"/>
              <w:rPr>
                <w:rFonts w:ascii="Lucida Grande" w:hAnsi="Lucida Grande" w:cs="Lucida Grande"/>
                <w:b w:val="0"/>
                <w:bCs w:val="0"/>
                <w:sz w:val="18"/>
                <w:szCs w:val="18"/>
              </w:rPr>
            </w:pPr>
          </w:p>
        </w:tc>
        <w:tc>
          <w:tcPr>
            <w:tcW w:w="4197" w:type="dxa"/>
            <w:gridSpan w:val="3"/>
          </w:tcPr>
          <w:p w14:paraId="0F263C73" w14:textId="3D07C946" w:rsidR="00F21A58" w:rsidRPr="00F21A58" w:rsidRDefault="00F21A58" w:rsidP="00F21A58">
            <w:pPr>
              <w:spacing w:afterLines="60" w:after="144"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F21A58">
              <w:rPr>
                <w:sz w:val="18"/>
                <w:szCs w:val="18"/>
              </w:rPr>
              <w:t>2000-2009</w:t>
            </w:r>
          </w:p>
        </w:tc>
        <w:tc>
          <w:tcPr>
            <w:tcW w:w="4365" w:type="dxa"/>
            <w:gridSpan w:val="3"/>
          </w:tcPr>
          <w:p w14:paraId="4A797602" w14:textId="08825153" w:rsidR="00F21A58" w:rsidRPr="00F21A58" w:rsidRDefault="00F21A58" w:rsidP="00F21A58">
            <w:pPr>
              <w:spacing w:afterLines="60" w:after="144"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F21A58">
              <w:rPr>
                <w:sz w:val="18"/>
                <w:szCs w:val="18"/>
              </w:rPr>
              <w:t>2010-2019</w:t>
            </w:r>
          </w:p>
        </w:tc>
      </w:tr>
      <w:tr w:rsidR="00F21A58" w:rsidRPr="00F21A58" w14:paraId="27D780DE" w14:textId="77777777" w:rsidTr="00BB12B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4" w:type="dxa"/>
          </w:tcPr>
          <w:p w14:paraId="12AFB8DA" w14:textId="000A9403" w:rsidR="00F21A58" w:rsidRPr="00F21A58" w:rsidRDefault="00F21A58" w:rsidP="00F21A58">
            <w:pPr>
              <w:spacing w:afterLines="60" w:after="144" w:line="240" w:lineRule="auto"/>
              <w:rPr>
                <w:rFonts w:ascii="Lucida Grande" w:hAnsi="Lucida Grande" w:cs="Lucida Grande"/>
                <w:b w:val="0"/>
                <w:bCs w:val="0"/>
                <w:sz w:val="18"/>
                <w:szCs w:val="18"/>
              </w:rPr>
            </w:pPr>
            <w:r w:rsidRPr="00F21A58">
              <w:rPr>
                <w:sz w:val="18"/>
                <w:szCs w:val="18"/>
              </w:rPr>
              <w:t>#</w:t>
            </w:r>
          </w:p>
        </w:tc>
        <w:tc>
          <w:tcPr>
            <w:tcW w:w="687" w:type="dxa"/>
          </w:tcPr>
          <w:p w14:paraId="7A532D60" w14:textId="250B9AC4"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Score</w:t>
            </w:r>
          </w:p>
        </w:tc>
        <w:tc>
          <w:tcPr>
            <w:tcW w:w="2660" w:type="dxa"/>
          </w:tcPr>
          <w:p w14:paraId="6400C631" w14:textId="48AF2D6E"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 xml:space="preserve">Region </w:t>
            </w:r>
          </w:p>
        </w:tc>
        <w:tc>
          <w:tcPr>
            <w:tcW w:w="850" w:type="dxa"/>
          </w:tcPr>
          <w:p w14:paraId="0CC02BA2" w14:textId="47998721"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Country</w:t>
            </w:r>
          </w:p>
        </w:tc>
        <w:tc>
          <w:tcPr>
            <w:tcW w:w="709" w:type="dxa"/>
          </w:tcPr>
          <w:p w14:paraId="6B67A725" w14:textId="5CC4E2A7"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Score</w:t>
            </w:r>
          </w:p>
        </w:tc>
        <w:tc>
          <w:tcPr>
            <w:tcW w:w="2809" w:type="dxa"/>
          </w:tcPr>
          <w:p w14:paraId="02841A40" w14:textId="69F637D7"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 xml:space="preserve">Region </w:t>
            </w:r>
          </w:p>
        </w:tc>
        <w:tc>
          <w:tcPr>
            <w:tcW w:w="847" w:type="dxa"/>
          </w:tcPr>
          <w:p w14:paraId="20EFBAA1" w14:textId="30274D60"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F21A58">
              <w:rPr>
                <w:sz w:val="18"/>
                <w:szCs w:val="18"/>
              </w:rPr>
              <w:t>Country</w:t>
            </w:r>
          </w:p>
        </w:tc>
      </w:tr>
      <w:tr w:rsidR="00F21A58" w:rsidRPr="00F21A58" w14:paraId="4F9C82ED" w14:textId="77777777" w:rsidTr="00BB12B0">
        <w:trPr>
          <w:trHeight w:val="340"/>
        </w:trPr>
        <w:tc>
          <w:tcPr>
            <w:cnfStyle w:val="001000000000" w:firstRow="0" w:lastRow="0" w:firstColumn="1" w:lastColumn="0" w:oddVBand="0" w:evenVBand="0" w:oddHBand="0" w:evenHBand="0" w:firstRowFirstColumn="0" w:firstRowLastColumn="0" w:lastRowFirstColumn="0" w:lastRowLastColumn="0"/>
            <w:tcW w:w="454" w:type="dxa"/>
          </w:tcPr>
          <w:p w14:paraId="11778EFB" w14:textId="4425451A" w:rsidR="00F21A58" w:rsidRPr="00F21A58" w:rsidRDefault="00F21A58" w:rsidP="00F21A58">
            <w:pPr>
              <w:spacing w:afterLines="60" w:after="144" w:line="240" w:lineRule="auto"/>
              <w:rPr>
                <w:rFonts w:ascii="Lucida Grande" w:hAnsi="Lucida Grande" w:cs="Lucida Grande"/>
                <w:sz w:val="18"/>
                <w:szCs w:val="18"/>
              </w:rPr>
            </w:pPr>
            <w:r w:rsidRPr="00F21A58">
              <w:rPr>
                <w:sz w:val="18"/>
                <w:szCs w:val="18"/>
              </w:rPr>
              <w:t>1</w:t>
            </w:r>
          </w:p>
        </w:tc>
        <w:tc>
          <w:tcPr>
            <w:tcW w:w="687" w:type="dxa"/>
          </w:tcPr>
          <w:p w14:paraId="32B4EDDB" w14:textId="6C53D6D8"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2.73</w:t>
            </w:r>
          </w:p>
        </w:tc>
        <w:tc>
          <w:tcPr>
            <w:tcW w:w="2660" w:type="dxa"/>
          </w:tcPr>
          <w:p w14:paraId="6215A6A6" w14:textId="52920DCD"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Essex</w:t>
            </w:r>
          </w:p>
        </w:tc>
        <w:tc>
          <w:tcPr>
            <w:tcW w:w="850" w:type="dxa"/>
          </w:tcPr>
          <w:p w14:paraId="73A72211" w14:textId="4D8D65D8"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UK</w:t>
            </w:r>
          </w:p>
        </w:tc>
        <w:tc>
          <w:tcPr>
            <w:tcW w:w="709" w:type="dxa"/>
          </w:tcPr>
          <w:p w14:paraId="4CC36118" w14:textId="55EC5088"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1.47</w:t>
            </w:r>
          </w:p>
        </w:tc>
        <w:tc>
          <w:tcPr>
            <w:tcW w:w="2809" w:type="dxa"/>
          </w:tcPr>
          <w:p w14:paraId="7E70B28D" w14:textId="02B65F5D"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proofErr w:type="spellStart"/>
            <w:r w:rsidRPr="00F21A58">
              <w:rPr>
                <w:sz w:val="18"/>
                <w:szCs w:val="18"/>
              </w:rPr>
              <w:t>Warminsko-Mazurskie</w:t>
            </w:r>
            <w:proofErr w:type="spellEnd"/>
          </w:p>
        </w:tc>
        <w:tc>
          <w:tcPr>
            <w:tcW w:w="847" w:type="dxa"/>
          </w:tcPr>
          <w:p w14:paraId="447ECD73" w14:textId="0F383F49"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PL</w:t>
            </w:r>
          </w:p>
        </w:tc>
      </w:tr>
      <w:tr w:rsidR="00F21A58" w:rsidRPr="00F21A58" w14:paraId="5BDD978D" w14:textId="77777777" w:rsidTr="00BB12B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54" w:type="dxa"/>
          </w:tcPr>
          <w:p w14:paraId="4257A93F" w14:textId="6DC4CC08" w:rsidR="00F21A58" w:rsidRPr="00F21A58" w:rsidRDefault="00F21A58" w:rsidP="00F21A58">
            <w:pPr>
              <w:spacing w:afterLines="60" w:after="144" w:line="240" w:lineRule="auto"/>
              <w:rPr>
                <w:rFonts w:ascii="Lucida Grande" w:hAnsi="Lucida Grande" w:cs="Lucida Grande"/>
                <w:sz w:val="18"/>
                <w:szCs w:val="18"/>
              </w:rPr>
            </w:pPr>
            <w:r w:rsidRPr="00F21A58">
              <w:rPr>
                <w:sz w:val="18"/>
                <w:szCs w:val="18"/>
              </w:rPr>
              <w:t>2</w:t>
            </w:r>
          </w:p>
        </w:tc>
        <w:tc>
          <w:tcPr>
            <w:tcW w:w="687" w:type="dxa"/>
          </w:tcPr>
          <w:p w14:paraId="3804A5FC" w14:textId="39253455"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1.90</w:t>
            </w:r>
          </w:p>
        </w:tc>
        <w:tc>
          <w:tcPr>
            <w:tcW w:w="2660" w:type="dxa"/>
          </w:tcPr>
          <w:p w14:paraId="2560950E" w14:textId="61715517"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Drenthe</w:t>
            </w:r>
          </w:p>
        </w:tc>
        <w:tc>
          <w:tcPr>
            <w:tcW w:w="850" w:type="dxa"/>
          </w:tcPr>
          <w:p w14:paraId="05431221" w14:textId="78A7D36C"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NL</w:t>
            </w:r>
          </w:p>
        </w:tc>
        <w:tc>
          <w:tcPr>
            <w:tcW w:w="709" w:type="dxa"/>
          </w:tcPr>
          <w:p w14:paraId="256E3D95" w14:textId="57129178"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F21A58">
              <w:rPr>
                <w:sz w:val="18"/>
                <w:szCs w:val="18"/>
              </w:rPr>
              <w:t>1.27</w:t>
            </w:r>
          </w:p>
        </w:tc>
        <w:tc>
          <w:tcPr>
            <w:tcW w:w="2809" w:type="dxa"/>
          </w:tcPr>
          <w:p w14:paraId="113D4271" w14:textId="4B0B486F"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lang w:val="es-ES"/>
              </w:rPr>
            </w:pPr>
            <w:proofErr w:type="spellStart"/>
            <w:r w:rsidRPr="00F21A58">
              <w:rPr>
                <w:sz w:val="18"/>
                <w:szCs w:val="18"/>
              </w:rPr>
              <w:t>Limousin</w:t>
            </w:r>
            <w:proofErr w:type="spellEnd"/>
          </w:p>
        </w:tc>
        <w:tc>
          <w:tcPr>
            <w:tcW w:w="847" w:type="dxa"/>
          </w:tcPr>
          <w:p w14:paraId="762A9D33" w14:textId="4F56D85B"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F21A58">
              <w:rPr>
                <w:sz w:val="18"/>
                <w:szCs w:val="18"/>
              </w:rPr>
              <w:t>FR</w:t>
            </w:r>
          </w:p>
        </w:tc>
      </w:tr>
      <w:tr w:rsidR="00F21A58" w:rsidRPr="00F21A58" w14:paraId="3104B873" w14:textId="77777777" w:rsidTr="00BB12B0">
        <w:trPr>
          <w:trHeight w:val="340"/>
        </w:trPr>
        <w:tc>
          <w:tcPr>
            <w:cnfStyle w:val="001000000000" w:firstRow="0" w:lastRow="0" w:firstColumn="1" w:lastColumn="0" w:oddVBand="0" w:evenVBand="0" w:oddHBand="0" w:evenHBand="0" w:firstRowFirstColumn="0" w:firstRowLastColumn="0" w:lastRowFirstColumn="0" w:lastRowLastColumn="0"/>
            <w:tcW w:w="454" w:type="dxa"/>
          </w:tcPr>
          <w:p w14:paraId="5F0BD6F6" w14:textId="7630C6F1" w:rsidR="00F21A58" w:rsidRPr="00F21A58" w:rsidRDefault="00F21A58" w:rsidP="00F21A58">
            <w:pPr>
              <w:spacing w:afterLines="60" w:after="144" w:line="240" w:lineRule="auto"/>
              <w:rPr>
                <w:rFonts w:ascii="Lucida Grande" w:hAnsi="Lucida Grande" w:cs="Lucida Grande"/>
                <w:sz w:val="18"/>
                <w:szCs w:val="18"/>
              </w:rPr>
            </w:pPr>
            <w:r w:rsidRPr="00F21A58">
              <w:rPr>
                <w:sz w:val="18"/>
                <w:szCs w:val="18"/>
              </w:rPr>
              <w:t>3</w:t>
            </w:r>
          </w:p>
        </w:tc>
        <w:tc>
          <w:tcPr>
            <w:tcW w:w="687" w:type="dxa"/>
          </w:tcPr>
          <w:p w14:paraId="644273EE" w14:textId="4FE2702F"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1.83</w:t>
            </w:r>
          </w:p>
        </w:tc>
        <w:tc>
          <w:tcPr>
            <w:tcW w:w="2660" w:type="dxa"/>
          </w:tcPr>
          <w:p w14:paraId="6466661F" w14:textId="5E6D5C21" w:rsidR="00F21A58" w:rsidRPr="00B90D90"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B90D90">
              <w:rPr>
                <w:b/>
                <w:bCs/>
                <w:sz w:val="18"/>
                <w:szCs w:val="18"/>
              </w:rPr>
              <w:t>Flevoland</w:t>
            </w:r>
          </w:p>
        </w:tc>
        <w:tc>
          <w:tcPr>
            <w:tcW w:w="850" w:type="dxa"/>
          </w:tcPr>
          <w:p w14:paraId="4768AC59" w14:textId="1D4606E2"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NL</w:t>
            </w:r>
          </w:p>
        </w:tc>
        <w:tc>
          <w:tcPr>
            <w:tcW w:w="709" w:type="dxa"/>
          </w:tcPr>
          <w:p w14:paraId="003004B3" w14:textId="0F77A5DC"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1.21</w:t>
            </w:r>
          </w:p>
        </w:tc>
        <w:tc>
          <w:tcPr>
            <w:tcW w:w="2809" w:type="dxa"/>
          </w:tcPr>
          <w:p w14:paraId="4D30F1A9" w14:textId="5843D64D"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Pest</w:t>
            </w:r>
          </w:p>
        </w:tc>
        <w:tc>
          <w:tcPr>
            <w:tcW w:w="847" w:type="dxa"/>
          </w:tcPr>
          <w:p w14:paraId="69B3C7CB" w14:textId="1FFAA337"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HU</w:t>
            </w:r>
          </w:p>
        </w:tc>
      </w:tr>
      <w:tr w:rsidR="00F21A58" w:rsidRPr="00F21A58" w14:paraId="64E8EAD6" w14:textId="77777777" w:rsidTr="00BB12B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54" w:type="dxa"/>
          </w:tcPr>
          <w:p w14:paraId="1D24D75D" w14:textId="559D28C1" w:rsidR="00F21A58" w:rsidRPr="00F21A58" w:rsidRDefault="00F21A58" w:rsidP="00F21A58">
            <w:pPr>
              <w:spacing w:afterLines="60" w:after="144" w:line="240" w:lineRule="auto"/>
              <w:rPr>
                <w:rFonts w:ascii="Lucida Grande" w:hAnsi="Lucida Grande" w:cs="Lucida Grande"/>
                <w:sz w:val="18"/>
                <w:szCs w:val="18"/>
              </w:rPr>
            </w:pPr>
            <w:r w:rsidRPr="00F21A58">
              <w:rPr>
                <w:sz w:val="18"/>
                <w:szCs w:val="18"/>
              </w:rPr>
              <w:t>4</w:t>
            </w:r>
          </w:p>
        </w:tc>
        <w:tc>
          <w:tcPr>
            <w:tcW w:w="687" w:type="dxa"/>
          </w:tcPr>
          <w:p w14:paraId="2966DE7B" w14:textId="453D47A8"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1.61</w:t>
            </w:r>
          </w:p>
        </w:tc>
        <w:tc>
          <w:tcPr>
            <w:tcW w:w="2660" w:type="dxa"/>
          </w:tcPr>
          <w:p w14:paraId="6A71EA66" w14:textId="2E760030"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Nord-Norge</w:t>
            </w:r>
          </w:p>
        </w:tc>
        <w:tc>
          <w:tcPr>
            <w:tcW w:w="850" w:type="dxa"/>
          </w:tcPr>
          <w:p w14:paraId="2F3A4377" w14:textId="01D009AE"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F21A58">
              <w:rPr>
                <w:sz w:val="18"/>
                <w:szCs w:val="18"/>
              </w:rPr>
              <w:t>NO</w:t>
            </w:r>
          </w:p>
        </w:tc>
        <w:tc>
          <w:tcPr>
            <w:tcW w:w="709" w:type="dxa"/>
          </w:tcPr>
          <w:p w14:paraId="17CC5911" w14:textId="715E4A79"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F21A58">
              <w:rPr>
                <w:sz w:val="18"/>
                <w:szCs w:val="18"/>
              </w:rPr>
              <w:t>0.95</w:t>
            </w:r>
          </w:p>
        </w:tc>
        <w:tc>
          <w:tcPr>
            <w:tcW w:w="2809" w:type="dxa"/>
          </w:tcPr>
          <w:p w14:paraId="1581AECE" w14:textId="6A82C5C7" w:rsidR="00F21A58" w:rsidRPr="00B90D90"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color w:val="000000"/>
                <w:sz w:val="18"/>
                <w:szCs w:val="18"/>
              </w:rPr>
            </w:pPr>
            <w:r w:rsidRPr="00B90D90">
              <w:rPr>
                <w:b/>
                <w:bCs/>
                <w:sz w:val="18"/>
                <w:szCs w:val="18"/>
              </w:rPr>
              <w:t>Flevoland</w:t>
            </w:r>
          </w:p>
        </w:tc>
        <w:tc>
          <w:tcPr>
            <w:tcW w:w="847" w:type="dxa"/>
          </w:tcPr>
          <w:p w14:paraId="2B1BCF35" w14:textId="7C0BEFE6" w:rsidR="00F21A58" w:rsidRPr="00F21A58" w:rsidRDefault="00F21A58" w:rsidP="00F21A58">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F21A58">
              <w:rPr>
                <w:sz w:val="18"/>
                <w:szCs w:val="18"/>
              </w:rPr>
              <w:t>NL</w:t>
            </w:r>
          </w:p>
        </w:tc>
      </w:tr>
      <w:tr w:rsidR="00F21A58" w:rsidRPr="00F21A58" w14:paraId="6A3E6F55" w14:textId="77777777" w:rsidTr="00BB12B0">
        <w:trPr>
          <w:trHeight w:val="340"/>
        </w:trPr>
        <w:tc>
          <w:tcPr>
            <w:cnfStyle w:val="001000000000" w:firstRow="0" w:lastRow="0" w:firstColumn="1" w:lastColumn="0" w:oddVBand="0" w:evenVBand="0" w:oddHBand="0" w:evenHBand="0" w:firstRowFirstColumn="0" w:firstRowLastColumn="0" w:lastRowFirstColumn="0" w:lastRowLastColumn="0"/>
            <w:tcW w:w="454" w:type="dxa"/>
          </w:tcPr>
          <w:p w14:paraId="5685F1A0" w14:textId="0E3F9681" w:rsidR="00F21A58" w:rsidRPr="00F21A58" w:rsidRDefault="00F21A58" w:rsidP="00F21A58">
            <w:pPr>
              <w:spacing w:afterLines="60" w:after="144" w:line="240" w:lineRule="auto"/>
              <w:rPr>
                <w:rFonts w:ascii="Lucida Grande" w:hAnsi="Lucida Grande" w:cs="Lucida Grande"/>
                <w:sz w:val="18"/>
                <w:szCs w:val="18"/>
              </w:rPr>
            </w:pPr>
            <w:r w:rsidRPr="00F21A58">
              <w:rPr>
                <w:sz w:val="18"/>
                <w:szCs w:val="18"/>
              </w:rPr>
              <w:t>5</w:t>
            </w:r>
          </w:p>
        </w:tc>
        <w:tc>
          <w:tcPr>
            <w:tcW w:w="687" w:type="dxa"/>
          </w:tcPr>
          <w:p w14:paraId="6B9377D1" w14:textId="428C09CB"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1.58</w:t>
            </w:r>
          </w:p>
        </w:tc>
        <w:tc>
          <w:tcPr>
            <w:tcW w:w="2660" w:type="dxa"/>
          </w:tcPr>
          <w:p w14:paraId="13686DF6" w14:textId="4218927D"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Devon</w:t>
            </w:r>
          </w:p>
        </w:tc>
        <w:tc>
          <w:tcPr>
            <w:tcW w:w="850" w:type="dxa"/>
          </w:tcPr>
          <w:p w14:paraId="284F3289" w14:textId="1CC22BED"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F21A58">
              <w:rPr>
                <w:sz w:val="18"/>
                <w:szCs w:val="18"/>
              </w:rPr>
              <w:t>UK</w:t>
            </w:r>
          </w:p>
        </w:tc>
        <w:tc>
          <w:tcPr>
            <w:tcW w:w="709" w:type="dxa"/>
          </w:tcPr>
          <w:p w14:paraId="55F0DAC9" w14:textId="26F257DA"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0.78</w:t>
            </w:r>
          </w:p>
        </w:tc>
        <w:tc>
          <w:tcPr>
            <w:tcW w:w="2809" w:type="dxa"/>
          </w:tcPr>
          <w:p w14:paraId="14062458" w14:textId="21BA6342"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proofErr w:type="spellStart"/>
            <w:r w:rsidRPr="00F21A58">
              <w:rPr>
                <w:sz w:val="18"/>
                <w:szCs w:val="18"/>
              </w:rPr>
              <w:t>Észak-Magyarország</w:t>
            </w:r>
            <w:proofErr w:type="spellEnd"/>
          </w:p>
        </w:tc>
        <w:tc>
          <w:tcPr>
            <w:tcW w:w="847" w:type="dxa"/>
          </w:tcPr>
          <w:p w14:paraId="4AAD024F" w14:textId="4139FDA8" w:rsidR="00F21A58" w:rsidRPr="00F21A58" w:rsidRDefault="00F21A58" w:rsidP="00F21A58">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F21A58">
              <w:rPr>
                <w:sz w:val="18"/>
                <w:szCs w:val="18"/>
              </w:rPr>
              <w:t>HU</w:t>
            </w:r>
          </w:p>
        </w:tc>
      </w:tr>
    </w:tbl>
    <w:p w14:paraId="7BEA9AE5" w14:textId="0C9D6631" w:rsidR="00CB7FFA" w:rsidRDefault="00CB7FFA" w:rsidP="0096504D"/>
    <w:p w14:paraId="0D660EDD" w14:textId="77777777" w:rsidR="000260CD" w:rsidRPr="0096504D" w:rsidRDefault="000260CD" w:rsidP="0096504D"/>
    <w:p w14:paraId="0459BED5" w14:textId="47CA43D8" w:rsidR="001B13BA" w:rsidRDefault="009E0EF7" w:rsidP="001B13BA">
      <w:pPr>
        <w:pStyle w:val="Heading2"/>
        <w:numPr>
          <w:ilvl w:val="1"/>
          <w:numId w:val="7"/>
        </w:numPr>
      </w:pPr>
      <w:bookmarkStart w:id="22" w:name="_Toc76171981"/>
      <w:r>
        <w:t>K</w:t>
      </w:r>
      <w:r w:rsidR="00DA2341" w:rsidRPr="009A26CE">
        <w:t xml:space="preserve">nowledge complexity in </w:t>
      </w:r>
      <w:r w:rsidR="00DA2341">
        <w:t>concentrated solar power (CSP)</w:t>
      </w:r>
      <w:r w:rsidR="00DA2341" w:rsidRPr="009A26CE">
        <w:t xml:space="preserve"> technology</w:t>
      </w:r>
      <w:bookmarkEnd w:id="22"/>
    </w:p>
    <w:p w14:paraId="1420C346" w14:textId="0A7D827B" w:rsidR="00FA1B4C" w:rsidRDefault="00EA3530" w:rsidP="00FA1B4C">
      <w:r>
        <w:t xml:space="preserve">Concentrated solar power technology is considered a </w:t>
      </w:r>
      <w:r w:rsidR="00107F9B">
        <w:t xml:space="preserve">technology still under development </w:t>
      </w:r>
      <w:r w:rsidR="00135C36">
        <w:t xml:space="preserve">and </w:t>
      </w:r>
      <w:r w:rsidR="00332B85">
        <w:t>its</w:t>
      </w:r>
      <w:r w:rsidR="00135C36">
        <w:t xml:space="preserve"> deployment </w:t>
      </w:r>
      <w:r w:rsidR="00CE5F4E">
        <w:t xml:space="preserve">is more feasible in arid or semi-arid climate, limiting its usefulness to southern Europe. (IEA, 2016). </w:t>
      </w:r>
      <w:r w:rsidR="00382FA6">
        <w:t xml:space="preserve"> </w:t>
      </w:r>
      <w:proofErr w:type="gramStart"/>
      <w:r w:rsidR="0071381B">
        <w:t>Similar to</w:t>
      </w:r>
      <w:proofErr w:type="gramEnd"/>
      <w:r w:rsidR="0071381B">
        <w:t xml:space="preserve"> solar PV technology, most of the publications that shape the knowledge base of CSP technology belon</w:t>
      </w:r>
      <w:r w:rsidR="0034694C">
        <w:t>g</w:t>
      </w:r>
      <w:r w:rsidR="0071381B">
        <w:t xml:space="preserve"> to the field of </w:t>
      </w:r>
      <w:r w:rsidR="00D54686">
        <w:t xml:space="preserve">physical sciences an engineering (74%). </w:t>
      </w:r>
      <w:r w:rsidR="00ED2AFC">
        <w:t xml:space="preserve">CPS technology has a relatively large share of publications considering that is still a technology under development. I was therefore able to calculate the knowledge complexity index for 153 and 157 regions. Figure X shows the distribution of knowledge complexity scores, which is highly </w:t>
      </w:r>
      <w:r w:rsidR="00CE7D2A">
        <w:t>conglomerated in some</w:t>
      </w:r>
      <w:r w:rsidR="00C851ED">
        <w:t xml:space="preserve"> specific areas of </w:t>
      </w:r>
      <w:r w:rsidR="00ED2AFC">
        <w:t>Western and Northern Europe. Again</w:t>
      </w:r>
      <w:r w:rsidR="00571968">
        <w:t xml:space="preserve">, </w:t>
      </w:r>
      <w:r w:rsidR="00A12784">
        <w:t>regions</w:t>
      </w:r>
      <w:r w:rsidR="00CE7D2A">
        <w:t xml:space="preserve"> with the highest score are either</w:t>
      </w:r>
      <w:r w:rsidR="00A12784">
        <w:t xml:space="preserve"> localised in countries </w:t>
      </w:r>
      <w:r w:rsidR="00A12784">
        <w:lastRenderedPageBreak/>
        <w:t>with</w:t>
      </w:r>
      <w:r w:rsidR="00553D6D">
        <w:t xml:space="preserve"> the </w:t>
      </w:r>
      <w:r w:rsidR="00CE7D2A">
        <w:t xml:space="preserve">different </w:t>
      </w:r>
      <w:r w:rsidR="00553D6D">
        <w:t>share</w:t>
      </w:r>
      <w:r w:rsidR="00BC5862">
        <w:t xml:space="preserve">s </w:t>
      </w:r>
      <w:r w:rsidR="00553D6D">
        <w:t>of installed capacity</w:t>
      </w:r>
      <w:r w:rsidR="00F230FE">
        <w:t xml:space="preserve"> (see Annex X)</w:t>
      </w:r>
      <w:r w:rsidR="00CE7D2A">
        <w:t xml:space="preserve">. </w:t>
      </w:r>
      <w:proofErr w:type="spellStart"/>
      <w:r w:rsidR="00F230FE">
        <w:t>Mores</w:t>
      </w:r>
      <w:proofErr w:type="spellEnd"/>
      <w:r w:rsidR="00F230FE">
        <w:t xml:space="preserve"> specifically, Table X includes the top five regions, which are either large metropolitan areas, such as </w:t>
      </w:r>
      <w:r w:rsidR="00F230FE">
        <w:rPr>
          <w:lang w:val="x-none"/>
        </w:rPr>
        <w:t xml:space="preserve">Île de France and Madrid, </w:t>
      </w:r>
      <w:r w:rsidR="00F230FE">
        <w:t xml:space="preserve">or other territories </w:t>
      </w:r>
      <w:r w:rsidR="00F40F2F">
        <w:t>relatively</w:t>
      </w:r>
      <w:r w:rsidR="00F230FE">
        <w:t xml:space="preserve"> less populated</w:t>
      </w:r>
      <w:r w:rsidR="00F40F2F">
        <w:t>.</w:t>
      </w:r>
    </w:p>
    <w:p w14:paraId="29ACA793" w14:textId="019A24F0" w:rsidR="00BB12B0" w:rsidRDefault="00BB12B0" w:rsidP="00BB12B0">
      <w:pPr>
        <w:pStyle w:val="Caption"/>
        <w:keepNext/>
      </w:pPr>
      <w:r>
        <w:t xml:space="preserve">Figure </w:t>
      </w:r>
      <w:r>
        <w:fldChar w:fldCharType="begin"/>
      </w:r>
      <w:r>
        <w:instrText xml:space="preserve"> SEQ Figure \* ARABIC </w:instrText>
      </w:r>
      <w:r>
        <w:fldChar w:fldCharType="separate"/>
      </w:r>
      <w:r w:rsidR="00210264">
        <w:rPr>
          <w:noProof/>
        </w:rPr>
        <w:t>6</w:t>
      </w:r>
      <w:r>
        <w:fldChar w:fldCharType="end"/>
      </w:r>
      <w:r>
        <w:t xml:space="preserve"> Knowledge complexity scores in concentrated solar power (CSP) technology in Europe</w:t>
      </w:r>
    </w:p>
    <w:p w14:paraId="0D63E8D0" w14:textId="62578221" w:rsidR="00F40CC7" w:rsidRDefault="00236826" w:rsidP="00FA1B4C">
      <w:r>
        <w:rPr>
          <w:noProof/>
        </w:rPr>
        <w:drawing>
          <wp:inline distT="0" distB="0" distL="0" distR="0" wp14:anchorId="25169299" wp14:editId="322183A2">
            <wp:extent cx="5755640" cy="3597275"/>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20" cstate="email">
                      <a:extLst>
                        <a:ext uri="{28A0092B-C50C-407E-A947-70E740481C1C}">
                          <a14:useLocalDpi xmlns:a14="http://schemas.microsoft.com/office/drawing/2010/main"/>
                        </a:ext>
                      </a:extLst>
                    </a:blip>
                    <a:stretch>
                      <a:fillRect/>
                    </a:stretch>
                  </pic:blipFill>
                  <pic:spPr>
                    <a:xfrm>
                      <a:off x="0" y="0"/>
                      <a:ext cx="5755640" cy="3597275"/>
                    </a:xfrm>
                    <a:prstGeom prst="rect">
                      <a:avLst/>
                    </a:prstGeom>
                  </pic:spPr>
                </pic:pic>
              </a:graphicData>
            </a:graphic>
          </wp:inline>
        </w:drawing>
      </w:r>
    </w:p>
    <w:p w14:paraId="522829DE" w14:textId="2469752B" w:rsidR="00BB12B0" w:rsidRDefault="00BB12B0" w:rsidP="00BB12B0">
      <w:pPr>
        <w:pStyle w:val="Caption"/>
      </w:pPr>
      <w:r>
        <w:t xml:space="preserve">Table </w:t>
      </w:r>
      <w:r>
        <w:fldChar w:fldCharType="begin"/>
      </w:r>
      <w:r>
        <w:instrText xml:space="preserve"> SEQ Table \* ARABIC </w:instrText>
      </w:r>
      <w:r>
        <w:fldChar w:fldCharType="separate"/>
      </w:r>
      <w:r w:rsidR="00BD4E84">
        <w:rPr>
          <w:noProof/>
        </w:rPr>
        <w:t>9</w:t>
      </w:r>
      <w:r>
        <w:fldChar w:fldCharType="end"/>
      </w:r>
      <w:r>
        <w:t xml:space="preserve"> </w:t>
      </w:r>
      <w:r w:rsidRPr="00424016">
        <w:t>Knowledge complexity scores</w:t>
      </w:r>
      <w:r>
        <w:t xml:space="preserve"> of top regions</w:t>
      </w:r>
      <w:r w:rsidRPr="00424016">
        <w:t xml:space="preserve"> </w:t>
      </w:r>
      <w:r>
        <w:t>in concentrated solar power (CSP) technology</w:t>
      </w:r>
    </w:p>
    <w:tbl>
      <w:tblPr>
        <w:tblStyle w:val="GridTable5Dark-Accent5"/>
        <w:tblW w:w="9054" w:type="dxa"/>
        <w:tblLook w:val="04A0" w:firstRow="1" w:lastRow="0" w:firstColumn="1" w:lastColumn="0" w:noHBand="0" w:noVBand="1"/>
      </w:tblPr>
      <w:tblGrid>
        <w:gridCol w:w="430"/>
        <w:gridCol w:w="719"/>
        <w:gridCol w:w="2709"/>
        <w:gridCol w:w="847"/>
        <w:gridCol w:w="690"/>
        <w:gridCol w:w="2771"/>
        <w:gridCol w:w="888"/>
      </w:tblGrid>
      <w:tr w:rsidR="00344609" w:rsidRPr="00344609" w14:paraId="28579379" w14:textId="77777777" w:rsidTr="003446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 w:type="dxa"/>
          </w:tcPr>
          <w:p w14:paraId="3CD71D10" w14:textId="77777777" w:rsidR="00344609" w:rsidRPr="00344609" w:rsidRDefault="00344609" w:rsidP="00344609">
            <w:pPr>
              <w:spacing w:afterLines="60" w:after="144" w:line="240" w:lineRule="auto"/>
              <w:rPr>
                <w:rFonts w:ascii="Lucida Grande" w:hAnsi="Lucida Grande" w:cs="Lucida Grande"/>
                <w:b w:val="0"/>
                <w:bCs w:val="0"/>
                <w:sz w:val="18"/>
                <w:szCs w:val="18"/>
              </w:rPr>
            </w:pPr>
          </w:p>
        </w:tc>
        <w:tc>
          <w:tcPr>
            <w:tcW w:w="4275" w:type="dxa"/>
            <w:gridSpan w:val="3"/>
          </w:tcPr>
          <w:p w14:paraId="2382B89E" w14:textId="45DE5A46" w:rsidR="00344609" w:rsidRPr="00344609" w:rsidRDefault="00344609" w:rsidP="00344609">
            <w:pPr>
              <w:spacing w:afterLines="60" w:after="144"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344609">
              <w:rPr>
                <w:sz w:val="18"/>
                <w:szCs w:val="18"/>
              </w:rPr>
              <w:t>2000-2009</w:t>
            </w:r>
          </w:p>
        </w:tc>
        <w:tc>
          <w:tcPr>
            <w:tcW w:w="4349" w:type="dxa"/>
            <w:gridSpan w:val="3"/>
          </w:tcPr>
          <w:p w14:paraId="0E63DE65" w14:textId="1285791F" w:rsidR="00344609" w:rsidRPr="00344609" w:rsidRDefault="00344609" w:rsidP="00344609">
            <w:pPr>
              <w:spacing w:afterLines="60" w:after="144"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344609">
              <w:rPr>
                <w:sz w:val="18"/>
                <w:szCs w:val="18"/>
              </w:rPr>
              <w:t>2010-2019</w:t>
            </w:r>
          </w:p>
        </w:tc>
      </w:tr>
      <w:tr w:rsidR="00344609" w:rsidRPr="00344609" w14:paraId="6EFA35BA" w14:textId="77777777" w:rsidTr="0034460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30" w:type="dxa"/>
          </w:tcPr>
          <w:p w14:paraId="42C14713" w14:textId="62367FD8" w:rsidR="00344609" w:rsidRPr="00344609" w:rsidRDefault="00344609" w:rsidP="00344609">
            <w:pPr>
              <w:spacing w:afterLines="60" w:after="144" w:line="240" w:lineRule="auto"/>
              <w:rPr>
                <w:rFonts w:ascii="Lucida Grande" w:hAnsi="Lucida Grande" w:cs="Lucida Grande"/>
                <w:b w:val="0"/>
                <w:bCs w:val="0"/>
                <w:sz w:val="18"/>
                <w:szCs w:val="18"/>
              </w:rPr>
            </w:pPr>
            <w:r w:rsidRPr="00344609">
              <w:rPr>
                <w:sz w:val="18"/>
                <w:szCs w:val="18"/>
              </w:rPr>
              <w:t>#</w:t>
            </w:r>
          </w:p>
        </w:tc>
        <w:tc>
          <w:tcPr>
            <w:tcW w:w="719" w:type="dxa"/>
          </w:tcPr>
          <w:p w14:paraId="0BD06DA3" w14:textId="4D3CD686"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Score</w:t>
            </w:r>
          </w:p>
        </w:tc>
        <w:tc>
          <w:tcPr>
            <w:tcW w:w="2709" w:type="dxa"/>
          </w:tcPr>
          <w:p w14:paraId="560AAF80" w14:textId="10784FA6"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 xml:space="preserve">Region </w:t>
            </w:r>
          </w:p>
        </w:tc>
        <w:tc>
          <w:tcPr>
            <w:tcW w:w="847" w:type="dxa"/>
          </w:tcPr>
          <w:p w14:paraId="72FB9E8F" w14:textId="3F3DE361"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Country</w:t>
            </w:r>
          </w:p>
        </w:tc>
        <w:tc>
          <w:tcPr>
            <w:tcW w:w="690" w:type="dxa"/>
          </w:tcPr>
          <w:p w14:paraId="7DCD888D" w14:textId="37819E5B"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Score</w:t>
            </w:r>
          </w:p>
        </w:tc>
        <w:tc>
          <w:tcPr>
            <w:tcW w:w="2771" w:type="dxa"/>
          </w:tcPr>
          <w:p w14:paraId="50FC94E3" w14:textId="0942B302"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 xml:space="preserve">Region </w:t>
            </w:r>
          </w:p>
        </w:tc>
        <w:tc>
          <w:tcPr>
            <w:tcW w:w="888" w:type="dxa"/>
          </w:tcPr>
          <w:p w14:paraId="04E8B87D" w14:textId="6DDD3859"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Country</w:t>
            </w:r>
          </w:p>
        </w:tc>
      </w:tr>
      <w:tr w:rsidR="00344609" w:rsidRPr="00344609" w14:paraId="5F22F2F6" w14:textId="77777777" w:rsidTr="00344609">
        <w:tc>
          <w:tcPr>
            <w:cnfStyle w:val="001000000000" w:firstRow="0" w:lastRow="0" w:firstColumn="1" w:lastColumn="0" w:oddVBand="0" w:evenVBand="0" w:oddHBand="0" w:evenHBand="0" w:firstRowFirstColumn="0" w:firstRowLastColumn="0" w:lastRowFirstColumn="0" w:lastRowLastColumn="0"/>
            <w:tcW w:w="430" w:type="dxa"/>
          </w:tcPr>
          <w:p w14:paraId="0FEC01C1" w14:textId="34E22498" w:rsidR="00344609" w:rsidRPr="00344609" w:rsidRDefault="00344609" w:rsidP="00344609">
            <w:pPr>
              <w:spacing w:afterLines="60" w:after="144" w:line="240" w:lineRule="auto"/>
              <w:rPr>
                <w:rFonts w:ascii="Lucida Grande" w:hAnsi="Lucida Grande" w:cs="Lucida Grande"/>
                <w:sz w:val="18"/>
                <w:szCs w:val="18"/>
              </w:rPr>
            </w:pPr>
            <w:r w:rsidRPr="00344609">
              <w:rPr>
                <w:sz w:val="18"/>
                <w:szCs w:val="18"/>
              </w:rPr>
              <w:t>1</w:t>
            </w:r>
          </w:p>
        </w:tc>
        <w:tc>
          <w:tcPr>
            <w:tcW w:w="719" w:type="dxa"/>
          </w:tcPr>
          <w:p w14:paraId="6C0C1337" w14:textId="17D4E8F1"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344609">
              <w:rPr>
                <w:sz w:val="18"/>
                <w:szCs w:val="18"/>
              </w:rPr>
              <w:t>2.29</w:t>
            </w:r>
          </w:p>
        </w:tc>
        <w:tc>
          <w:tcPr>
            <w:tcW w:w="2709" w:type="dxa"/>
          </w:tcPr>
          <w:p w14:paraId="264A1779" w14:textId="3A55BB4A"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proofErr w:type="spellStart"/>
            <w:r w:rsidRPr="00344609">
              <w:rPr>
                <w:sz w:val="18"/>
                <w:szCs w:val="18"/>
              </w:rPr>
              <w:t>Alentejo</w:t>
            </w:r>
            <w:proofErr w:type="spellEnd"/>
          </w:p>
        </w:tc>
        <w:tc>
          <w:tcPr>
            <w:tcW w:w="847" w:type="dxa"/>
          </w:tcPr>
          <w:p w14:paraId="0373456B" w14:textId="1E832640"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344609">
              <w:rPr>
                <w:sz w:val="18"/>
                <w:szCs w:val="18"/>
              </w:rPr>
              <w:t>PT</w:t>
            </w:r>
          </w:p>
        </w:tc>
        <w:tc>
          <w:tcPr>
            <w:tcW w:w="690" w:type="dxa"/>
          </w:tcPr>
          <w:p w14:paraId="00DC586B" w14:textId="67019E2D"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344609">
              <w:rPr>
                <w:sz w:val="18"/>
                <w:szCs w:val="18"/>
              </w:rPr>
              <w:t>0.87</w:t>
            </w:r>
          </w:p>
        </w:tc>
        <w:tc>
          <w:tcPr>
            <w:tcW w:w="2771" w:type="dxa"/>
          </w:tcPr>
          <w:p w14:paraId="20389E9F" w14:textId="4EEC5AC1"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proofErr w:type="spellStart"/>
            <w:r w:rsidRPr="00344609">
              <w:rPr>
                <w:sz w:val="18"/>
                <w:szCs w:val="18"/>
              </w:rPr>
              <w:t>Mellersta</w:t>
            </w:r>
            <w:proofErr w:type="spellEnd"/>
            <w:r w:rsidRPr="00344609">
              <w:rPr>
                <w:sz w:val="18"/>
                <w:szCs w:val="18"/>
              </w:rPr>
              <w:t xml:space="preserve"> Norrland</w:t>
            </w:r>
          </w:p>
        </w:tc>
        <w:tc>
          <w:tcPr>
            <w:tcW w:w="888" w:type="dxa"/>
          </w:tcPr>
          <w:p w14:paraId="3729F183" w14:textId="48FF790B"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344609">
              <w:rPr>
                <w:sz w:val="18"/>
                <w:szCs w:val="18"/>
              </w:rPr>
              <w:t>SE</w:t>
            </w:r>
          </w:p>
        </w:tc>
      </w:tr>
      <w:tr w:rsidR="00344609" w:rsidRPr="00344609" w14:paraId="4DC7B673" w14:textId="77777777" w:rsidTr="0034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 w:type="dxa"/>
          </w:tcPr>
          <w:p w14:paraId="5ACFAAB9" w14:textId="4CC28A0E" w:rsidR="00344609" w:rsidRPr="00344609" w:rsidRDefault="00344609" w:rsidP="00344609">
            <w:pPr>
              <w:spacing w:afterLines="60" w:after="144" w:line="240" w:lineRule="auto"/>
              <w:rPr>
                <w:rFonts w:ascii="Lucida Grande" w:hAnsi="Lucida Grande" w:cs="Lucida Grande"/>
                <w:sz w:val="18"/>
                <w:szCs w:val="18"/>
              </w:rPr>
            </w:pPr>
            <w:r w:rsidRPr="00344609">
              <w:rPr>
                <w:sz w:val="18"/>
                <w:szCs w:val="18"/>
              </w:rPr>
              <w:t>2</w:t>
            </w:r>
          </w:p>
        </w:tc>
        <w:tc>
          <w:tcPr>
            <w:tcW w:w="719" w:type="dxa"/>
          </w:tcPr>
          <w:p w14:paraId="6BD54F80" w14:textId="05A2D1D0"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344609">
              <w:rPr>
                <w:sz w:val="18"/>
                <w:szCs w:val="18"/>
              </w:rPr>
              <w:t>2.14</w:t>
            </w:r>
          </w:p>
        </w:tc>
        <w:tc>
          <w:tcPr>
            <w:tcW w:w="2709" w:type="dxa"/>
          </w:tcPr>
          <w:p w14:paraId="7157C899" w14:textId="0C0D9AE3"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344609">
              <w:rPr>
                <w:sz w:val="18"/>
                <w:szCs w:val="18"/>
              </w:rPr>
              <w:t>Kent</w:t>
            </w:r>
          </w:p>
        </w:tc>
        <w:tc>
          <w:tcPr>
            <w:tcW w:w="847" w:type="dxa"/>
          </w:tcPr>
          <w:p w14:paraId="4FB79363" w14:textId="533D2281"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344609">
              <w:rPr>
                <w:sz w:val="18"/>
                <w:szCs w:val="18"/>
              </w:rPr>
              <w:t>UK</w:t>
            </w:r>
          </w:p>
        </w:tc>
        <w:tc>
          <w:tcPr>
            <w:tcW w:w="690" w:type="dxa"/>
          </w:tcPr>
          <w:p w14:paraId="5BBB300F" w14:textId="1955CC8E"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344609">
              <w:rPr>
                <w:sz w:val="18"/>
                <w:szCs w:val="18"/>
              </w:rPr>
              <w:t>0.78</w:t>
            </w:r>
          </w:p>
        </w:tc>
        <w:tc>
          <w:tcPr>
            <w:tcW w:w="2771" w:type="dxa"/>
          </w:tcPr>
          <w:p w14:paraId="372F93EE" w14:textId="70C81C4F" w:rsidR="00344609" w:rsidRPr="00B90D90"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color w:val="000000"/>
                <w:sz w:val="18"/>
                <w:szCs w:val="18"/>
                <w:lang w:val="es-ES"/>
              </w:rPr>
            </w:pPr>
            <w:r w:rsidRPr="00B90D90">
              <w:rPr>
                <w:b/>
                <w:bCs/>
                <w:sz w:val="18"/>
                <w:szCs w:val="18"/>
              </w:rPr>
              <w:t>Île de France</w:t>
            </w:r>
          </w:p>
        </w:tc>
        <w:tc>
          <w:tcPr>
            <w:tcW w:w="888" w:type="dxa"/>
          </w:tcPr>
          <w:p w14:paraId="374ADB31" w14:textId="51A35F94"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344609">
              <w:rPr>
                <w:sz w:val="18"/>
                <w:szCs w:val="18"/>
              </w:rPr>
              <w:t>FR</w:t>
            </w:r>
          </w:p>
        </w:tc>
      </w:tr>
      <w:tr w:rsidR="00344609" w:rsidRPr="00344609" w14:paraId="4EF26060" w14:textId="77777777" w:rsidTr="00344609">
        <w:tc>
          <w:tcPr>
            <w:cnfStyle w:val="001000000000" w:firstRow="0" w:lastRow="0" w:firstColumn="1" w:lastColumn="0" w:oddVBand="0" w:evenVBand="0" w:oddHBand="0" w:evenHBand="0" w:firstRowFirstColumn="0" w:firstRowLastColumn="0" w:lastRowFirstColumn="0" w:lastRowLastColumn="0"/>
            <w:tcW w:w="430" w:type="dxa"/>
          </w:tcPr>
          <w:p w14:paraId="01AF36D8" w14:textId="401C9BD2" w:rsidR="00344609" w:rsidRPr="00344609" w:rsidRDefault="00344609" w:rsidP="00344609">
            <w:pPr>
              <w:spacing w:afterLines="60" w:after="144" w:line="240" w:lineRule="auto"/>
              <w:rPr>
                <w:rFonts w:ascii="Lucida Grande" w:hAnsi="Lucida Grande" w:cs="Lucida Grande"/>
                <w:sz w:val="18"/>
                <w:szCs w:val="18"/>
              </w:rPr>
            </w:pPr>
            <w:r w:rsidRPr="00344609">
              <w:rPr>
                <w:sz w:val="18"/>
                <w:szCs w:val="18"/>
              </w:rPr>
              <w:t>3</w:t>
            </w:r>
          </w:p>
        </w:tc>
        <w:tc>
          <w:tcPr>
            <w:tcW w:w="719" w:type="dxa"/>
          </w:tcPr>
          <w:p w14:paraId="39D7A083" w14:textId="254282EF"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344609">
              <w:rPr>
                <w:sz w:val="18"/>
                <w:szCs w:val="18"/>
              </w:rPr>
              <w:t>1.25</w:t>
            </w:r>
          </w:p>
        </w:tc>
        <w:tc>
          <w:tcPr>
            <w:tcW w:w="2709" w:type="dxa"/>
          </w:tcPr>
          <w:p w14:paraId="2035833B" w14:textId="0B202384"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proofErr w:type="spellStart"/>
            <w:r w:rsidRPr="00344609">
              <w:rPr>
                <w:sz w:val="18"/>
                <w:szCs w:val="18"/>
              </w:rPr>
              <w:t>Niederbayern</w:t>
            </w:r>
            <w:proofErr w:type="spellEnd"/>
          </w:p>
        </w:tc>
        <w:tc>
          <w:tcPr>
            <w:tcW w:w="847" w:type="dxa"/>
          </w:tcPr>
          <w:p w14:paraId="3FF83D69" w14:textId="5B021A59"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344609">
              <w:rPr>
                <w:sz w:val="18"/>
                <w:szCs w:val="18"/>
              </w:rPr>
              <w:t>DE</w:t>
            </w:r>
          </w:p>
        </w:tc>
        <w:tc>
          <w:tcPr>
            <w:tcW w:w="690" w:type="dxa"/>
          </w:tcPr>
          <w:p w14:paraId="3178FFB1" w14:textId="3FF9735D"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344609">
              <w:rPr>
                <w:sz w:val="18"/>
                <w:szCs w:val="18"/>
              </w:rPr>
              <w:t>0.76</w:t>
            </w:r>
          </w:p>
        </w:tc>
        <w:tc>
          <w:tcPr>
            <w:tcW w:w="2771" w:type="dxa"/>
          </w:tcPr>
          <w:p w14:paraId="09F5E792" w14:textId="1C534003"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proofErr w:type="spellStart"/>
            <w:r w:rsidRPr="00344609">
              <w:rPr>
                <w:sz w:val="18"/>
                <w:szCs w:val="18"/>
              </w:rPr>
              <w:t>Comunidad</w:t>
            </w:r>
            <w:proofErr w:type="spellEnd"/>
            <w:r w:rsidRPr="00344609">
              <w:rPr>
                <w:sz w:val="18"/>
                <w:szCs w:val="18"/>
              </w:rPr>
              <w:t xml:space="preserve"> de Madrid</w:t>
            </w:r>
          </w:p>
        </w:tc>
        <w:tc>
          <w:tcPr>
            <w:tcW w:w="888" w:type="dxa"/>
          </w:tcPr>
          <w:p w14:paraId="39C17D58" w14:textId="568C55F3"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344609">
              <w:rPr>
                <w:sz w:val="18"/>
                <w:szCs w:val="18"/>
              </w:rPr>
              <w:t>ES</w:t>
            </w:r>
          </w:p>
        </w:tc>
      </w:tr>
      <w:tr w:rsidR="00344609" w:rsidRPr="00344609" w14:paraId="6486F65F" w14:textId="77777777" w:rsidTr="003446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 w:type="dxa"/>
          </w:tcPr>
          <w:p w14:paraId="436820AF" w14:textId="47ED2B53" w:rsidR="00344609" w:rsidRPr="00344609" w:rsidRDefault="00344609" w:rsidP="00344609">
            <w:pPr>
              <w:spacing w:afterLines="60" w:after="144" w:line="240" w:lineRule="auto"/>
              <w:rPr>
                <w:rFonts w:ascii="Lucida Grande" w:hAnsi="Lucida Grande" w:cs="Lucida Grande"/>
                <w:sz w:val="18"/>
                <w:szCs w:val="18"/>
              </w:rPr>
            </w:pPr>
            <w:r w:rsidRPr="00344609">
              <w:rPr>
                <w:sz w:val="18"/>
                <w:szCs w:val="18"/>
              </w:rPr>
              <w:t>4</w:t>
            </w:r>
          </w:p>
        </w:tc>
        <w:tc>
          <w:tcPr>
            <w:tcW w:w="719" w:type="dxa"/>
          </w:tcPr>
          <w:p w14:paraId="0CBAC34D" w14:textId="5E1F480F"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344609">
              <w:rPr>
                <w:sz w:val="18"/>
                <w:szCs w:val="18"/>
              </w:rPr>
              <w:t>1.21</w:t>
            </w:r>
          </w:p>
        </w:tc>
        <w:tc>
          <w:tcPr>
            <w:tcW w:w="2709" w:type="dxa"/>
          </w:tcPr>
          <w:p w14:paraId="73E31FC2" w14:textId="68DB4DAF"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344609">
              <w:rPr>
                <w:sz w:val="18"/>
                <w:szCs w:val="18"/>
              </w:rPr>
              <w:t>Essex</w:t>
            </w:r>
          </w:p>
        </w:tc>
        <w:tc>
          <w:tcPr>
            <w:tcW w:w="847" w:type="dxa"/>
          </w:tcPr>
          <w:p w14:paraId="6B465DEB" w14:textId="77876961"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sz w:val="18"/>
                <w:szCs w:val="18"/>
              </w:rPr>
            </w:pPr>
            <w:r w:rsidRPr="00344609">
              <w:rPr>
                <w:sz w:val="18"/>
                <w:szCs w:val="18"/>
              </w:rPr>
              <w:t>UK</w:t>
            </w:r>
          </w:p>
        </w:tc>
        <w:tc>
          <w:tcPr>
            <w:tcW w:w="690" w:type="dxa"/>
          </w:tcPr>
          <w:p w14:paraId="3265A869" w14:textId="31EC4694"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344609">
              <w:rPr>
                <w:sz w:val="18"/>
                <w:szCs w:val="18"/>
              </w:rPr>
              <w:t>0.73</w:t>
            </w:r>
          </w:p>
        </w:tc>
        <w:tc>
          <w:tcPr>
            <w:tcW w:w="2771" w:type="dxa"/>
          </w:tcPr>
          <w:p w14:paraId="00FA9812" w14:textId="01EE1CF7"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proofErr w:type="spellStart"/>
            <w:r w:rsidRPr="00344609">
              <w:rPr>
                <w:sz w:val="18"/>
                <w:szCs w:val="18"/>
              </w:rPr>
              <w:t>Észak-Magyarország</w:t>
            </w:r>
            <w:proofErr w:type="spellEnd"/>
          </w:p>
        </w:tc>
        <w:tc>
          <w:tcPr>
            <w:tcW w:w="888" w:type="dxa"/>
          </w:tcPr>
          <w:p w14:paraId="28A88870" w14:textId="0F056468"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color w:val="000000"/>
                <w:sz w:val="18"/>
                <w:szCs w:val="18"/>
              </w:rPr>
            </w:pPr>
            <w:r w:rsidRPr="00344609">
              <w:rPr>
                <w:sz w:val="18"/>
                <w:szCs w:val="18"/>
              </w:rPr>
              <w:t>HU</w:t>
            </w:r>
          </w:p>
        </w:tc>
      </w:tr>
      <w:tr w:rsidR="00344609" w:rsidRPr="00344609" w14:paraId="3AE313E0" w14:textId="77777777" w:rsidTr="00344609">
        <w:tc>
          <w:tcPr>
            <w:cnfStyle w:val="001000000000" w:firstRow="0" w:lastRow="0" w:firstColumn="1" w:lastColumn="0" w:oddVBand="0" w:evenVBand="0" w:oddHBand="0" w:evenHBand="0" w:firstRowFirstColumn="0" w:firstRowLastColumn="0" w:lastRowFirstColumn="0" w:lastRowLastColumn="0"/>
            <w:tcW w:w="430" w:type="dxa"/>
          </w:tcPr>
          <w:p w14:paraId="28A67D02" w14:textId="0AEC2B83" w:rsidR="00344609" w:rsidRPr="00344609" w:rsidRDefault="00344609" w:rsidP="00344609">
            <w:pPr>
              <w:spacing w:afterLines="60" w:after="144" w:line="240" w:lineRule="auto"/>
              <w:rPr>
                <w:rFonts w:ascii="Lucida Grande" w:hAnsi="Lucida Grande" w:cs="Lucida Grande"/>
                <w:sz w:val="18"/>
                <w:szCs w:val="18"/>
              </w:rPr>
            </w:pPr>
            <w:r w:rsidRPr="00344609">
              <w:rPr>
                <w:sz w:val="18"/>
                <w:szCs w:val="18"/>
              </w:rPr>
              <w:t>5</w:t>
            </w:r>
          </w:p>
        </w:tc>
        <w:tc>
          <w:tcPr>
            <w:tcW w:w="719" w:type="dxa"/>
          </w:tcPr>
          <w:p w14:paraId="16167378" w14:textId="471D3BE6"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344609">
              <w:rPr>
                <w:sz w:val="18"/>
                <w:szCs w:val="18"/>
              </w:rPr>
              <w:t>1.11</w:t>
            </w:r>
          </w:p>
        </w:tc>
        <w:tc>
          <w:tcPr>
            <w:tcW w:w="2709" w:type="dxa"/>
          </w:tcPr>
          <w:p w14:paraId="76588FD8" w14:textId="7119B142"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proofErr w:type="gramStart"/>
            <w:r w:rsidRPr="00344609">
              <w:rPr>
                <w:sz w:val="18"/>
                <w:szCs w:val="18"/>
              </w:rPr>
              <w:t>North Eastern</w:t>
            </w:r>
            <w:proofErr w:type="gramEnd"/>
            <w:r w:rsidRPr="00344609">
              <w:rPr>
                <w:sz w:val="18"/>
                <w:szCs w:val="18"/>
              </w:rPr>
              <w:t xml:space="preserve"> Scotland</w:t>
            </w:r>
          </w:p>
        </w:tc>
        <w:tc>
          <w:tcPr>
            <w:tcW w:w="847" w:type="dxa"/>
          </w:tcPr>
          <w:p w14:paraId="3E9335B9" w14:textId="28B16A84"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344609">
              <w:rPr>
                <w:sz w:val="18"/>
                <w:szCs w:val="18"/>
              </w:rPr>
              <w:t>UK</w:t>
            </w:r>
          </w:p>
        </w:tc>
        <w:tc>
          <w:tcPr>
            <w:tcW w:w="690" w:type="dxa"/>
          </w:tcPr>
          <w:p w14:paraId="598D1F72" w14:textId="503E0528"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344609">
              <w:rPr>
                <w:sz w:val="18"/>
                <w:szCs w:val="18"/>
              </w:rPr>
              <w:t>0.73</w:t>
            </w:r>
          </w:p>
        </w:tc>
        <w:tc>
          <w:tcPr>
            <w:tcW w:w="2771" w:type="dxa"/>
          </w:tcPr>
          <w:p w14:paraId="15FC2C1D" w14:textId="43242AA6"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344609">
              <w:rPr>
                <w:sz w:val="18"/>
                <w:szCs w:val="18"/>
              </w:rPr>
              <w:t>Cornwall and Isles of Scilly</w:t>
            </w:r>
          </w:p>
        </w:tc>
        <w:tc>
          <w:tcPr>
            <w:tcW w:w="888" w:type="dxa"/>
          </w:tcPr>
          <w:p w14:paraId="063503E5" w14:textId="51346FD6"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color w:val="000000"/>
                <w:sz w:val="18"/>
                <w:szCs w:val="18"/>
              </w:rPr>
            </w:pPr>
            <w:r w:rsidRPr="00344609">
              <w:rPr>
                <w:sz w:val="18"/>
                <w:szCs w:val="18"/>
              </w:rPr>
              <w:t>UK</w:t>
            </w:r>
          </w:p>
        </w:tc>
      </w:tr>
    </w:tbl>
    <w:p w14:paraId="6099C7DD" w14:textId="328DA500" w:rsidR="00FA1B4C" w:rsidRPr="00FA1B4C" w:rsidRDefault="00FA1B4C" w:rsidP="00FA1B4C"/>
    <w:p w14:paraId="3E8C2A79" w14:textId="6DE17EA0" w:rsidR="00DA2341" w:rsidRPr="009A26CE" w:rsidRDefault="009E0EF7" w:rsidP="00DA2341">
      <w:pPr>
        <w:pStyle w:val="Heading2"/>
        <w:numPr>
          <w:ilvl w:val="1"/>
          <w:numId w:val="7"/>
        </w:numPr>
      </w:pPr>
      <w:bookmarkStart w:id="23" w:name="_Toc76171982"/>
      <w:r>
        <w:t>K</w:t>
      </w:r>
      <w:r w:rsidR="00DA2341" w:rsidRPr="009A26CE">
        <w:t xml:space="preserve">nowledge complexity in </w:t>
      </w:r>
      <w:r w:rsidR="00DA2341">
        <w:t>ocean energy</w:t>
      </w:r>
      <w:r w:rsidR="00DA2341" w:rsidRPr="009A26CE">
        <w:t xml:space="preserve"> technology</w:t>
      </w:r>
      <w:bookmarkEnd w:id="23"/>
    </w:p>
    <w:p w14:paraId="79A6A741" w14:textId="438336F3" w:rsidR="004C4C7D" w:rsidRDefault="009F2C73" w:rsidP="00B05EFC">
      <w:r>
        <w:t xml:space="preserve">Compared to other renewable </w:t>
      </w:r>
      <w:r w:rsidR="00FD7F68">
        <w:t>sources,</w:t>
      </w:r>
      <w:r w:rsidR="004D6F2F">
        <w:t xml:space="preserve"> ocean energy is considered a technology </w:t>
      </w:r>
      <w:r w:rsidR="000303AB">
        <w:t>still under development</w:t>
      </w:r>
      <w:r w:rsidR="00BD7D8B">
        <w:t xml:space="preserve">. </w:t>
      </w:r>
      <w:r w:rsidR="007D2563">
        <w:t xml:space="preserve">However, the number of publications of this technology is even larger than well-established technologies, like hydropower and geothermal power. </w:t>
      </w:r>
      <w:r w:rsidR="00BD7D8B">
        <w:t>This is reflected in the relatively low number of publications</w:t>
      </w:r>
      <w:r w:rsidR="00DE61A7">
        <w:t>.</w:t>
      </w:r>
      <w:r w:rsidR="001E21D3">
        <w:t xml:space="preserve"> </w:t>
      </w:r>
      <w:r w:rsidR="00771CBC">
        <w:t>The</w:t>
      </w:r>
      <w:r w:rsidR="00550C49">
        <w:t xml:space="preserve"> knowledge base of ocean energy technology is </w:t>
      </w:r>
      <w:r w:rsidR="002E65E2">
        <w:t xml:space="preserve">based on publications from the field of physical sciences and engineering </w:t>
      </w:r>
      <w:r w:rsidR="002E65E2">
        <w:rPr>
          <w:lang w:val="x-none"/>
        </w:rPr>
        <w:t>(5</w:t>
      </w:r>
      <w:r w:rsidR="00771CBC">
        <w:rPr>
          <w:lang w:val="x-none"/>
        </w:rPr>
        <w:t>6</w:t>
      </w:r>
      <w:r w:rsidR="002E65E2">
        <w:rPr>
          <w:lang w:val="x-none"/>
        </w:rPr>
        <w:t>%)</w:t>
      </w:r>
      <w:r w:rsidR="0071278F">
        <w:rPr>
          <w:lang w:val="x-none"/>
        </w:rPr>
        <w:t xml:space="preserve"> as well</w:t>
      </w:r>
      <w:r w:rsidR="008A5ACC">
        <w:rPr>
          <w:lang w:val="x-none"/>
        </w:rPr>
        <w:t xml:space="preserve"> from biomedical and </w:t>
      </w:r>
      <w:r w:rsidR="00EC4205">
        <w:rPr>
          <w:lang w:val="x-none"/>
        </w:rPr>
        <w:t xml:space="preserve">health sciences </w:t>
      </w:r>
      <w:r w:rsidR="00EC4205">
        <w:rPr>
          <w:lang w:val="x-none"/>
        </w:rPr>
        <w:lastRenderedPageBreak/>
        <w:t>(</w:t>
      </w:r>
      <w:r w:rsidR="00465EFF">
        <w:rPr>
          <w:lang w:val="x-none"/>
        </w:rPr>
        <w:t>19%)</w:t>
      </w:r>
      <w:r w:rsidR="001E21D3">
        <w:rPr>
          <w:rStyle w:val="FootnoteReference"/>
          <w:lang w:val="x-none"/>
        </w:rPr>
        <w:footnoteReference w:id="2"/>
      </w:r>
      <w:r w:rsidR="00C8726C">
        <w:rPr>
          <w:lang w:val="x-none"/>
        </w:rPr>
        <w:t xml:space="preserve">. </w:t>
      </w:r>
      <w:r w:rsidR="00155778">
        <w:rPr>
          <w:lang w:val="x-none"/>
        </w:rPr>
        <w:t xml:space="preserve">Based on the sample of publications, it was possible to calculate the knowledge complexity index for 134 and 174 regions in the first and second period respectively. </w:t>
      </w:r>
      <w:r w:rsidR="00C8726C">
        <w:t xml:space="preserve">Despite </w:t>
      </w:r>
      <w:r w:rsidR="00FD16B7">
        <w:t xml:space="preserve">several </w:t>
      </w:r>
      <w:r w:rsidR="006E35A5">
        <w:t xml:space="preserve">scale demonstration projects </w:t>
      </w:r>
      <w:r w:rsidR="00AE51C5">
        <w:t xml:space="preserve">having settled </w:t>
      </w:r>
      <w:r w:rsidR="006E35A5">
        <w:t>around the British coast (</w:t>
      </w:r>
      <w:r w:rsidR="00BA2DEC">
        <w:t>IEA, 2006)</w:t>
      </w:r>
      <w:r w:rsidR="00E734D7">
        <w:t xml:space="preserve">, only a few countries </w:t>
      </w:r>
      <w:r w:rsidR="00104C1B">
        <w:t xml:space="preserve">have </w:t>
      </w:r>
      <w:r w:rsidR="00E734D7">
        <w:t xml:space="preserve">reported </w:t>
      </w:r>
      <w:r w:rsidR="00E477E4">
        <w:t xml:space="preserve">a share of electricity </w:t>
      </w:r>
      <w:r w:rsidR="00F13FFE">
        <w:t>generated</w:t>
      </w:r>
      <w:r w:rsidR="00E734D7">
        <w:t xml:space="preserve"> from ocean energy, being only France, </w:t>
      </w:r>
      <w:proofErr w:type="gramStart"/>
      <w:r w:rsidR="00E734D7">
        <w:t>Spain</w:t>
      </w:r>
      <w:proofErr w:type="gramEnd"/>
      <w:r w:rsidR="00E734D7">
        <w:t xml:space="preserve"> and Portugal</w:t>
      </w:r>
      <w:r w:rsidR="004A3C91">
        <w:t>.</w:t>
      </w:r>
      <w:r w:rsidR="00E477E4">
        <w:t xml:space="preserve"> </w:t>
      </w:r>
      <w:r w:rsidR="000D4C66">
        <w:t xml:space="preserve">By looking at the second map of Figure 7 and the top regions of Table 9, it is noteworthy that </w:t>
      </w:r>
      <w:r w:rsidR="007321B4">
        <w:t xml:space="preserve">France </w:t>
      </w:r>
      <w:r w:rsidR="000D4C66">
        <w:t xml:space="preserve">holds </w:t>
      </w:r>
      <w:r w:rsidR="00787C95">
        <w:t xml:space="preserve">most of </w:t>
      </w:r>
      <w:r w:rsidR="00FB1F18">
        <w:t xml:space="preserve">the </w:t>
      </w:r>
      <w:r w:rsidR="007321B4">
        <w:t>high</w:t>
      </w:r>
      <w:r w:rsidR="003414E9">
        <w:t>est</w:t>
      </w:r>
      <w:r w:rsidR="0032301C">
        <w:t>-</w:t>
      </w:r>
      <w:r w:rsidR="003414E9">
        <w:t>rated regions</w:t>
      </w:r>
      <w:r w:rsidR="000D4C66">
        <w:t>. This</w:t>
      </w:r>
      <w:r w:rsidR="003414E9">
        <w:t xml:space="preserve"> </w:t>
      </w:r>
      <w:r w:rsidR="00E1580C">
        <w:t>suggest</w:t>
      </w:r>
      <w:r w:rsidR="004C4C7D">
        <w:t xml:space="preserve"> that </w:t>
      </w:r>
      <w:r w:rsidR="00E96C39">
        <w:t>regions belonging to countries</w:t>
      </w:r>
      <w:r w:rsidR="004C4C7D">
        <w:t xml:space="preserve"> </w:t>
      </w:r>
      <w:r w:rsidR="00C13572">
        <w:t>producing electricity from ocean</w:t>
      </w:r>
      <w:r w:rsidR="00A55817">
        <w:t xml:space="preserve"> energy</w:t>
      </w:r>
      <w:r w:rsidR="00C13572">
        <w:t xml:space="preserve"> are more likely to develop complex knowledge</w:t>
      </w:r>
      <w:r w:rsidR="00A55817">
        <w:t>.</w:t>
      </w:r>
      <w:r w:rsidR="00C13572">
        <w:t xml:space="preserve"> This </w:t>
      </w:r>
      <w:r w:rsidR="00F13FFE">
        <w:t>relationship is further tested in the following chapter, where it was found a positive correlation between the share of installed capacity and the knowledge complexity score</w:t>
      </w:r>
      <w:r w:rsidR="00431B1B">
        <w:t xml:space="preserve"> </w:t>
      </w:r>
      <w:r w:rsidR="00F13FFE">
        <w:t xml:space="preserve">during the first period of analysis. </w:t>
      </w:r>
    </w:p>
    <w:p w14:paraId="00C4A632" w14:textId="2717EABB" w:rsidR="00BB12B0" w:rsidRDefault="00BB12B0" w:rsidP="00BB12B0">
      <w:pPr>
        <w:pStyle w:val="Caption"/>
        <w:keepNext/>
      </w:pPr>
      <w:r>
        <w:t xml:space="preserve">Figure </w:t>
      </w:r>
      <w:r>
        <w:fldChar w:fldCharType="begin"/>
      </w:r>
      <w:r>
        <w:instrText xml:space="preserve"> SEQ Figure \* ARABIC </w:instrText>
      </w:r>
      <w:r>
        <w:fldChar w:fldCharType="separate"/>
      </w:r>
      <w:r w:rsidR="00210264">
        <w:rPr>
          <w:noProof/>
        </w:rPr>
        <w:t>7</w:t>
      </w:r>
      <w:r>
        <w:fldChar w:fldCharType="end"/>
      </w:r>
      <w:r>
        <w:t xml:space="preserve"> </w:t>
      </w:r>
      <w:r w:rsidRPr="00C15BA8">
        <w:t xml:space="preserve">Knowledge complexity scores in </w:t>
      </w:r>
      <w:r>
        <w:t>ocean energy</w:t>
      </w:r>
      <w:r w:rsidRPr="00C15BA8">
        <w:t xml:space="preserve"> technology in Europe</w:t>
      </w:r>
    </w:p>
    <w:p w14:paraId="730C063A" w14:textId="72891946" w:rsidR="00344609" w:rsidRDefault="007D4007" w:rsidP="00663431">
      <w:r>
        <w:rPr>
          <w:noProof/>
          <w:sz w:val="18"/>
          <w:szCs w:val="18"/>
        </w:rPr>
        <w:drawing>
          <wp:inline distT="0" distB="0" distL="0" distR="0" wp14:anchorId="109B79D5" wp14:editId="0A9FBBD2">
            <wp:extent cx="5755640" cy="359727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5755640" cy="3597275"/>
                    </a:xfrm>
                    <a:prstGeom prst="rect">
                      <a:avLst/>
                    </a:prstGeom>
                  </pic:spPr>
                </pic:pic>
              </a:graphicData>
            </a:graphic>
          </wp:inline>
        </w:drawing>
      </w:r>
    </w:p>
    <w:p w14:paraId="549CA61C" w14:textId="77777777" w:rsidR="00344609" w:rsidRPr="009A26CE" w:rsidRDefault="00344609" w:rsidP="00663431"/>
    <w:p w14:paraId="2657E9D4" w14:textId="2F1B5DFF" w:rsidR="00BB12B0" w:rsidRDefault="00BB12B0" w:rsidP="00BB12B0">
      <w:pPr>
        <w:pStyle w:val="Caption"/>
        <w:keepNext/>
      </w:pPr>
      <w:r>
        <w:t xml:space="preserve">Table </w:t>
      </w:r>
      <w:r>
        <w:fldChar w:fldCharType="begin"/>
      </w:r>
      <w:r>
        <w:instrText xml:space="preserve"> SEQ Table \* ARABIC </w:instrText>
      </w:r>
      <w:r>
        <w:fldChar w:fldCharType="separate"/>
      </w:r>
      <w:r w:rsidR="00BD4E84">
        <w:rPr>
          <w:noProof/>
        </w:rPr>
        <w:t>10</w:t>
      </w:r>
      <w:r>
        <w:fldChar w:fldCharType="end"/>
      </w:r>
      <w:r>
        <w:t xml:space="preserve"> </w:t>
      </w:r>
      <w:r w:rsidRPr="00DF300D">
        <w:t xml:space="preserve">Knowledge complexity scores of top regions in </w:t>
      </w:r>
      <w:r>
        <w:t>ocean energy</w:t>
      </w:r>
      <w:r w:rsidRPr="00DF300D">
        <w:t xml:space="preserve"> technology</w:t>
      </w:r>
    </w:p>
    <w:tbl>
      <w:tblPr>
        <w:tblStyle w:val="GridTable5Dark-Accent5"/>
        <w:tblW w:w="9017" w:type="dxa"/>
        <w:tblLook w:val="04A0" w:firstRow="1" w:lastRow="0" w:firstColumn="1" w:lastColumn="0" w:noHBand="0" w:noVBand="1"/>
      </w:tblPr>
      <w:tblGrid>
        <w:gridCol w:w="457"/>
        <w:gridCol w:w="741"/>
        <w:gridCol w:w="2705"/>
        <w:gridCol w:w="853"/>
        <w:gridCol w:w="723"/>
        <w:gridCol w:w="2580"/>
        <w:gridCol w:w="958"/>
      </w:tblGrid>
      <w:tr w:rsidR="00344609" w:rsidRPr="00344609" w14:paraId="5ECD8C4F" w14:textId="77777777" w:rsidTr="00D55259">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57" w:type="dxa"/>
          </w:tcPr>
          <w:p w14:paraId="773BF0E6" w14:textId="77777777" w:rsidR="00344609" w:rsidRPr="00344609" w:rsidRDefault="00344609" w:rsidP="00344609">
            <w:pPr>
              <w:spacing w:afterLines="60" w:after="144" w:line="240" w:lineRule="auto"/>
              <w:rPr>
                <w:rFonts w:ascii="Lucida Grande" w:hAnsi="Lucida Grande" w:cs="Lucida Grande"/>
                <w:b w:val="0"/>
                <w:bCs w:val="0"/>
                <w:sz w:val="18"/>
                <w:szCs w:val="18"/>
              </w:rPr>
            </w:pPr>
          </w:p>
        </w:tc>
        <w:tc>
          <w:tcPr>
            <w:tcW w:w="4299" w:type="dxa"/>
            <w:gridSpan w:val="3"/>
          </w:tcPr>
          <w:p w14:paraId="51958C68" w14:textId="0002A092" w:rsidR="00344609" w:rsidRPr="00344609" w:rsidRDefault="00344609" w:rsidP="00344609">
            <w:pPr>
              <w:spacing w:afterLines="60" w:after="144"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344609">
              <w:rPr>
                <w:sz w:val="18"/>
                <w:szCs w:val="18"/>
              </w:rPr>
              <w:t>2000-2009</w:t>
            </w:r>
          </w:p>
        </w:tc>
        <w:tc>
          <w:tcPr>
            <w:tcW w:w="4261" w:type="dxa"/>
            <w:gridSpan w:val="3"/>
          </w:tcPr>
          <w:p w14:paraId="1A8E43D9" w14:textId="68375BE3" w:rsidR="00344609" w:rsidRPr="00344609" w:rsidRDefault="00344609" w:rsidP="00344609">
            <w:pPr>
              <w:spacing w:afterLines="60" w:after="144" w:line="240" w:lineRule="auto"/>
              <w:jc w:val="center"/>
              <w:cnfStyle w:val="100000000000" w:firstRow="1" w:lastRow="0" w:firstColumn="0" w:lastColumn="0" w:oddVBand="0" w:evenVBand="0" w:oddHBand="0" w:evenHBand="0" w:firstRowFirstColumn="0" w:firstRowLastColumn="0" w:lastRowFirstColumn="0" w:lastRowLastColumn="0"/>
              <w:rPr>
                <w:rFonts w:ascii="Lucida Grande" w:hAnsi="Lucida Grande" w:cs="Lucida Grande"/>
                <w:b w:val="0"/>
                <w:bCs w:val="0"/>
                <w:sz w:val="18"/>
                <w:szCs w:val="18"/>
              </w:rPr>
            </w:pPr>
            <w:r w:rsidRPr="00344609">
              <w:rPr>
                <w:sz w:val="18"/>
                <w:szCs w:val="18"/>
              </w:rPr>
              <w:t>2010-2019</w:t>
            </w:r>
          </w:p>
        </w:tc>
      </w:tr>
      <w:tr w:rsidR="00344609" w:rsidRPr="00344609" w14:paraId="25E1433C" w14:textId="77777777" w:rsidTr="00BB12B0">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57" w:type="dxa"/>
          </w:tcPr>
          <w:p w14:paraId="0E8CA08C" w14:textId="0FBD76F4" w:rsidR="00344609" w:rsidRPr="00344609" w:rsidRDefault="00344609" w:rsidP="00344609">
            <w:pPr>
              <w:spacing w:afterLines="60" w:after="144" w:line="240" w:lineRule="auto"/>
              <w:rPr>
                <w:rFonts w:ascii="Lucida Grande" w:hAnsi="Lucida Grande" w:cs="Lucida Grande"/>
                <w:b w:val="0"/>
                <w:bCs w:val="0"/>
                <w:sz w:val="18"/>
                <w:szCs w:val="18"/>
              </w:rPr>
            </w:pPr>
            <w:r w:rsidRPr="00344609">
              <w:rPr>
                <w:sz w:val="18"/>
                <w:szCs w:val="18"/>
              </w:rPr>
              <w:t>#</w:t>
            </w:r>
          </w:p>
        </w:tc>
        <w:tc>
          <w:tcPr>
            <w:tcW w:w="741" w:type="dxa"/>
          </w:tcPr>
          <w:p w14:paraId="43F7D946" w14:textId="516320D0"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Score</w:t>
            </w:r>
          </w:p>
        </w:tc>
        <w:tc>
          <w:tcPr>
            <w:tcW w:w="2705" w:type="dxa"/>
          </w:tcPr>
          <w:p w14:paraId="16573809" w14:textId="7C3A44D3"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 xml:space="preserve">Region </w:t>
            </w:r>
          </w:p>
        </w:tc>
        <w:tc>
          <w:tcPr>
            <w:tcW w:w="853" w:type="dxa"/>
          </w:tcPr>
          <w:p w14:paraId="2B0D7070" w14:textId="604995A7"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Country</w:t>
            </w:r>
          </w:p>
        </w:tc>
        <w:tc>
          <w:tcPr>
            <w:tcW w:w="723" w:type="dxa"/>
          </w:tcPr>
          <w:p w14:paraId="1F2330C9" w14:textId="32DA9C82"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Score</w:t>
            </w:r>
          </w:p>
        </w:tc>
        <w:tc>
          <w:tcPr>
            <w:tcW w:w="2580" w:type="dxa"/>
          </w:tcPr>
          <w:p w14:paraId="24134AF7" w14:textId="751DE14F"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 xml:space="preserve">Region </w:t>
            </w:r>
          </w:p>
        </w:tc>
        <w:tc>
          <w:tcPr>
            <w:tcW w:w="958" w:type="dxa"/>
          </w:tcPr>
          <w:p w14:paraId="132FA533" w14:textId="068E8B07"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Country</w:t>
            </w:r>
          </w:p>
        </w:tc>
      </w:tr>
      <w:tr w:rsidR="00344609" w:rsidRPr="00344609" w14:paraId="35B8CBA7" w14:textId="77777777" w:rsidTr="00BB12B0">
        <w:trPr>
          <w:trHeight w:val="324"/>
        </w:trPr>
        <w:tc>
          <w:tcPr>
            <w:cnfStyle w:val="001000000000" w:firstRow="0" w:lastRow="0" w:firstColumn="1" w:lastColumn="0" w:oddVBand="0" w:evenVBand="0" w:oddHBand="0" w:evenHBand="0" w:firstRowFirstColumn="0" w:firstRowLastColumn="0" w:lastRowFirstColumn="0" w:lastRowLastColumn="0"/>
            <w:tcW w:w="457" w:type="dxa"/>
          </w:tcPr>
          <w:p w14:paraId="4DDD26FE" w14:textId="13F93341" w:rsidR="00344609" w:rsidRPr="00344609" w:rsidRDefault="00344609" w:rsidP="00344609">
            <w:pPr>
              <w:spacing w:afterLines="60" w:after="144" w:line="240" w:lineRule="auto"/>
              <w:rPr>
                <w:rFonts w:ascii="Lucida Grande" w:hAnsi="Lucida Grande" w:cs="Lucida Grande"/>
                <w:b w:val="0"/>
                <w:bCs w:val="0"/>
                <w:sz w:val="18"/>
                <w:szCs w:val="18"/>
              </w:rPr>
            </w:pPr>
            <w:r w:rsidRPr="00344609">
              <w:rPr>
                <w:sz w:val="18"/>
                <w:szCs w:val="18"/>
              </w:rPr>
              <w:t>1</w:t>
            </w:r>
          </w:p>
        </w:tc>
        <w:tc>
          <w:tcPr>
            <w:tcW w:w="741" w:type="dxa"/>
          </w:tcPr>
          <w:p w14:paraId="382DC214" w14:textId="7F7DE2CE"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0.67</w:t>
            </w:r>
          </w:p>
        </w:tc>
        <w:tc>
          <w:tcPr>
            <w:tcW w:w="2705" w:type="dxa"/>
          </w:tcPr>
          <w:p w14:paraId="4E7B5102" w14:textId="4F27BBF4" w:rsidR="00344609" w:rsidRPr="00104C1B"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sz w:val="18"/>
                <w:szCs w:val="18"/>
              </w:rPr>
            </w:pPr>
            <w:r w:rsidRPr="00104C1B">
              <w:rPr>
                <w:sz w:val="18"/>
                <w:szCs w:val="18"/>
              </w:rPr>
              <w:t>Basilicata</w:t>
            </w:r>
          </w:p>
        </w:tc>
        <w:tc>
          <w:tcPr>
            <w:tcW w:w="853" w:type="dxa"/>
          </w:tcPr>
          <w:p w14:paraId="6BDF8819" w14:textId="327C7D0E"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IT</w:t>
            </w:r>
          </w:p>
        </w:tc>
        <w:tc>
          <w:tcPr>
            <w:tcW w:w="723" w:type="dxa"/>
          </w:tcPr>
          <w:p w14:paraId="1E6B2D87" w14:textId="74DF584B"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0.72</w:t>
            </w:r>
          </w:p>
        </w:tc>
        <w:tc>
          <w:tcPr>
            <w:tcW w:w="2580" w:type="dxa"/>
          </w:tcPr>
          <w:p w14:paraId="10BE565C" w14:textId="5C84C08E"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Prov. Liège</w:t>
            </w:r>
          </w:p>
        </w:tc>
        <w:tc>
          <w:tcPr>
            <w:tcW w:w="958" w:type="dxa"/>
          </w:tcPr>
          <w:p w14:paraId="7103B161" w14:textId="70A85EA2"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BE</w:t>
            </w:r>
          </w:p>
        </w:tc>
      </w:tr>
      <w:tr w:rsidR="00344609" w:rsidRPr="00344609" w14:paraId="4A070331" w14:textId="77777777" w:rsidTr="00BB12B0">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57" w:type="dxa"/>
          </w:tcPr>
          <w:p w14:paraId="0D69916D" w14:textId="622ED5AE" w:rsidR="00344609" w:rsidRPr="00344609" w:rsidRDefault="00344609" w:rsidP="00344609">
            <w:pPr>
              <w:spacing w:afterLines="60" w:after="144" w:line="240" w:lineRule="auto"/>
              <w:rPr>
                <w:rFonts w:ascii="Lucida Grande" w:hAnsi="Lucida Grande" w:cs="Lucida Grande"/>
                <w:b w:val="0"/>
                <w:bCs w:val="0"/>
                <w:sz w:val="18"/>
                <w:szCs w:val="18"/>
              </w:rPr>
            </w:pPr>
            <w:r w:rsidRPr="00344609">
              <w:rPr>
                <w:sz w:val="18"/>
                <w:szCs w:val="18"/>
              </w:rPr>
              <w:lastRenderedPageBreak/>
              <w:t>2</w:t>
            </w:r>
          </w:p>
        </w:tc>
        <w:tc>
          <w:tcPr>
            <w:tcW w:w="741" w:type="dxa"/>
          </w:tcPr>
          <w:p w14:paraId="25FCA837" w14:textId="545E7AC8"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0.49</w:t>
            </w:r>
          </w:p>
        </w:tc>
        <w:tc>
          <w:tcPr>
            <w:tcW w:w="2705" w:type="dxa"/>
          </w:tcPr>
          <w:p w14:paraId="68CE007F" w14:textId="5AE2F93F"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proofErr w:type="spellStart"/>
            <w:r w:rsidRPr="00344609">
              <w:rPr>
                <w:sz w:val="18"/>
                <w:szCs w:val="18"/>
              </w:rPr>
              <w:t>Limousin</w:t>
            </w:r>
            <w:proofErr w:type="spellEnd"/>
          </w:p>
        </w:tc>
        <w:tc>
          <w:tcPr>
            <w:tcW w:w="853" w:type="dxa"/>
          </w:tcPr>
          <w:p w14:paraId="41F60305" w14:textId="75C0FA51"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FR</w:t>
            </w:r>
          </w:p>
        </w:tc>
        <w:tc>
          <w:tcPr>
            <w:tcW w:w="723" w:type="dxa"/>
          </w:tcPr>
          <w:p w14:paraId="1A8AF5F3" w14:textId="21C590DB"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0.59</w:t>
            </w:r>
          </w:p>
        </w:tc>
        <w:tc>
          <w:tcPr>
            <w:tcW w:w="2580" w:type="dxa"/>
          </w:tcPr>
          <w:p w14:paraId="600A1EE7" w14:textId="0D8C9762"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Franche-Comté</w:t>
            </w:r>
          </w:p>
        </w:tc>
        <w:tc>
          <w:tcPr>
            <w:tcW w:w="958" w:type="dxa"/>
          </w:tcPr>
          <w:p w14:paraId="7F506386" w14:textId="1C0B3D05"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FR</w:t>
            </w:r>
          </w:p>
        </w:tc>
      </w:tr>
      <w:tr w:rsidR="00344609" w:rsidRPr="00344609" w14:paraId="61FDD395" w14:textId="77777777" w:rsidTr="00BB12B0">
        <w:trPr>
          <w:trHeight w:val="159"/>
        </w:trPr>
        <w:tc>
          <w:tcPr>
            <w:cnfStyle w:val="001000000000" w:firstRow="0" w:lastRow="0" w:firstColumn="1" w:lastColumn="0" w:oddVBand="0" w:evenVBand="0" w:oddHBand="0" w:evenHBand="0" w:firstRowFirstColumn="0" w:firstRowLastColumn="0" w:lastRowFirstColumn="0" w:lastRowLastColumn="0"/>
            <w:tcW w:w="457" w:type="dxa"/>
          </w:tcPr>
          <w:p w14:paraId="0A123DDB" w14:textId="421F5876" w:rsidR="00344609" w:rsidRPr="00344609" w:rsidRDefault="00344609" w:rsidP="00344609">
            <w:pPr>
              <w:spacing w:afterLines="60" w:after="144" w:line="240" w:lineRule="auto"/>
              <w:rPr>
                <w:rFonts w:ascii="Lucida Grande" w:hAnsi="Lucida Grande" w:cs="Lucida Grande"/>
                <w:b w:val="0"/>
                <w:bCs w:val="0"/>
                <w:sz w:val="18"/>
                <w:szCs w:val="18"/>
              </w:rPr>
            </w:pPr>
            <w:r w:rsidRPr="00344609">
              <w:rPr>
                <w:sz w:val="18"/>
                <w:szCs w:val="18"/>
              </w:rPr>
              <w:t>3</w:t>
            </w:r>
          </w:p>
        </w:tc>
        <w:tc>
          <w:tcPr>
            <w:tcW w:w="741" w:type="dxa"/>
          </w:tcPr>
          <w:p w14:paraId="78DB9FDF" w14:textId="33B8B4CA"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0.48</w:t>
            </w:r>
          </w:p>
        </w:tc>
        <w:tc>
          <w:tcPr>
            <w:tcW w:w="2705" w:type="dxa"/>
          </w:tcPr>
          <w:p w14:paraId="1C911963" w14:textId="26717AC7"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Provence-Alpes-Côte d'Azur</w:t>
            </w:r>
            <w:r w:rsidR="00675788">
              <w:rPr>
                <w:sz w:val="18"/>
                <w:szCs w:val="18"/>
              </w:rPr>
              <w:t>*</w:t>
            </w:r>
          </w:p>
        </w:tc>
        <w:tc>
          <w:tcPr>
            <w:tcW w:w="853" w:type="dxa"/>
          </w:tcPr>
          <w:p w14:paraId="0587A9AF" w14:textId="0F383D02"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FR</w:t>
            </w:r>
          </w:p>
        </w:tc>
        <w:tc>
          <w:tcPr>
            <w:tcW w:w="723" w:type="dxa"/>
          </w:tcPr>
          <w:p w14:paraId="55DA6C32" w14:textId="57800740"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0.54</w:t>
            </w:r>
          </w:p>
        </w:tc>
        <w:tc>
          <w:tcPr>
            <w:tcW w:w="2580" w:type="dxa"/>
          </w:tcPr>
          <w:p w14:paraId="37759A39" w14:textId="3CCFA070"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proofErr w:type="spellStart"/>
            <w:r w:rsidRPr="00344609">
              <w:rPr>
                <w:sz w:val="18"/>
                <w:szCs w:val="18"/>
              </w:rPr>
              <w:t>Zahodna</w:t>
            </w:r>
            <w:proofErr w:type="spellEnd"/>
            <w:r w:rsidRPr="00344609">
              <w:rPr>
                <w:sz w:val="18"/>
                <w:szCs w:val="18"/>
              </w:rPr>
              <w:t xml:space="preserve"> </w:t>
            </w:r>
            <w:proofErr w:type="spellStart"/>
            <w:r w:rsidRPr="00344609">
              <w:rPr>
                <w:sz w:val="18"/>
                <w:szCs w:val="18"/>
              </w:rPr>
              <w:t>Slovenija</w:t>
            </w:r>
            <w:proofErr w:type="spellEnd"/>
          </w:p>
        </w:tc>
        <w:tc>
          <w:tcPr>
            <w:tcW w:w="958" w:type="dxa"/>
          </w:tcPr>
          <w:p w14:paraId="35AA514D" w14:textId="3FF66AAB"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SI</w:t>
            </w:r>
          </w:p>
        </w:tc>
      </w:tr>
      <w:tr w:rsidR="00344609" w:rsidRPr="00344609" w14:paraId="17295A7B" w14:textId="77777777" w:rsidTr="00BB12B0">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57" w:type="dxa"/>
          </w:tcPr>
          <w:p w14:paraId="61AAE873" w14:textId="680267DE" w:rsidR="00344609" w:rsidRPr="00344609" w:rsidRDefault="00344609" w:rsidP="00344609">
            <w:pPr>
              <w:spacing w:afterLines="60" w:after="144" w:line="240" w:lineRule="auto"/>
              <w:rPr>
                <w:rFonts w:ascii="Lucida Grande" w:hAnsi="Lucida Grande" w:cs="Lucida Grande"/>
                <w:b w:val="0"/>
                <w:bCs w:val="0"/>
                <w:sz w:val="18"/>
                <w:szCs w:val="18"/>
              </w:rPr>
            </w:pPr>
            <w:r w:rsidRPr="00344609">
              <w:rPr>
                <w:sz w:val="18"/>
                <w:szCs w:val="18"/>
              </w:rPr>
              <w:t>4</w:t>
            </w:r>
          </w:p>
        </w:tc>
        <w:tc>
          <w:tcPr>
            <w:tcW w:w="741" w:type="dxa"/>
          </w:tcPr>
          <w:p w14:paraId="74A45E23" w14:textId="1D2847BD"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0.45</w:t>
            </w:r>
          </w:p>
        </w:tc>
        <w:tc>
          <w:tcPr>
            <w:tcW w:w="2705" w:type="dxa"/>
          </w:tcPr>
          <w:p w14:paraId="60BC672A" w14:textId="426256B5"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proofErr w:type="spellStart"/>
            <w:r w:rsidRPr="00344609">
              <w:rPr>
                <w:sz w:val="18"/>
                <w:szCs w:val="18"/>
              </w:rPr>
              <w:t>Eesti</w:t>
            </w:r>
            <w:proofErr w:type="spellEnd"/>
          </w:p>
        </w:tc>
        <w:tc>
          <w:tcPr>
            <w:tcW w:w="853" w:type="dxa"/>
          </w:tcPr>
          <w:p w14:paraId="36CE993D" w14:textId="1A48F23F"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EE</w:t>
            </w:r>
          </w:p>
        </w:tc>
        <w:tc>
          <w:tcPr>
            <w:tcW w:w="723" w:type="dxa"/>
          </w:tcPr>
          <w:p w14:paraId="6B9B9C29" w14:textId="47F21182"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0.38</w:t>
            </w:r>
          </w:p>
        </w:tc>
        <w:tc>
          <w:tcPr>
            <w:tcW w:w="2580" w:type="dxa"/>
          </w:tcPr>
          <w:p w14:paraId="4BC2CCD3" w14:textId="254D94BF"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proofErr w:type="spellStart"/>
            <w:r w:rsidRPr="00344609">
              <w:rPr>
                <w:sz w:val="18"/>
                <w:szCs w:val="18"/>
              </w:rPr>
              <w:t>Oberösterreich</w:t>
            </w:r>
            <w:proofErr w:type="spellEnd"/>
          </w:p>
        </w:tc>
        <w:tc>
          <w:tcPr>
            <w:tcW w:w="958" w:type="dxa"/>
          </w:tcPr>
          <w:p w14:paraId="0B38A547" w14:textId="19E592CD" w:rsidR="00344609" w:rsidRPr="00344609" w:rsidRDefault="00344609" w:rsidP="00344609">
            <w:pPr>
              <w:spacing w:afterLines="60" w:after="144" w:line="240" w:lineRule="auto"/>
              <w:cnfStyle w:val="000000100000" w:firstRow="0" w:lastRow="0" w:firstColumn="0" w:lastColumn="0" w:oddVBand="0" w:evenVBand="0" w:oddHBand="1" w:evenHBand="0" w:firstRowFirstColumn="0" w:firstRowLastColumn="0" w:lastRowFirstColumn="0" w:lastRowLastColumn="0"/>
              <w:rPr>
                <w:rFonts w:ascii="Lucida Grande" w:hAnsi="Lucida Grande" w:cs="Lucida Grande"/>
                <w:b/>
                <w:bCs/>
                <w:sz w:val="18"/>
                <w:szCs w:val="18"/>
              </w:rPr>
            </w:pPr>
            <w:r w:rsidRPr="00344609">
              <w:rPr>
                <w:sz w:val="18"/>
                <w:szCs w:val="18"/>
              </w:rPr>
              <w:t>AT</w:t>
            </w:r>
          </w:p>
        </w:tc>
      </w:tr>
      <w:tr w:rsidR="00344609" w:rsidRPr="00344609" w14:paraId="611D9BF2" w14:textId="77777777" w:rsidTr="00BB12B0">
        <w:trPr>
          <w:trHeight w:val="324"/>
        </w:trPr>
        <w:tc>
          <w:tcPr>
            <w:cnfStyle w:val="001000000000" w:firstRow="0" w:lastRow="0" w:firstColumn="1" w:lastColumn="0" w:oddVBand="0" w:evenVBand="0" w:oddHBand="0" w:evenHBand="0" w:firstRowFirstColumn="0" w:firstRowLastColumn="0" w:lastRowFirstColumn="0" w:lastRowLastColumn="0"/>
            <w:tcW w:w="457" w:type="dxa"/>
          </w:tcPr>
          <w:p w14:paraId="2880D150" w14:textId="2E5B2080" w:rsidR="00344609" w:rsidRPr="00344609" w:rsidRDefault="00344609" w:rsidP="00344609">
            <w:pPr>
              <w:spacing w:afterLines="60" w:after="144" w:line="240" w:lineRule="auto"/>
              <w:rPr>
                <w:rFonts w:ascii="Lucida Grande" w:hAnsi="Lucida Grande" w:cs="Lucida Grande"/>
                <w:b w:val="0"/>
                <w:bCs w:val="0"/>
                <w:sz w:val="18"/>
                <w:szCs w:val="18"/>
              </w:rPr>
            </w:pPr>
            <w:r w:rsidRPr="00344609">
              <w:rPr>
                <w:sz w:val="18"/>
                <w:szCs w:val="18"/>
              </w:rPr>
              <w:t>5</w:t>
            </w:r>
          </w:p>
        </w:tc>
        <w:tc>
          <w:tcPr>
            <w:tcW w:w="741" w:type="dxa"/>
          </w:tcPr>
          <w:p w14:paraId="70EABF7A" w14:textId="3F644DF5"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0.42</w:t>
            </w:r>
          </w:p>
        </w:tc>
        <w:tc>
          <w:tcPr>
            <w:tcW w:w="2705" w:type="dxa"/>
          </w:tcPr>
          <w:p w14:paraId="78C0AE38" w14:textId="19EC1A64"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Gelderland</w:t>
            </w:r>
          </w:p>
        </w:tc>
        <w:tc>
          <w:tcPr>
            <w:tcW w:w="853" w:type="dxa"/>
          </w:tcPr>
          <w:p w14:paraId="12E880C6" w14:textId="1F59726D"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NL</w:t>
            </w:r>
          </w:p>
        </w:tc>
        <w:tc>
          <w:tcPr>
            <w:tcW w:w="723" w:type="dxa"/>
          </w:tcPr>
          <w:p w14:paraId="4467D647" w14:textId="78BDECEA"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0.38</w:t>
            </w:r>
          </w:p>
        </w:tc>
        <w:tc>
          <w:tcPr>
            <w:tcW w:w="2580" w:type="dxa"/>
          </w:tcPr>
          <w:p w14:paraId="5E94449F" w14:textId="371D9A59"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proofErr w:type="spellStart"/>
            <w:r w:rsidRPr="00344609">
              <w:rPr>
                <w:sz w:val="18"/>
                <w:szCs w:val="18"/>
              </w:rPr>
              <w:t>Niederbayern</w:t>
            </w:r>
            <w:proofErr w:type="spellEnd"/>
          </w:p>
        </w:tc>
        <w:tc>
          <w:tcPr>
            <w:tcW w:w="958" w:type="dxa"/>
          </w:tcPr>
          <w:p w14:paraId="79197800" w14:textId="5AD5441E" w:rsidR="00344609" w:rsidRPr="00344609" w:rsidRDefault="00344609" w:rsidP="00344609">
            <w:pPr>
              <w:spacing w:afterLines="60" w:after="144" w:line="240" w:lineRule="auto"/>
              <w:cnfStyle w:val="000000000000" w:firstRow="0" w:lastRow="0" w:firstColumn="0" w:lastColumn="0" w:oddVBand="0" w:evenVBand="0" w:oddHBand="0" w:evenHBand="0" w:firstRowFirstColumn="0" w:firstRowLastColumn="0" w:lastRowFirstColumn="0" w:lastRowLastColumn="0"/>
              <w:rPr>
                <w:rFonts w:ascii="Lucida Grande" w:hAnsi="Lucida Grande" w:cs="Lucida Grande"/>
                <w:b/>
                <w:bCs/>
                <w:sz w:val="18"/>
                <w:szCs w:val="18"/>
              </w:rPr>
            </w:pPr>
            <w:r w:rsidRPr="00344609">
              <w:rPr>
                <w:sz w:val="18"/>
                <w:szCs w:val="18"/>
              </w:rPr>
              <w:t>DE</w:t>
            </w:r>
          </w:p>
        </w:tc>
      </w:tr>
    </w:tbl>
    <w:p w14:paraId="02414879" w14:textId="77777777" w:rsidR="00B6366E" w:rsidRPr="00B85AEC" w:rsidRDefault="00B6366E" w:rsidP="00B85AEC"/>
    <w:p w14:paraId="1829731D" w14:textId="38998583" w:rsidR="00AB3F10" w:rsidRPr="00F1494D" w:rsidRDefault="00C72E25" w:rsidP="00F1494D">
      <w:pPr>
        <w:spacing w:after="0" w:line="240" w:lineRule="auto"/>
        <w:jc w:val="left"/>
        <w:rPr>
          <w:b/>
          <w:bCs/>
          <w:sz w:val="24"/>
          <w:highlight w:val="lightGray"/>
        </w:rPr>
      </w:pPr>
      <w:r>
        <w:rPr>
          <w:highlight w:val="lightGray"/>
        </w:rPr>
        <w:br w:type="page"/>
      </w:r>
    </w:p>
    <w:p w14:paraId="5E48925D" w14:textId="77777777" w:rsidR="00AB3F10" w:rsidRDefault="00AB3F10" w:rsidP="00AB3F10">
      <w:pPr>
        <w:pStyle w:val="Heading1"/>
        <w:numPr>
          <w:ilvl w:val="0"/>
          <w:numId w:val="7"/>
        </w:numPr>
      </w:pPr>
      <w:bookmarkStart w:id="24" w:name="_Toc76171983"/>
      <w:r w:rsidRPr="009A26CE">
        <w:lastRenderedPageBreak/>
        <w:t>Determinants of knowledge complexity</w:t>
      </w:r>
      <w:bookmarkEnd w:id="24"/>
      <w:r w:rsidRPr="009A26CE">
        <w:t xml:space="preserve"> </w:t>
      </w:r>
    </w:p>
    <w:p w14:paraId="60356C16" w14:textId="59BC8564" w:rsidR="00B6366E" w:rsidRDefault="00B6366E" w:rsidP="00663431">
      <w:pPr>
        <w:pStyle w:val="Heading2"/>
        <w:numPr>
          <w:ilvl w:val="1"/>
          <w:numId w:val="7"/>
        </w:numPr>
      </w:pPr>
      <w:bookmarkStart w:id="25" w:name="_Toc76171984"/>
      <w:r w:rsidRPr="009A26CE">
        <w:t>Results of the regression analysis</w:t>
      </w:r>
      <w:bookmarkEnd w:id="25"/>
      <w:r w:rsidRPr="009A26CE">
        <w:t xml:space="preserve"> </w:t>
      </w:r>
    </w:p>
    <w:p w14:paraId="3F53E959" w14:textId="1EBF8EE8" w:rsidR="00D06365" w:rsidRDefault="00B21C3C" w:rsidP="00245183">
      <w:r>
        <w:t xml:space="preserve">In this section the results of the regression analysis </w:t>
      </w:r>
      <w:r w:rsidR="00D429FC">
        <w:t>are introduced. The</w:t>
      </w:r>
      <w:r w:rsidR="00245183">
        <w:t xml:space="preserve"> regression </w:t>
      </w:r>
      <w:r w:rsidR="00D429FC">
        <w:t>analysis</w:t>
      </w:r>
      <w:r w:rsidR="00245183">
        <w:t xml:space="preserve"> was conducted in six renewable energy technologies </w:t>
      </w:r>
      <w:proofErr w:type="gramStart"/>
      <w:r w:rsidR="00245183">
        <w:t>in order to</w:t>
      </w:r>
      <w:proofErr w:type="gramEnd"/>
      <w:r w:rsidR="00245183">
        <w:t xml:space="preserve"> identify different patterns of complex knowledge production. The regression analysis </w:t>
      </w:r>
      <w:r w:rsidR="00B27E08">
        <w:t>was</w:t>
      </w:r>
      <w:r w:rsidR="00245183">
        <w:t xml:space="preserve"> performed in two</w:t>
      </w:r>
      <w:r w:rsidR="0044322A">
        <w:t xml:space="preserve"> </w:t>
      </w:r>
      <w:r w:rsidR="00245183">
        <w:t>non</w:t>
      </w:r>
      <w:r w:rsidR="0044322A">
        <w:t>-</w:t>
      </w:r>
      <w:r w:rsidR="00245183">
        <w:t xml:space="preserve">overlapping periods: 2000-2009 and 2010-2019 to account for the different stages of </w:t>
      </w:r>
      <w:r w:rsidR="00245183" w:rsidRPr="009A26CE">
        <w:t>scientific progress.</w:t>
      </w:r>
      <w:r w:rsidR="00245183" w:rsidRPr="00245183">
        <w:t xml:space="preserve"> </w:t>
      </w:r>
      <w:r w:rsidR="007434A6">
        <w:t>Since</w:t>
      </w:r>
      <w:r w:rsidR="001F2FDA">
        <w:t xml:space="preserve"> </w:t>
      </w:r>
      <w:r w:rsidR="007434A6">
        <w:t xml:space="preserve">the </w:t>
      </w:r>
      <w:r w:rsidR="001F2FDA">
        <w:t xml:space="preserve">models </w:t>
      </w:r>
      <w:r w:rsidR="00B27E08">
        <w:t>include logarithmic transformation</w:t>
      </w:r>
      <w:r w:rsidR="00654A83">
        <w:t>s</w:t>
      </w:r>
      <w:r w:rsidR="00166E43">
        <w:t xml:space="preserve">, </w:t>
      </w:r>
      <w:r w:rsidR="007434A6">
        <w:t>the relationship between the predictors and the independent variables should be interpreted differently.</w:t>
      </w:r>
      <w:r w:rsidR="00166E43">
        <w:t xml:space="preserve"> Thus, a</w:t>
      </w:r>
      <w:r w:rsidR="007434A6">
        <w:t xml:space="preserve">n </w:t>
      </w:r>
      <w:r w:rsidR="006D06CF">
        <w:t>absolute variation in the logarithm equals a relative variation of the original variable</w:t>
      </w:r>
      <w:r w:rsidR="00F2057A">
        <w:t xml:space="preserve"> (Cohen et al.,2003)</w:t>
      </w:r>
      <w:r w:rsidR="006D06CF">
        <w:t>. For example, an increase of one unit in the logarithmically transformed variable is equivalent to multiplying the original variable by the base of its natural logarithm. The following table</w:t>
      </w:r>
      <w:r w:rsidR="000954EB">
        <w:t>s</w:t>
      </w:r>
      <w:r w:rsidR="006D06CF">
        <w:t xml:space="preserve"> shows the results of </w:t>
      </w:r>
      <w:r w:rsidR="006F6C64">
        <w:t>the regression</w:t>
      </w:r>
      <w:r w:rsidR="006D06CF">
        <w:t xml:space="preserve"> mode</w:t>
      </w:r>
      <w:r w:rsidR="006F6C64">
        <w:t>ls</w:t>
      </w:r>
      <w:r w:rsidR="00F965EF">
        <w:t>. The first table include the results for the first period of analysis and the second table include the results for the second period</w:t>
      </w:r>
      <w:r w:rsidR="00A32948">
        <w:t>.</w:t>
      </w:r>
    </w:p>
    <w:p w14:paraId="496118CD" w14:textId="77777777" w:rsidR="005E162B" w:rsidRPr="00AE3298" w:rsidRDefault="005E162B" w:rsidP="00925C57"/>
    <w:p w14:paraId="72878A1D" w14:textId="52DC1587" w:rsidR="00DF7AB2" w:rsidRDefault="00DF7AB2" w:rsidP="00DF7AB2">
      <w:pPr>
        <w:pStyle w:val="Caption"/>
        <w:keepNext/>
      </w:pPr>
      <w:r>
        <w:t xml:space="preserve">Table </w:t>
      </w:r>
      <w:r>
        <w:fldChar w:fldCharType="begin"/>
      </w:r>
      <w:r>
        <w:instrText xml:space="preserve"> SEQ Table \* ARABIC </w:instrText>
      </w:r>
      <w:r>
        <w:fldChar w:fldCharType="separate"/>
      </w:r>
      <w:r w:rsidR="00BD4E84">
        <w:rPr>
          <w:noProof/>
        </w:rPr>
        <w:t>11</w:t>
      </w:r>
      <w:r>
        <w:fldChar w:fldCharType="end"/>
      </w:r>
      <w:r>
        <w:t xml:space="preserve"> R</w:t>
      </w:r>
      <w:r w:rsidR="00210264">
        <w:t>egression results for period 1 (2000-2009)</w:t>
      </w:r>
    </w:p>
    <w:p w14:paraId="7EC7B7F7" w14:textId="4A528549" w:rsidR="00BD157C" w:rsidRDefault="00670AD4" w:rsidP="00925C57">
      <w:pPr>
        <w:rPr>
          <w:lang w:val="en-NL"/>
        </w:rPr>
      </w:pPr>
      <w:r w:rsidRPr="00670AD4">
        <w:rPr>
          <w:noProof/>
          <w:lang w:val="en-NL"/>
        </w:rPr>
        <w:drawing>
          <wp:inline distT="0" distB="0" distL="0" distR="0" wp14:anchorId="5AD02DCA" wp14:editId="7F626B8C">
            <wp:extent cx="5700409" cy="5283835"/>
            <wp:effectExtent l="0" t="0" r="190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rotWithShape="1">
                    <a:blip r:embed="rId22" cstate="email">
                      <a:extLst>
                        <a:ext uri="{28A0092B-C50C-407E-A947-70E740481C1C}">
                          <a14:useLocalDpi xmlns:a14="http://schemas.microsoft.com/office/drawing/2010/main"/>
                        </a:ext>
                      </a:extLst>
                    </a:blip>
                    <a:srcRect r="959"/>
                    <a:stretch/>
                  </pic:blipFill>
                  <pic:spPr bwMode="auto">
                    <a:xfrm>
                      <a:off x="0" y="0"/>
                      <a:ext cx="5700479" cy="5283900"/>
                    </a:xfrm>
                    <a:prstGeom prst="rect">
                      <a:avLst/>
                    </a:prstGeom>
                    <a:ln>
                      <a:noFill/>
                    </a:ln>
                    <a:extLst>
                      <a:ext uri="{53640926-AAD7-44D8-BBD7-CCE9431645EC}">
                        <a14:shadowObscured xmlns:a14="http://schemas.microsoft.com/office/drawing/2010/main"/>
                      </a:ext>
                    </a:extLst>
                  </pic:spPr>
                </pic:pic>
              </a:graphicData>
            </a:graphic>
          </wp:inline>
        </w:drawing>
      </w:r>
    </w:p>
    <w:p w14:paraId="071B63BA" w14:textId="6912CA6A" w:rsidR="00210264" w:rsidRDefault="00210264" w:rsidP="00210264">
      <w:pPr>
        <w:pStyle w:val="Caption"/>
        <w:keepNext/>
      </w:pPr>
      <w:r>
        <w:lastRenderedPageBreak/>
        <w:t xml:space="preserve">Table </w:t>
      </w:r>
      <w:r>
        <w:fldChar w:fldCharType="begin"/>
      </w:r>
      <w:r>
        <w:instrText xml:space="preserve"> SEQ Table \* ARABIC </w:instrText>
      </w:r>
      <w:r>
        <w:fldChar w:fldCharType="separate"/>
      </w:r>
      <w:r w:rsidR="00BD4E84">
        <w:rPr>
          <w:noProof/>
        </w:rPr>
        <w:t>12</w:t>
      </w:r>
      <w:r>
        <w:fldChar w:fldCharType="end"/>
      </w:r>
      <w:r>
        <w:t xml:space="preserve"> Regression results for period 2 (2010-2019)</w:t>
      </w:r>
    </w:p>
    <w:p w14:paraId="78026322" w14:textId="5A112796" w:rsidR="00BC4D99" w:rsidRDefault="00263856" w:rsidP="00925C57">
      <w:pPr>
        <w:rPr>
          <w:lang w:val="en-NL"/>
        </w:rPr>
      </w:pPr>
      <w:r w:rsidRPr="001F2FDA">
        <w:rPr>
          <w:noProof/>
          <w:lang w:val="en-NL"/>
        </w:rPr>
        <w:drawing>
          <wp:inline distT="0" distB="0" distL="0" distR="0" wp14:anchorId="5F287AAF" wp14:editId="0DCB4D38">
            <wp:extent cx="5755640" cy="5111750"/>
            <wp:effectExtent l="0" t="0" r="0" b="6350"/>
            <wp:docPr id="43" name="Picture 43"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receipt, screenshot&#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5755640" cy="5111750"/>
                    </a:xfrm>
                    <a:prstGeom prst="rect">
                      <a:avLst/>
                    </a:prstGeom>
                  </pic:spPr>
                </pic:pic>
              </a:graphicData>
            </a:graphic>
          </wp:inline>
        </w:drawing>
      </w:r>
    </w:p>
    <w:p w14:paraId="7261DDD7" w14:textId="77777777" w:rsidR="00263856" w:rsidRDefault="00263856" w:rsidP="00263856"/>
    <w:p w14:paraId="34B616F0" w14:textId="7CAD0670" w:rsidR="00263856" w:rsidRDefault="00263856" w:rsidP="00263856">
      <w:r>
        <w:t xml:space="preserve">As </w:t>
      </w:r>
      <w:r w:rsidR="00967498">
        <w:t>expected,</w:t>
      </w:r>
      <w:r w:rsidR="008431E3">
        <w:t xml:space="preserve"> and </w:t>
      </w:r>
      <w:r w:rsidR="00967498">
        <w:t>apart from</w:t>
      </w:r>
      <w:r w:rsidR="008431E3">
        <w:t xml:space="preserve"> </w:t>
      </w:r>
      <w:r w:rsidR="00967498">
        <w:t>hydropower, the</w:t>
      </w:r>
      <w:r>
        <w:t xml:space="preserve"> coefficient of </w:t>
      </w:r>
      <w:r w:rsidRPr="00FD1A7D">
        <w:rPr>
          <w:i/>
          <w:iCs/>
        </w:rPr>
        <w:t>relatedness density</w:t>
      </w:r>
      <w:r>
        <w:t xml:space="preserve"> is significantly positive in </w:t>
      </w:r>
      <w:r w:rsidR="008431E3">
        <w:t>all technologies (</w:t>
      </w:r>
      <w:r>
        <w:t>models 2 to 6</w:t>
      </w:r>
      <w:r w:rsidR="008431E3">
        <w:t>)</w:t>
      </w:r>
      <w:r>
        <w:t xml:space="preserve">, both in the first and second periods of analysis. This suggests that the </w:t>
      </w:r>
      <w:r w:rsidR="00173F75">
        <w:t>larger the extent to which</w:t>
      </w:r>
      <w:r>
        <w:t xml:space="preserve"> the scientific profile of a region is related to a technology’s knowledge base, the more capabilities a region </w:t>
      </w:r>
      <w:r w:rsidR="009D0416">
        <w:t>possesses</w:t>
      </w:r>
      <w:r>
        <w:t xml:space="preserve"> to develop complex knowledge</w:t>
      </w:r>
      <w:r w:rsidR="00967498">
        <w:t xml:space="preserve"> in renewable energy technologies.</w:t>
      </w:r>
      <w:r>
        <w:t xml:space="preserve"> For</w:t>
      </w:r>
      <w:r w:rsidR="009D0416">
        <w:t xml:space="preserve"> the cases of</w:t>
      </w:r>
      <w:r>
        <w:t xml:space="preserve"> wind power and the concentrated solar power technologies, relatedness density becomes</w:t>
      </w:r>
      <w:r w:rsidRPr="00882DE2">
        <w:t xml:space="preserve"> </w:t>
      </w:r>
      <w:r>
        <w:t>even more significant in the second period of analysis, possibly due to improvements in the scientific specializations of regions in these technologies. These findings indicate that relatedness is an important driver for the knowledge production in renewable energy technologies (Li, 2020) and regions tend to diversify into new scientific activities that are related to their existing capacities (</w:t>
      </w:r>
      <w:r>
        <w:rPr>
          <w:lang w:val="en-NL"/>
        </w:rPr>
        <w:t>Balland &amp; Boschma, 2021; Corsatea, 2014)</w:t>
      </w:r>
      <w:r>
        <w:t xml:space="preserve">. Therefore, the core assumption of path dependency is valid in the case of renewable technologies, which supports the hypothesis </w:t>
      </w:r>
      <w:r w:rsidRPr="004026DF">
        <w:rPr>
          <w:i/>
          <w:iCs/>
        </w:rPr>
        <w:t>H1</w:t>
      </w:r>
      <w:r>
        <w:t xml:space="preserve"> of this research, probing that EU regions are more likely to develop complex knowledge in technologies related to their scientific profiles.  </w:t>
      </w:r>
    </w:p>
    <w:p w14:paraId="4FD92BA1" w14:textId="579A70A6" w:rsidR="00F62FB0" w:rsidRDefault="00263856" w:rsidP="00263856">
      <w:r>
        <w:lastRenderedPageBreak/>
        <w:t>The coefficient of</w:t>
      </w:r>
      <w:r w:rsidR="00FD1A7D">
        <w:t xml:space="preserve"> the predictor</w:t>
      </w:r>
      <w:r>
        <w:t xml:space="preserve"> </w:t>
      </w:r>
      <w:r w:rsidRPr="00FD1A7D">
        <w:rPr>
          <w:i/>
          <w:iCs/>
        </w:rPr>
        <w:t>knowledge accumulated</w:t>
      </w:r>
      <w:r>
        <w:t xml:space="preserve"> is significantly negative in model 2 of the first period and model 4 of the second period. This finding suggests that leading regions in the production of</w:t>
      </w:r>
      <w:r w:rsidRPr="007548DB">
        <w:t xml:space="preserve"> </w:t>
      </w:r>
      <w:r>
        <w:t xml:space="preserve">scientific knowledge </w:t>
      </w:r>
      <w:r w:rsidR="004878C6">
        <w:t xml:space="preserve">of </w:t>
      </w:r>
      <w:r w:rsidR="006749ED">
        <w:t>geothermal</w:t>
      </w:r>
      <w:r w:rsidR="004878C6">
        <w:t xml:space="preserve"> and wind power technologies </w:t>
      </w:r>
      <w:r>
        <w:t>do not necessarily contribute to the development of complex knowledge.</w:t>
      </w:r>
      <w:r w:rsidR="00F1773F">
        <w:t xml:space="preserve"> </w:t>
      </w:r>
      <w:r w:rsidR="001E61D2">
        <w:t>Nonetheless</w:t>
      </w:r>
      <w:r w:rsidR="00092C44">
        <w:t>, another patter</w:t>
      </w:r>
      <w:r w:rsidR="00967498">
        <w:t>n</w:t>
      </w:r>
      <w:r w:rsidR="00092C44">
        <w:t xml:space="preserve"> </w:t>
      </w:r>
      <w:r w:rsidR="001E61D2">
        <w:t>was</w:t>
      </w:r>
      <w:r w:rsidR="00092C44">
        <w:t xml:space="preserve"> found in</w:t>
      </w:r>
      <w:r w:rsidR="00426864">
        <w:t xml:space="preserve"> the</w:t>
      </w:r>
      <w:r w:rsidR="00092C44">
        <w:t xml:space="preserve"> </w:t>
      </w:r>
      <w:r w:rsidR="006C5F66">
        <w:t xml:space="preserve">case of </w:t>
      </w:r>
      <w:r w:rsidR="001E61D2">
        <w:t>solar photovoltaic</w:t>
      </w:r>
      <w:r w:rsidR="006C5F66">
        <w:t xml:space="preserve"> </w:t>
      </w:r>
      <w:r w:rsidR="001E61D2">
        <w:t>technology</w:t>
      </w:r>
      <w:r w:rsidR="006C5F66">
        <w:t>. The</w:t>
      </w:r>
      <w:r w:rsidR="001E61D2">
        <w:t xml:space="preserve"> </w:t>
      </w:r>
      <w:r>
        <w:t>significantly positive</w:t>
      </w:r>
      <w:r w:rsidR="001E61D2">
        <w:t xml:space="preserve"> coefficient </w:t>
      </w:r>
      <w:r w:rsidR="00BB6F7C">
        <w:t xml:space="preserve">(of model 3) </w:t>
      </w:r>
      <w:r w:rsidR="006C5F66">
        <w:t xml:space="preserve">in </w:t>
      </w:r>
      <w:r>
        <w:t>both periods</w:t>
      </w:r>
      <w:r w:rsidR="0075094B">
        <w:t xml:space="preserve"> </w:t>
      </w:r>
      <w:r>
        <w:t xml:space="preserve">suggest that regions </w:t>
      </w:r>
      <w:r w:rsidR="0075094B">
        <w:t xml:space="preserve">that contribute the most in the accumulation of knowledge </w:t>
      </w:r>
      <w:r>
        <w:t xml:space="preserve">are more likely to develop a portfolio of complex knowledge. </w:t>
      </w:r>
      <w:r w:rsidR="00DF6432">
        <w:t xml:space="preserve">It is very likely that the accumulation of knowledge in solar photovoltaics is given by </w:t>
      </w:r>
      <w:r w:rsidR="00B45E54">
        <w:t>its an</w:t>
      </w:r>
      <w:r w:rsidR="00F95CE9" w:rsidRPr="00906334">
        <w:t xml:space="preserve"> analytical knowledge </w:t>
      </w:r>
      <w:r w:rsidR="00B8273A" w:rsidRPr="00906334">
        <w:t>base,</w:t>
      </w:r>
      <w:r w:rsidR="00F95CE9" w:rsidRPr="00906334">
        <w:t xml:space="preserve"> </w:t>
      </w:r>
      <w:r w:rsidR="00DF6432">
        <w:t>which depend</w:t>
      </w:r>
      <w:r w:rsidR="00BB6F7C">
        <w:t>s</w:t>
      </w:r>
      <w:r w:rsidR="00DF6432">
        <w:t xml:space="preserve"> on </w:t>
      </w:r>
      <w:r w:rsidR="00F95CE9">
        <w:t xml:space="preserve">the accumulation of knowledge </w:t>
      </w:r>
      <w:r w:rsidR="00BB6F7C">
        <w:t>from a</w:t>
      </w:r>
      <w:r w:rsidR="00B8273A" w:rsidRPr="00906334">
        <w:t xml:space="preserve"> great variety of scientific disciplines</w:t>
      </w:r>
      <w:r w:rsidR="00DF6432">
        <w:t xml:space="preserve"> </w:t>
      </w:r>
      <w:r w:rsidR="00DF6432" w:rsidRPr="00906334">
        <w:t>(</w:t>
      </w:r>
      <w:proofErr w:type="spellStart"/>
      <w:r w:rsidR="00CA7860" w:rsidRPr="00906334">
        <w:t>Huenteler</w:t>
      </w:r>
      <w:proofErr w:type="spellEnd"/>
      <w:r w:rsidR="00CA7860" w:rsidRPr="00906334">
        <w:t xml:space="preserve"> et al., 2016 as cited in </w:t>
      </w:r>
      <w:proofErr w:type="spellStart"/>
      <w:r w:rsidR="00CA7860" w:rsidRPr="00906334">
        <w:t>Binz</w:t>
      </w:r>
      <w:proofErr w:type="spellEnd"/>
      <w:r w:rsidR="00CA7860" w:rsidRPr="00906334">
        <w:t xml:space="preserve"> &amp; </w:t>
      </w:r>
      <w:proofErr w:type="spellStart"/>
      <w:r w:rsidR="00CA7860" w:rsidRPr="00906334">
        <w:t>Truffer</w:t>
      </w:r>
      <w:proofErr w:type="spellEnd"/>
      <w:r w:rsidR="00CA7860" w:rsidRPr="00906334">
        <w:t>, 2017</w:t>
      </w:r>
      <w:r w:rsidR="00CA7860">
        <w:t xml:space="preserve">). </w:t>
      </w:r>
      <w:r w:rsidR="00986826">
        <w:t xml:space="preserve">This is supported by the relatively large number of publications </w:t>
      </w:r>
      <w:r w:rsidR="006D3453">
        <w:t>and</w:t>
      </w:r>
      <w:r w:rsidR="00986826">
        <w:t xml:space="preserve"> clusters from different scientific </w:t>
      </w:r>
      <w:r w:rsidR="006D3453">
        <w:t>sub</w:t>
      </w:r>
      <w:r w:rsidR="00986826">
        <w:t xml:space="preserve">fields that were collected during the data collection strategy. </w:t>
      </w:r>
      <w:r w:rsidR="00976300" w:rsidRPr="00906334">
        <w:t>On the contrary, wind power represents an example of a technology that relies on a synthetic knowledge base, in which the knowledge embodied is partially codified (Asheim et al, 2011).</w:t>
      </w:r>
      <w:r w:rsidR="00976300">
        <w:t xml:space="preserve"> Therefore, it is possible that the </w:t>
      </w:r>
      <w:r w:rsidR="00130DF6">
        <w:t xml:space="preserve">publications embedded in its knowledge </w:t>
      </w:r>
      <w:r w:rsidR="002144DC">
        <w:t xml:space="preserve">base </w:t>
      </w:r>
      <w:r w:rsidR="00130DF6">
        <w:t xml:space="preserve">do not rely on the knowledge accumulated by scientific publications as </w:t>
      </w:r>
      <w:r w:rsidR="00A11F5B">
        <w:t>much as</w:t>
      </w:r>
      <w:r w:rsidR="00130DF6">
        <w:t xml:space="preserve"> solar photovoltaics. For the rest of the technologies, this predictor was </w:t>
      </w:r>
      <w:r w:rsidR="003412BF">
        <w:t>not</w:t>
      </w:r>
      <w:r w:rsidR="00130DF6">
        <w:t xml:space="preserve"> significant</w:t>
      </w:r>
      <w:r w:rsidR="003412BF">
        <w:t xml:space="preserve">, </w:t>
      </w:r>
      <w:r w:rsidR="00F62FB0">
        <w:t xml:space="preserve">therefore, </w:t>
      </w:r>
      <w:r>
        <w:t xml:space="preserve">the </w:t>
      </w:r>
      <w:r w:rsidRPr="0012027D">
        <w:rPr>
          <w:i/>
          <w:iCs/>
        </w:rPr>
        <w:t xml:space="preserve">knowledge accumulated </w:t>
      </w:r>
      <w:r>
        <w:t>cannot be generalised as a driver in the development of complex knowledge</w:t>
      </w:r>
      <w:r w:rsidR="00B44FF2">
        <w:t xml:space="preserve"> in renewable energy technologies.</w:t>
      </w:r>
    </w:p>
    <w:p w14:paraId="75025CDA" w14:textId="473E65E3" w:rsidR="00263856" w:rsidRDefault="00263856" w:rsidP="00263856">
      <w:r>
        <w:t xml:space="preserve">The effects of carbon lock-in as a path dependency mechanism were operationalised as the share of </w:t>
      </w:r>
      <w:r w:rsidRPr="00B44FF2">
        <w:rPr>
          <w:i/>
          <w:iCs/>
        </w:rPr>
        <w:t>electricity from fossil fuels</w:t>
      </w:r>
      <w:r>
        <w:t xml:space="preserve">. Table (X) shows that the coefficient of such indicator </w:t>
      </w:r>
      <w:r w:rsidR="00165C35">
        <w:t>is</w:t>
      </w:r>
      <w:r>
        <w:t xml:space="preserve"> significantly positive for </w:t>
      </w:r>
      <w:r w:rsidR="00D30DCA">
        <w:t>geothermal</w:t>
      </w:r>
      <w:r>
        <w:t xml:space="preserve"> </w:t>
      </w:r>
      <w:r w:rsidR="00D30DCA">
        <w:t xml:space="preserve">(model 2) </w:t>
      </w:r>
      <w:r>
        <w:t xml:space="preserve">and </w:t>
      </w:r>
      <w:r w:rsidR="00D30DCA">
        <w:t>wind power (</w:t>
      </w:r>
      <w:r w:rsidR="00D012EC">
        <w:t xml:space="preserve">model </w:t>
      </w:r>
      <w:r w:rsidR="00D30DCA">
        <w:t>4)</w:t>
      </w:r>
      <w:r w:rsidR="00165C35">
        <w:t xml:space="preserve"> technologies</w:t>
      </w:r>
      <w:r>
        <w:t xml:space="preserve"> </w:t>
      </w:r>
      <w:r w:rsidR="00A63805">
        <w:t xml:space="preserve">only </w:t>
      </w:r>
      <w:r w:rsidR="00165C35">
        <w:t>in</w:t>
      </w:r>
      <w:r>
        <w:t xml:space="preserve"> the first period, whereas they are no longer significant in the second</w:t>
      </w:r>
      <w:r w:rsidR="00A63805">
        <w:t xml:space="preserve">. </w:t>
      </w:r>
      <w:r>
        <w:t xml:space="preserve">This might imply that constraints imposed by carbon-emitting energy infrastructure </w:t>
      </w:r>
      <w:r w:rsidR="00165C35">
        <w:t>were</w:t>
      </w:r>
      <w:r w:rsidR="00702D44">
        <w:t xml:space="preserve"> limiting</w:t>
      </w:r>
      <w:r>
        <w:t xml:space="preserve"> the development of complex knowledge of geothermal and wind power technology</w:t>
      </w:r>
      <w:r w:rsidR="00165C35">
        <w:t xml:space="preserve"> only during the first period</w:t>
      </w:r>
      <w:r>
        <w:t xml:space="preserve">. Similarly, the positive and significant coefficient of </w:t>
      </w:r>
      <w:r w:rsidR="00BE5EE9">
        <w:t xml:space="preserve">solar photovoltaics (model 3) in </w:t>
      </w:r>
      <w:r>
        <w:t xml:space="preserve">the second period indicates that carbon lock-in has limited the development of complex knowledge. A different pattern was found </w:t>
      </w:r>
      <w:r w:rsidR="00BE5EE9">
        <w:t>for hydropower (</w:t>
      </w:r>
      <w:r>
        <w:t>model 1</w:t>
      </w:r>
      <w:r w:rsidR="00BE5EE9">
        <w:t xml:space="preserve">) </w:t>
      </w:r>
      <w:r>
        <w:t xml:space="preserve">and </w:t>
      </w:r>
      <w:r w:rsidR="00BE5EE9">
        <w:t>ocean energy technolog</w:t>
      </w:r>
      <w:r w:rsidR="009A0532">
        <w:t>y</w:t>
      </w:r>
      <w:r w:rsidR="00BE5EE9">
        <w:t xml:space="preserve"> (</w:t>
      </w:r>
      <w:r w:rsidR="009B3AB7">
        <w:t xml:space="preserve">model </w:t>
      </w:r>
      <w:r>
        <w:t>6</w:t>
      </w:r>
      <w:r w:rsidR="00BE5EE9">
        <w:t>)</w:t>
      </w:r>
      <w:r>
        <w:t xml:space="preserve"> </w:t>
      </w:r>
      <w:r w:rsidR="00BE5EE9">
        <w:t>in</w:t>
      </w:r>
      <w:r>
        <w:t xml:space="preserve"> the second period. The significantly negative coefficient indicates that the development of complex knowledge </w:t>
      </w:r>
      <w:r w:rsidR="000D78D6">
        <w:t xml:space="preserve">in </w:t>
      </w:r>
      <w:r w:rsidR="00DC3046">
        <w:t>those</w:t>
      </w:r>
      <w:r>
        <w:t xml:space="preserve"> technologies is </w:t>
      </w:r>
      <w:r w:rsidR="00DC3046">
        <w:t xml:space="preserve">not </w:t>
      </w:r>
      <w:r>
        <w:t xml:space="preserve">constrained by the effects of carbon </w:t>
      </w:r>
      <w:r w:rsidRPr="00482CEC">
        <w:t>lock-in.</w:t>
      </w:r>
      <w:r>
        <w:t xml:space="preserve"> </w:t>
      </w:r>
      <w:r w:rsidR="00DC3967">
        <w:t>Since the constrains of carbon-emitting energy infrastructure have different effects depending on the technology and the period of study</w:t>
      </w:r>
      <w:r w:rsidR="007A79CE">
        <w:t>. Therefore,</w:t>
      </w:r>
      <w:r>
        <w:t xml:space="preserve"> it is not possible to generalize that</w:t>
      </w:r>
      <w:r w:rsidR="003426AB">
        <w:t xml:space="preserve">, </w:t>
      </w:r>
      <w:r w:rsidR="0069334F">
        <w:t xml:space="preserve">regions localised in </w:t>
      </w:r>
      <w:r>
        <w:t xml:space="preserve">countries with </w:t>
      </w:r>
      <w:r w:rsidR="003426AB">
        <w:t>the</w:t>
      </w:r>
      <w:r>
        <w:t xml:space="preserve"> largest share of electricity generated from fossil fuels</w:t>
      </w:r>
      <w:r w:rsidR="003426AB">
        <w:t>,</w:t>
      </w:r>
      <w:r>
        <w:t xml:space="preserve"> are less likely to </w:t>
      </w:r>
      <w:r w:rsidR="005647CF">
        <w:t xml:space="preserve">develop </w:t>
      </w:r>
      <w:r>
        <w:t>complex knowledge in renewable energy technologies.</w:t>
      </w:r>
      <w:r w:rsidR="003426AB">
        <w:t xml:space="preserve"> </w:t>
      </w:r>
    </w:p>
    <w:p w14:paraId="066D3FC2" w14:textId="3C72F5D5" w:rsidR="00E02A43" w:rsidRDefault="0050275C" w:rsidP="0085671E">
      <w:pPr>
        <w:rPr>
          <w:lang w:val="en-NL"/>
        </w:rPr>
      </w:pPr>
      <w:r>
        <w:rPr>
          <w:lang w:val="en-NL"/>
        </w:rPr>
        <w:t>Contrary to what was expected, a</w:t>
      </w:r>
      <w:r w:rsidR="00BB70F4">
        <w:rPr>
          <w:lang w:val="en-NL"/>
        </w:rPr>
        <w:t xml:space="preserve">cces to </w:t>
      </w:r>
      <w:r w:rsidR="00D6567C">
        <w:rPr>
          <w:lang w:val="en-NL"/>
        </w:rPr>
        <w:t xml:space="preserve">knoweledge trough </w:t>
      </w:r>
      <w:r w:rsidR="00BB70F4" w:rsidRPr="00D6567C">
        <w:rPr>
          <w:i/>
          <w:iCs/>
          <w:lang w:val="en-NL"/>
        </w:rPr>
        <w:t>complementary interregoinal linkages</w:t>
      </w:r>
      <w:r w:rsidR="00BB70F4">
        <w:rPr>
          <w:lang w:val="en-NL"/>
        </w:rPr>
        <w:t xml:space="preserve"> </w:t>
      </w:r>
      <w:r w:rsidR="00B4522D">
        <w:rPr>
          <w:lang w:val="en-NL"/>
        </w:rPr>
        <w:t>has</w:t>
      </w:r>
      <w:r w:rsidR="00BB70F4">
        <w:rPr>
          <w:lang w:val="en-NL"/>
        </w:rPr>
        <w:t xml:space="preserve"> a positive</w:t>
      </w:r>
      <w:r w:rsidR="00BC7A86">
        <w:rPr>
          <w:lang w:val="en-NL"/>
        </w:rPr>
        <w:t xml:space="preserve"> and significant</w:t>
      </w:r>
      <w:r w:rsidR="00BB70F4">
        <w:rPr>
          <w:lang w:val="en-NL"/>
        </w:rPr>
        <w:t xml:space="preserve"> effect for the development of complex knowledge</w:t>
      </w:r>
      <w:r w:rsidR="00834363">
        <w:rPr>
          <w:lang w:val="en-NL"/>
        </w:rPr>
        <w:t xml:space="preserve"> </w:t>
      </w:r>
      <w:r w:rsidR="00E134F7">
        <w:rPr>
          <w:lang w:val="en-NL"/>
        </w:rPr>
        <w:t>only for geothermal (</w:t>
      </w:r>
      <w:r w:rsidR="009264CF">
        <w:rPr>
          <w:lang w:val="en-NL"/>
        </w:rPr>
        <w:t>model</w:t>
      </w:r>
      <w:r w:rsidR="00E134F7">
        <w:rPr>
          <w:lang w:val="en-NL"/>
        </w:rPr>
        <w:t xml:space="preserve"> </w:t>
      </w:r>
      <w:r w:rsidR="009264CF">
        <w:rPr>
          <w:lang w:val="en-NL"/>
        </w:rPr>
        <w:t>2</w:t>
      </w:r>
      <w:r w:rsidR="00D012EC">
        <w:rPr>
          <w:lang w:val="en-NL"/>
        </w:rPr>
        <w:t xml:space="preserve"> of period 1</w:t>
      </w:r>
      <w:r w:rsidR="00E134F7">
        <w:rPr>
          <w:lang w:val="en-NL"/>
        </w:rPr>
        <w:t xml:space="preserve">) </w:t>
      </w:r>
      <w:r w:rsidR="00B33899">
        <w:rPr>
          <w:lang w:val="en-NL"/>
        </w:rPr>
        <w:t>an</w:t>
      </w:r>
      <w:r w:rsidR="009264CF">
        <w:rPr>
          <w:lang w:val="en-NL"/>
        </w:rPr>
        <w:t xml:space="preserve">d </w:t>
      </w:r>
      <w:r w:rsidR="00E134F7">
        <w:rPr>
          <w:lang w:val="en-NL"/>
        </w:rPr>
        <w:t>wind power</w:t>
      </w:r>
      <w:r w:rsidR="00183347">
        <w:rPr>
          <w:lang w:val="en-NL"/>
        </w:rPr>
        <w:t xml:space="preserve"> (model</w:t>
      </w:r>
      <w:r w:rsidR="000F57A9">
        <w:rPr>
          <w:lang w:val="en-NL"/>
        </w:rPr>
        <w:t xml:space="preserve"> 4 of period 2</w:t>
      </w:r>
      <w:r w:rsidR="00183347">
        <w:rPr>
          <w:lang w:val="en-NL"/>
        </w:rPr>
        <w:t xml:space="preserve">) </w:t>
      </w:r>
      <w:r w:rsidR="000F57A9">
        <w:rPr>
          <w:lang w:val="en-NL"/>
        </w:rPr>
        <w:t>technologies</w:t>
      </w:r>
      <w:r w:rsidR="009264CF">
        <w:rPr>
          <w:lang w:val="en-NL"/>
        </w:rPr>
        <w:t xml:space="preserve">. </w:t>
      </w:r>
      <w:r w:rsidR="00383B04">
        <w:rPr>
          <w:lang w:val="en-NL"/>
        </w:rPr>
        <w:t xml:space="preserve">Even for the cases of hydropower </w:t>
      </w:r>
      <w:r w:rsidR="00C724BB">
        <w:rPr>
          <w:lang w:val="en-NL"/>
        </w:rPr>
        <w:t xml:space="preserve">(model </w:t>
      </w:r>
      <w:r w:rsidR="00C70160">
        <w:rPr>
          <w:lang w:val="en-NL"/>
        </w:rPr>
        <w:t>1</w:t>
      </w:r>
      <w:r w:rsidR="000F57A9">
        <w:rPr>
          <w:lang w:val="en-NL"/>
        </w:rPr>
        <w:t xml:space="preserve"> of period 1</w:t>
      </w:r>
      <w:r w:rsidR="00C70160">
        <w:rPr>
          <w:lang w:val="en-NL"/>
        </w:rPr>
        <w:t>)</w:t>
      </w:r>
      <w:r w:rsidR="0020469A">
        <w:rPr>
          <w:lang w:val="en-NL"/>
        </w:rPr>
        <w:t xml:space="preserve"> </w:t>
      </w:r>
      <w:r w:rsidR="00383B04">
        <w:rPr>
          <w:lang w:val="en-NL"/>
        </w:rPr>
        <w:t xml:space="preserve">and </w:t>
      </w:r>
      <w:r w:rsidR="00C724BB">
        <w:rPr>
          <w:lang w:val="en-NL"/>
        </w:rPr>
        <w:t>ocean power</w:t>
      </w:r>
      <w:r w:rsidR="00EF2AA5">
        <w:rPr>
          <w:lang w:val="en-NL"/>
        </w:rPr>
        <w:t xml:space="preserve"> (model 6</w:t>
      </w:r>
      <w:r w:rsidR="000F57A9">
        <w:rPr>
          <w:lang w:val="en-NL"/>
        </w:rPr>
        <w:t xml:space="preserve"> of period 2</w:t>
      </w:r>
      <w:r w:rsidR="00EF2AA5">
        <w:rPr>
          <w:lang w:val="en-NL"/>
        </w:rPr>
        <w:t>)</w:t>
      </w:r>
      <w:r w:rsidR="000F57A9">
        <w:rPr>
          <w:lang w:val="en-NL"/>
        </w:rPr>
        <w:t xml:space="preserve">, </w:t>
      </w:r>
      <w:r w:rsidR="00BC7A86">
        <w:rPr>
          <w:lang w:val="en-NL"/>
        </w:rPr>
        <w:t xml:space="preserve">the </w:t>
      </w:r>
      <w:r w:rsidR="00EF2AA5">
        <w:rPr>
          <w:lang w:val="en-NL"/>
        </w:rPr>
        <w:t xml:space="preserve">significant and negative </w:t>
      </w:r>
      <w:r w:rsidR="00BC7A86">
        <w:rPr>
          <w:lang w:val="en-NL"/>
        </w:rPr>
        <w:t xml:space="preserve">coefficient </w:t>
      </w:r>
      <w:r w:rsidR="00752163">
        <w:rPr>
          <w:lang w:val="en-NL"/>
        </w:rPr>
        <w:t xml:space="preserve">of such indicator </w:t>
      </w:r>
      <w:r w:rsidR="000F57A9">
        <w:rPr>
          <w:lang w:val="en-NL"/>
        </w:rPr>
        <w:t>might indicate</w:t>
      </w:r>
      <w:r w:rsidR="00320880">
        <w:rPr>
          <w:lang w:val="en-NL"/>
        </w:rPr>
        <w:t xml:space="preserve"> that acces</w:t>
      </w:r>
      <w:r w:rsidR="000F57A9">
        <w:rPr>
          <w:lang w:val="en-NL"/>
        </w:rPr>
        <w:t>s</w:t>
      </w:r>
      <w:r w:rsidR="00320880">
        <w:rPr>
          <w:lang w:val="en-NL"/>
        </w:rPr>
        <w:t xml:space="preserve"> to complementary </w:t>
      </w:r>
      <w:r w:rsidR="004563E1">
        <w:rPr>
          <w:lang w:val="en-NL"/>
        </w:rPr>
        <w:t>external knowledge</w:t>
      </w:r>
      <w:r w:rsidR="00752163">
        <w:rPr>
          <w:lang w:val="en-NL"/>
        </w:rPr>
        <w:t xml:space="preserve"> somehow delimits the development of complex knowledge. </w:t>
      </w:r>
      <w:r w:rsidR="009264CF">
        <w:rPr>
          <w:lang w:val="en-NL"/>
        </w:rPr>
        <w:t>This suggest</w:t>
      </w:r>
      <w:r w:rsidR="00F57264">
        <w:rPr>
          <w:lang w:val="en-NL"/>
        </w:rPr>
        <w:t>s</w:t>
      </w:r>
      <w:r w:rsidR="009264CF">
        <w:rPr>
          <w:lang w:val="en-NL"/>
        </w:rPr>
        <w:t xml:space="preserve"> </w:t>
      </w:r>
      <w:r w:rsidR="00B07A73">
        <w:rPr>
          <w:lang w:val="en-NL"/>
        </w:rPr>
        <w:t>that</w:t>
      </w:r>
      <w:r w:rsidR="00405264">
        <w:rPr>
          <w:lang w:val="en-NL"/>
        </w:rPr>
        <w:t xml:space="preserve"> </w:t>
      </w:r>
      <w:r w:rsidR="00D6503E">
        <w:rPr>
          <w:lang w:val="en-NL"/>
        </w:rPr>
        <w:t xml:space="preserve">the development of </w:t>
      </w:r>
      <w:r w:rsidR="00220132">
        <w:rPr>
          <w:lang w:val="en-NL"/>
        </w:rPr>
        <w:t>complex knowledge in renewable</w:t>
      </w:r>
      <w:r w:rsidR="00D6503E">
        <w:rPr>
          <w:lang w:val="en-NL"/>
        </w:rPr>
        <w:t xml:space="preserve"> energy technologies relies more on local capabilities</w:t>
      </w:r>
      <w:r w:rsidR="00EC79F5">
        <w:rPr>
          <w:lang w:val="en-NL"/>
        </w:rPr>
        <w:t xml:space="preserve"> than external resources</w:t>
      </w:r>
      <w:r w:rsidR="007233A8">
        <w:rPr>
          <w:lang w:val="en-NL"/>
        </w:rPr>
        <w:t>.</w:t>
      </w:r>
      <w:r w:rsidR="00D6503E">
        <w:rPr>
          <w:lang w:val="en-NL"/>
        </w:rPr>
        <w:t xml:space="preserve"> </w:t>
      </w:r>
      <w:r w:rsidR="007233A8">
        <w:rPr>
          <w:lang w:val="en-NL"/>
        </w:rPr>
        <w:t>Thus,</w:t>
      </w:r>
      <w:r w:rsidR="00773E02">
        <w:rPr>
          <w:lang w:val="en-NL"/>
        </w:rPr>
        <w:t xml:space="preserve"> </w:t>
      </w:r>
      <w:r w:rsidR="00745A6C">
        <w:rPr>
          <w:lang w:val="en-NL"/>
        </w:rPr>
        <w:t xml:space="preserve">it is very likely that </w:t>
      </w:r>
      <w:r w:rsidR="007233A8">
        <w:rPr>
          <w:lang w:val="en-NL"/>
        </w:rPr>
        <w:t>researchers</w:t>
      </w:r>
      <w:r w:rsidR="00A3534D">
        <w:rPr>
          <w:lang w:val="en-NL"/>
        </w:rPr>
        <w:t xml:space="preserve"> </w:t>
      </w:r>
      <w:r w:rsidR="00EC79F5">
        <w:rPr>
          <w:lang w:val="en-NL"/>
        </w:rPr>
        <w:t xml:space="preserve">share their </w:t>
      </w:r>
      <w:r w:rsidR="00A3534D">
        <w:rPr>
          <w:lang w:val="en-NL"/>
        </w:rPr>
        <w:t xml:space="preserve">knowledge </w:t>
      </w:r>
      <w:r w:rsidR="00EC79F5">
        <w:rPr>
          <w:lang w:val="en-NL"/>
        </w:rPr>
        <w:t>within their</w:t>
      </w:r>
      <w:r w:rsidR="0085671E" w:rsidRPr="0085671E">
        <w:rPr>
          <w:lang w:val="en-NL"/>
        </w:rPr>
        <w:t xml:space="preserve"> own cognitive domains,</w:t>
      </w:r>
      <w:r w:rsidR="00064AE1">
        <w:rPr>
          <w:lang w:val="en-NL"/>
        </w:rPr>
        <w:t xml:space="preserve"> within</w:t>
      </w:r>
      <w:r w:rsidR="0085671E" w:rsidRPr="0085671E">
        <w:rPr>
          <w:lang w:val="en-NL"/>
        </w:rPr>
        <w:t xml:space="preserve"> their own networks and</w:t>
      </w:r>
      <w:r w:rsidR="00A3534D">
        <w:rPr>
          <w:lang w:val="en-NL"/>
        </w:rPr>
        <w:t xml:space="preserve"> </w:t>
      </w:r>
      <w:r w:rsidR="00064AE1">
        <w:rPr>
          <w:lang w:val="en-NL"/>
        </w:rPr>
        <w:t>within</w:t>
      </w:r>
      <w:r w:rsidR="0085671E" w:rsidRPr="0085671E">
        <w:rPr>
          <w:lang w:val="en-NL"/>
        </w:rPr>
        <w:t xml:space="preserve"> their own local surroundings</w:t>
      </w:r>
      <w:r w:rsidR="00A3534D">
        <w:rPr>
          <w:lang w:val="en-NL"/>
        </w:rPr>
        <w:t xml:space="preserve"> (</w:t>
      </w:r>
      <w:r w:rsidR="00844C97">
        <w:rPr>
          <w:lang w:val="en-NL"/>
        </w:rPr>
        <w:t xml:space="preserve">Balland &amp; </w:t>
      </w:r>
      <w:r w:rsidR="00A3534D">
        <w:rPr>
          <w:lang w:val="en-NL"/>
        </w:rPr>
        <w:t>Boschma</w:t>
      </w:r>
      <w:r w:rsidR="00844C97">
        <w:rPr>
          <w:lang w:val="en-NL"/>
        </w:rPr>
        <w:t>, 2021</w:t>
      </w:r>
      <w:r w:rsidR="00064AE1">
        <w:rPr>
          <w:lang w:val="en-NL"/>
        </w:rPr>
        <w:t xml:space="preserve">). </w:t>
      </w:r>
      <w:r w:rsidR="00CA4DC6">
        <w:rPr>
          <w:lang w:val="en-NL"/>
        </w:rPr>
        <w:t xml:space="preserve"> </w:t>
      </w:r>
      <w:r w:rsidR="00227F51">
        <w:rPr>
          <w:lang w:val="en-NL"/>
        </w:rPr>
        <w:t xml:space="preserve">This is mainly because the distribution of complex knowledge </w:t>
      </w:r>
      <w:r w:rsidR="00DC4686">
        <w:rPr>
          <w:lang w:val="en-NL"/>
        </w:rPr>
        <w:t>entails more problems of accurate transmission and interpretation such that spatial proximities eases transfer and locks out remote actors from the knowledge flows (</w:t>
      </w:r>
      <w:r w:rsidR="00B6208B">
        <w:rPr>
          <w:lang w:val="en-NL"/>
        </w:rPr>
        <w:t>Boschma &amp; Martin</w:t>
      </w:r>
      <w:r w:rsidR="00DC4686">
        <w:rPr>
          <w:lang w:val="en-NL"/>
        </w:rPr>
        <w:t xml:space="preserve">, </w:t>
      </w:r>
      <w:r w:rsidR="00B6208B">
        <w:rPr>
          <w:lang w:val="en-NL"/>
        </w:rPr>
        <w:t>2010</w:t>
      </w:r>
      <w:r w:rsidR="00DC4686">
        <w:rPr>
          <w:lang w:val="en-NL"/>
        </w:rPr>
        <w:t>)</w:t>
      </w:r>
      <w:r w:rsidR="00DF7AB2">
        <w:rPr>
          <w:lang w:val="en-NL"/>
        </w:rPr>
        <w:t xml:space="preserve">. </w:t>
      </w:r>
    </w:p>
    <w:p w14:paraId="013B2EAE" w14:textId="77777777" w:rsidR="00B6366E" w:rsidRPr="009A26CE" w:rsidRDefault="00B6366E" w:rsidP="00663431"/>
    <w:p w14:paraId="452EF211" w14:textId="2B429443" w:rsidR="00B6366E" w:rsidRPr="009A26CE" w:rsidRDefault="00B6366E" w:rsidP="00663431">
      <w:pPr>
        <w:pStyle w:val="Heading1"/>
        <w:numPr>
          <w:ilvl w:val="0"/>
          <w:numId w:val="7"/>
        </w:numPr>
      </w:pPr>
      <w:bookmarkStart w:id="26" w:name="_Toc76171985"/>
      <w:r w:rsidRPr="009A26CE">
        <w:t>Conclusions</w:t>
      </w:r>
      <w:bookmarkEnd w:id="26"/>
      <w:r w:rsidR="003F5D31">
        <w:t xml:space="preserve"> </w:t>
      </w:r>
    </w:p>
    <w:p w14:paraId="633E7FDF" w14:textId="77777777" w:rsidR="008D1119" w:rsidRPr="00443A5C" w:rsidRDefault="008D1119" w:rsidP="00443A5C">
      <w:pPr>
        <w:rPr>
          <w:lang w:val="en-NL"/>
        </w:rPr>
      </w:pPr>
      <w:r w:rsidRPr="00443A5C">
        <w:rPr>
          <w:lang w:val="en-NL"/>
        </w:rPr>
        <w:t xml:space="preserve">Building upon the theoretical foundations of Evolutionary Economic Geography (EGG) and technology innovation systems literature, this research aimed to explore the patterns of complex knowledge production in renewable energy technologies across Europe. Departing from a regional perspective, the research questions addressed in this thesis are the following: </w:t>
      </w:r>
    </w:p>
    <w:p w14:paraId="6FBC732A" w14:textId="77777777" w:rsidR="008D1119" w:rsidRPr="00443A5C" w:rsidRDefault="008D1119" w:rsidP="00443A5C">
      <w:pPr>
        <w:pStyle w:val="ListParagraph"/>
        <w:numPr>
          <w:ilvl w:val="0"/>
          <w:numId w:val="41"/>
        </w:numPr>
        <w:rPr>
          <w:lang w:val="en-NL"/>
        </w:rPr>
      </w:pPr>
      <w:r w:rsidRPr="00443A5C">
        <w:rPr>
          <w:lang w:val="en-NL"/>
        </w:rPr>
        <w:t xml:space="preserve">To what extent does the knowledge base of a region influence its further capacity to produce complex knowledge in renewable energy technologies? </w:t>
      </w:r>
    </w:p>
    <w:p w14:paraId="2B9AF457" w14:textId="77777777" w:rsidR="008D1119" w:rsidRPr="00443A5C" w:rsidRDefault="008D1119" w:rsidP="00443A5C">
      <w:pPr>
        <w:pStyle w:val="ListParagraph"/>
        <w:numPr>
          <w:ilvl w:val="0"/>
          <w:numId w:val="41"/>
        </w:numPr>
        <w:rPr>
          <w:lang w:val="en-NL"/>
        </w:rPr>
      </w:pPr>
      <w:r w:rsidRPr="00443A5C">
        <w:rPr>
          <w:lang w:val="en-NL"/>
        </w:rPr>
        <w:t>To what extent does the capacity of a region to contribute to the knowledge stock could facilitate the further development of complex knowledge?</w:t>
      </w:r>
    </w:p>
    <w:p w14:paraId="729C7E9A" w14:textId="77777777" w:rsidR="008D1119" w:rsidRPr="00443A5C" w:rsidRDefault="008D1119" w:rsidP="00443A5C">
      <w:pPr>
        <w:pStyle w:val="ListParagraph"/>
        <w:numPr>
          <w:ilvl w:val="0"/>
          <w:numId w:val="41"/>
        </w:numPr>
        <w:rPr>
          <w:lang w:val="en-NL"/>
        </w:rPr>
      </w:pPr>
      <w:r w:rsidRPr="00443A5C">
        <w:rPr>
          <w:lang w:val="en-NL"/>
        </w:rPr>
        <w:t>To what extent does the carbon-emitting energy infrastructure constrain the production of complex knowledge in renewable energy technologies?</w:t>
      </w:r>
    </w:p>
    <w:p w14:paraId="78B1C158" w14:textId="77777777" w:rsidR="008D1119" w:rsidRPr="00443A5C" w:rsidRDefault="008D1119" w:rsidP="00443A5C">
      <w:pPr>
        <w:pStyle w:val="ListParagraph"/>
        <w:numPr>
          <w:ilvl w:val="0"/>
          <w:numId w:val="41"/>
        </w:numPr>
        <w:rPr>
          <w:lang w:val="en-NL"/>
        </w:rPr>
      </w:pPr>
      <w:r w:rsidRPr="00443A5C">
        <w:rPr>
          <w:lang w:val="en-NL"/>
        </w:rPr>
        <w:t>To what extent are regions with access to complementary knowledge trough interregional networks more likely to develop complex knowledge in renewable energy technologies?</w:t>
      </w:r>
    </w:p>
    <w:p w14:paraId="56534048" w14:textId="77777777" w:rsidR="008D1119" w:rsidRPr="00443A5C" w:rsidRDefault="008D1119" w:rsidP="00443A5C">
      <w:pPr>
        <w:rPr>
          <w:lang w:val="en-NL"/>
        </w:rPr>
      </w:pPr>
      <w:r w:rsidRPr="00443A5C">
        <w:rPr>
          <w:lang w:val="en-NL"/>
        </w:rPr>
        <w:t xml:space="preserve">In order to answer these questions, a knowledge complexity index based on scientific publications cited in patents was built. This, to rank regions in terms of their capabilities to diversify their scientific profile and create non-ubiquitous knowledge. Afterwards, an indicator of relatedness density was constructed to measure the extent to which a region's scientific profile is related to the knowledge base of a given technology. To account for the capacity of a region to contribute to the knowledge stock, the number of citations of scientific publications in patents was computed. The effects of carbon lock-in were measured by taking the share of electricity generated from fossil fuels. Lastly, an indicator was built to measure the access to complementary knowledge </w:t>
      </w:r>
      <w:proofErr w:type="gramStart"/>
      <w:r w:rsidRPr="00443A5C">
        <w:rPr>
          <w:lang w:val="en-NL"/>
        </w:rPr>
        <w:t>in order to</w:t>
      </w:r>
      <w:proofErr w:type="gramEnd"/>
      <w:r w:rsidRPr="00443A5C">
        <w:rPr>
          <w:lang w:val="en-NL"/>
        </w:rPr>
        <w:t xml:space="preserve"> account for the knowledge that can be potentially shared trough interregional linkages. These indicators were tested in a regression model to estimate their effects on the knowledge complexity scores.</w:t>
      </w:r>
    </w:p>
    <w:p w14:paraId="52D5F8F9" w14:textId="5F49159B" w:rsidR="008D1119" w:rsidRPr="00443A5C" w:rsidRDefault="008D1119" w:rsidP="00443A5C">
      <w:pPr>
        <w:rPr>
          <w:lang w:val="en-NL"/>
        </w:rPr>
      </w:pPr>
      <w:r w:rsidRPr="00443A5C">
        <w:rPr>
          <w:lang w:val="en-NL"/>
        </w:rPr>
        <w:t xml:space="preserve">The results of the regression analysis revealed that apart from hydropower, relatedness density is positively significant in the creation of complex knowledge.  However, the knowledge accumulated, the effects of carbon lock-in and the complementary interregional linkages revelated different patterns. In some cases, these indicators do not produce any significant effects, but in other cases they produce either positive or negative effects. Therefore, it was not possible to generalise their effects on the creation of complex knowledge, as they are technology and </w:t>
      </w:r>
      <w:proofErr w:type="gramStart"/>
      <w:r w:rsidRPr="00443A5C">
        <w:rPr>
          <w:lang w:val="en-NL"/>
        </w:rPr>
        <w:t>time-dependent</w:t>
      </w:r>
      <w:proofErr w:type="gramEnd"/>
      <w:r w:rsidRPr="00443A5C">
        <w:rPr>
          <w:lang w:val="en-NL"/>
        </w:rPr>
        <w:t xml:space="preserve">. Based on these results, it is possible to resolve that relatedness density is the most relevant driver in the creation of complex knowledge. Thus, the greater extent to which the scientific profile of a region is related to a technology’s knowledge base, the more capabilities such region possesses to create complex knowledge. </w:t>
      </w:r>
    </w:p>
    <w:p w14:paraId="419549A6" w14:textId="77777777" w:rsidR="00901452" w:rsidRPr="00443A5C" w:rsidRDefault="00901452" w:rsidP="00901452">
      <w:pPr>
        <w:rPr>
          <w:lang w:val="en-NL"/>
        </w:rPr>
      </w:pPr>
      <w:r w:rsidRPr="00443A5C">
        <w:rPr>
          <w:lang w:val="en-NL"/>
        </w:rPr>
        <w:t xml:space="preserve">The finding of these research suggests that European regions aiming at transforming their energy systems to make them more sustainable, must build upon the scientific areas in which they are most competitive, and therefore, more likely to contribute to development of complex knowledge. Despite the knowledge and skills accumulated in the infrastructure that has been built around fossil fuels, policy makers and the society in general should disregard them as a barrier for the energy transition </w:t>
      </w:r>
    </w:p>
    <w:p w14:paraId="11CEB227" w14:textId="77777777" w:rsidR="00901452" w:rsidRPr="00901452" w:rsidRDefault="00901452" w:rsidP="00901452"/>
    <w:p w14:paraId="75BD5B18" w14:textId="77777777" w:rsidR="008D1119" w:rsidRPr="00D01935" w:rsidRDefault="008D1119" w:rsidP="008D1119"/>
    <w:p w14:paraId="334CC9F4" w14:textId="31876CE8" w:rsidR="00B6366E" w:rsidRDefault="00B6366E" w:rsidP="00663431">
      <w:pPr>
        <w:pStyle w:val="Heading1"/>
        <w:numPr>
          <w:ilvl w:val="0"/>
          <w:numId w:val="7"/>
        </w:numPr>
      </w:pPr>
      <w:bookmarkStart w:id="27" w:name="_Toc76171986"/>
      <w:r w:rsidRPr="009A26CE">
        <w:t>Discussion</w:t>
      </w:r>
      <w:bookmarkEnd w:id="27"/>
    </w:p>
    <w:p w14:paraId="3369D4F4" w14:textId="7E1B51DB" w:rsidR="009C3130" w:rsidRDefault="009C3130" w:rsidP="009C3130"/>
    <w:p w14:paraId="3FB9E770" w14:textId="77777777" w:rsidR="00356A83" w:rsidRDefault="00356A83" w:rsidP="00356A83">
      <w:r>
        <w:t>(Still in progress)</w:t>
      </w:r>
    </w:p>
    <w:p w14:paraId="792027C1" w14:textId="77777777" w:rsidR="009C3130" w:rsidRPr="009C3130" w:rsidRDefault="009C3130" w:rsidP="009C3130"/>
    <w:p w14:paraId="289DFE37" w14:textId="2E0E21FD" w:rsidR="00B6366E" w:rsidRDefault="00B17393" w:rsidP="00663431">
      <w:pPr>
        <w:pStyle w:val="Heading2"/>
        <w:numPr>
          <w:ilvl w:val="1"/>
          <w:numId w:val="7"/>
        </w:numPr>
      </w:pPr>
      <w:bookmarkStart w:id="28" w:name="_Toc76171987"/>
      <w:r w:rsidRPr="009A26CE">
        <w:lastRenderedPageBreak/>
        <w:t>Limitations</w:t>
      </w:r>
      <w:r w:rsidR="00B6366E" w:rsidRPr="009A26CE">
        <w:t xml:space="preserve"> and recommendations for future research</w:t>
      </w:r>
      <w:bookmarkEnd w:id="28"/>
      <w:r w:rsidR="00B6366E" w:rsidRPr="009A26CE">
        <w:t xml:space="preserve"> </w:t>
      </w:r>
    </w:p>
    <w:p w14:paraId="6F3AA313" w14:textId="378F0AA3" w:rsidR="00356A83" w:rsidRDefault="00356A83" w:rsidP="00356A83"/>
    <w:p w14:paraId="0597D713" w14:textId="68E0A46A" w:rsidR="00356A83" w:rsidRDefault="00356A83" w:rsidP="00356A83">
      <w:r>
        <w:t>(Still in progress)</w:t>
      </w:r>
    </w:p>
    <w:p w14:paraId="0D1071EB" w14:textId="77777777" w:rsidR="00356A83" w:rsidRPr="00356A83" w:rsidRDefault="00356A83" w:rsidP="00356A83"/>
    <w:p w14:paraId="502E4F95" w14:textId="4C4DEAD3" w:rsidR="00B6366E" w:rsidRDefault="00B6366E" w:rsidP="00663431">
      <w:pPr>
        <w:pStyle w:val="Heading2"/>
        <w:numPr>
          <w:ilvl w:val="1"/>
          <w:numId w:val="7"/>
        </w:numPr>
      </w:pPr>
      <w:bookmarkStart w:id="29" w:name="_Toc76171988"/>
      <w:r w:rsidRPr="009A26CE">
        <w:t>Policy implications</w:t>
      </w:r>
      <w:bookmarkEnd w:id="29"/>
      <w:r w:rsidRPr="009A26CE">
        <w:t xml:space="preserve"> </w:t>
      </w:r>
    </w:p>
    <w:p w14:paraId="2BF71117" w14:textId="77777777" w:rsidR="007E34DB" w:rsidRDefault="007E34DB" w:rsidP="007E34DB"/>
    <w:p w14:paraId="176DD7D0" w14:textId="12463F4C" w:rsidR="007E34DB" w:rsidRDefault="007E34DB" w:rsidP="007E34DB">
      <w:r>
        <w:t>(Still in progress)</w:t>
      </w:r>
    </w:p>
    <w:p w14:paraId="64366FDA" w14:textId="77777777" w:rsidR="007E34DB" w:rsidRPr="007E34DB" w:rsidRDefault="007E34DB" w:rsidP="007E34DB"/>
    <w:p w14:paraId="3753D627" w14:textId="77777777" w:rsidR="00F05701" w:rsidRDefault="00F05701">
      <w:pPr>
        <w:spacing w:after="0" w:line="240" w:lineRule="auto"/>
        <w:jc w:val="left"/>
        <w:rPr>
          <w:b/>
          <w:bCs/>
          <w:sz w:val="24"/>
        </w:rPr>
      </w:pPr>
      <w:r>
        <w:br w:type="page"/>
      </w:r>
    </w:p>
    <w:p w14:paraId="4DED9F3B" w14:textId="5331C4B3" w:rsidR="00C83946" w:rsidRPr="009A26CE" w:rsidRDefault="001B13ED" w:rsidP="00663431">
      <w:pPr>
        <w:pStyle w:val="Heading1"/>
        <w:numPr>
          <w:ilvl w:val="0"/>
          <w:numId w:val="7"/>
        </w:numPr>
      </w:pPr>
      <w:bookmarkStart w:id="30" w:name="_Toc76171989"/>
      <w:r w:rsidRPr="009A26CE">
        <w:t>References</w:t>
      </w:r>
      <w:bookmarkEnd w:id="30"/>
    </w:p>
    <w:p w14:paraId="7FA49D96" w14:textId="768DBEBB" w:rsidR="00C57462" w:rsidRPr="00232E18" w:rsidRDefault="00C57462" w:rsidP="00663431">
      <w:pPr>
        <w:rPr>
          <w:lang w:val="es-ES"/>
        </w:rPr>
      </w:pPr>
      <w:proofErr w:type="spellStart"/>
      <w:r w:rsidRPr="00232E18">
        <w:rPr>
          <w:lang w:val="es-ES"/>
        </w:rPr>
        <w:t>Araújo</w:t>
      </w:r>
      <w:proofErr w:type="spellEnd"/>
      <w:r w:rsidRPr="00232E18">
        <w:rPr>
          <w:lang w:val="es-ES"/>
        </w:rPr>
        <w:t xml:space="preserve">, V. de C., &amp; </w:t>
      </w:r>
      <w:proofErr w:type="spellStart"/>
      <w:r w:rsidRPr="00232E18">
        <w:rPr>
          <w:lang w:val="es-ES"/>
        </w:rPr>
        <w:t>Garcia</w:t>
      </w:r>
      <w:proofErr w:type="spellEnd"/>
      <w:r w:rsidRPr="00232E18">
        <w:rPr>
          <w:lang w:val="es-ES"/>
        </w:rPr>
        <w:t xml:space="preserve">, R. (2019). </w:t>
      </w:r>
      <w:r w:rsidRPr="009A26CE">
        <w:t xml:space="preserve">Determinants and spatial dependence of innovation in Brazilian regions: evidence from a Spatial Tobit Model. </w:t>
      </w:r>
      <w:r w:rsidRPr="00232E18">
        <w:rPr>
          <w:lang w:val="es-ES"/>
        </w:rPr>
        <w:t xml:space="preserve">Nova </w:t>
      </w:r>
      <w:proofErr w:type="spellStart"/>
      <w:r w:rsidRPr="00232E18">
        <w:rPr>
          <w:lang w:val="es-ES"/>
        </w:rPr>
        <w:t>Economia</w:t>
      </w:r>
      <w:proofErr w:type="spellEnd"/>
      <w:r w:rsidRPr="00232E18">
        <w:rPr>
          <w:lang w:val="es-ES"/>
        </w:rPr>
        <w:t xml:space="preserve">, 29(2), 375–400. </w:t>
      </w:r>
      <w:hyperlink r:id="rId24" w:history="1">
        <w:r w:rsidR="00811B2B" w:rsidRPr="00232E18">
          <w:rPr>
            <w:rStyle w:val="Hyperlink"/>
            <w:lang w:val="es-ES"/>
          </w:rPr>
          <w:t>https://doi.org/10.1590/0103-6351/4456</w:t>
        </w:r>
      </w:hyperlink>
    </w:p>
    <w:p w14:paraId="6DB8ABE5" w14:textId="40120B61" w:rsidR="00DC1E5D" w:rsidRPr="009A26CE" w:rsidRDefault="00DC1E5D" w:rsidP="00663431">
      <w:proofErr w:type="spellStart"/>
      <w:r w:rsidRPr="00232E18">
        <w:rPr>
          <w:lang w:val="es-ES"/>
        </w:rPr>
        <w:t>Archambault</w:t>
      </w:r>
      <w:proofErr w:type="spellEnd"/>
      <w:r w:rsidRPr="00232E18">
        <w:rPr>
          <w:lang w:val="es-ES"/>
        </w:rPr>
        <w:t xml:space="preserve">, É., </w:t>
      </w:r>
      <w:proofErr w:type="spellStart"/>
      <w:r w:rsidRPr="00232E18">
        <w:rPr>
          <w:lang w:val="es-ES"/>
        </w:rPr>
        <w:t>Caruso</w:t>
      </w:r>
      <w:proofErr w:type="spellEnd"/>
      <w:r w:rsidRPr="00232E18">
        <w:rPr>
          <w:lang w:val="es-ES"/>
        </w:rPr>
        <w:t xml:space="preserve">, J., </w:t>
      </w:r>
      <w:proofErr w:type="spellStart"/>
      <w:r w:rsidRPr="00232E18">
        <w:rPr>
          <w:lang w:val="es-ES"/>
        </w:rPr>
        <w:t>Côté</w:t>
      </w:r>
      <w:proofErr w:type="spellEnd"/>
      <w:r w:rsidRPr="00232E18">
        <w:rPr>
          <w:lang w:val="es-ES"/>
        </w:rPr>
        <w:t xml:space="preserve">, G., &amp; </w:t>
      </w:r>
      <w:proofErr w:type="spellStart"/>
      <w:r w:rsidRPr="00232E18">
        <w:rPr>
          <w:lang w:val="es-ES"/>
        </w:rPr>
        <w:t>Larivière</w:t>
      </w:r>
      <w:proofErr w:type="spellEnd"/>
      <w:r w:rsidRPr="00232E18">
        <w:rPr>
          <w:lang w:val="es-ES"/>
        </w:rPr>
        <w:t xml:space="preserve">, V. (2009). </w:t>
      </w:r>
      <w:r w:rsidRPr="009A26CE">
        <w:t xml:space="preserve">Bibliometric analysis of leading countries in energy research. Paper presented at 12th International Conference of the International Society for </w:t>
      </w:r>
      <w:proofErr w:type="spellStart"/>
      <w:r w:rsidRPr="009A26CE">
        <w:t>Scientometrics</w:t>
      </w:r>
      <w:proofErr w:type="spellEnd"/>
      <w:r w:rsidRPr="009A26CE">
        <w:t xml:space="preserve"> and </w:t>
      </w:r>
      <w:proofErr w:type="spellStart"/>
      <w:r w:rsidRPr="009A26CE">
        <w:t>Informetrics</w:t>
      </w:r>
      <w:proofErr w:type="spellEnd"/>
      <w:r w:rsidRPr="009A26CE">
        <w:t xml:space="preserve">, Rio de Janeiro (80-91). </w:t>
      </w:r>
    </w:p>
    <w:p w14:paraId="015BFB54" w14:textId="10EC610B" w:rsidR="00C83946" w:rsidRPr="009A26CE" w:rsidRDefault="00C83946" w:rsidP="00663431">
      <w:r w:rsidRPr="009A26CE">
        <w:t xml:space="preserve">Asheim, B. T., &amp; Gertler, M. S. (2006). The Geography of Innovation: Regional Innovation Systems. In Oxford Handbooks Online. Oxford University Press. </w:t>
      </w:r>
      <w:hyperlink r:id="rId25" w:history="1">
        <w:r w:rsidRPr="009A26CE">
          <w:rPr>
            <w:rStyle w:val="Hyperlink"/>
          </w:rPr>
          <w:t>https://doi.org/10.1093/oxfordhb/9780199286805.003.0011</w:t>
        </w:r>
      </w:hyperlink>
      <w:r w:rsidRPr="009A26CE">
        <w:t xml:space="preserve"> </w:t>
      </w:r>
    </w:p>
    <w:p w14:paraId="5753A695" w14:textId="68DE97EE" w:rsidR="00BE71FA" w:rsidRPr="009A26CE" w:rsidRDefault="00BE71FA" w:rsidP="00663431">
      <w:r w:rsidRPr="009A26CE">
        <w:t xml:space="preserve">Asheim, B. T., </w:t>
      </w:r>
      <w:proofErr w:type="spellStart"/>
      <w:r w:rsidRPr="009A26CE">
        <w:t>Boschma</w:t>
      </w:r>
      <w:proofErr w:type="spellEnd"/>
      <w:r w:rsidRPr="009A26CE">
        <w:t xml:space="preserve">, R., &amp; Cooke, P. (2011). Constructing Regional Advantage: Platform Policies Based on Related Variety and Differentiated Knowledge Bases. Regional Studies, 45(7), 893–904. </w:t>
      </w:r>
      <w:hyperlink r:id="rId26" w:history="1">
        <w:r w:rsidRPr="009A26CE">
          <w:rPr>
            <w:rStyle w:val="Hyperlink"/>
          </w:rPr>
          <w:t>https://doi.org/10.1080/00343404.2010.543126</w:t>
        </w:r>
      </w:hyperlink>
      <w:r w:rsidRPr="009A26CE">
        <w:t xml:space="preserve"> </w:t>
      </w:r>
    </w:p>
    <w:p w14:paraId="6DBDBE69" w14:textId="7A508FAB" w:rsidR="00C94579" w:rsidRPr="009A26CE" w:rsidRDefault="00C94579" w:rsidP="00663431">
      <w:proofErr w:type="spellStart"/>
      <w:r w:rsidRPr="009A26CE">
        <w:t>Balland</w:t>
      </w:r>
      <w:proofErr w:type="spellEnd"/>
      <w:r w:rsidRPr="009A26CE">
        <w:t xml:space="preserve">, P.-A., </w:t>
      </w:r>
      <w:proofErr w:type="spellStart"/>
      <w:r w:rsidRPr="009A26CE">
        <w:t>Jara</w:t>
      </w:r>
      <w:proofErr w:type="spellEnd"/>
      <w:r w:rsidRPr="009A26CE">
        <w:t xml:space="preserve">-Figueroa, C., </w:t>
      </w:r>
      <w:proofErr w:type="spellStart"/>
      <w:r w:rsidRPr="009A26CE">
        <w:t>Petralia</w:t>
      </w:r>
      <w:proofErr w:type="spellEnd"/>
      <w:r w:rsidRPr="009A26CE">
        <w:t xml:space="preserve">, S. G., </w:t>
      </w:r>
      <w:proofErr w:type="spellStart"/>
      <w:r w:rsidRPr="009A26CE">
        <w:t>Steijn</w:t>
      </w:r>
      <w:proofErr w:type="spellEnd"/>
      <w:r w:rsidRPr="009A26CE">
        <w:t>, M. P. A., Rigby, D. L., &amp; Hidalgo, C. A. (2020). Complex economic activities concentrate in large cities. Nature Human Behaviour, 4(3), 248–254. https://doi.org/10.1038/s41562-019-0803-3</w:t>
      </w:r>
    </w:p>
    <w:p w14:paraId="745AB679" w14:textId="4153B589" w:rsidR="00C94579" w:rsidRPr="009A26CE" w:rsidRDefault="00C57462" w:rsidP="00663431">
      <w:proofErr w:type="spellStart"/>
      <w:r w:rsidRPr="009A26CE">
        <w:t>Balland</w:t>
      </w:r>
      <w:proofErr w:type="spellEnd"/>
      <w:r w:rsidRPr="009A26CE">
        <w:t xml:space="preserve">, P.-A., &amp; Rigby, D. (2016). The Geography of Complex Knowledge. Economic Geography, 93(1), 1–23. </w:t>
      </w:r>
      <w:hyperlink r:id="rId27" w:history="1">
        <w:r w:rsidR="009A748C" w:rsidRPr="009A26CE">
          <w:rPr>
            <w:rStyle w:val="Hyperlink"/>
          </w:rPr>
          <w:t>https://doi.org/10.1080/00130095.2016.1205947</w:t>
        </w:r>
      </w:hyperlink>
    </w:p>
    <w:p w14:paraId="43681EF0" w14:textId="6B55C394" w:rsidR="00551393" w:rsidRPr="009A26CE" w:rsidRDefault="00551393" w:rsidP="00663431">
      <w:proofErr w:type="spellStart"/>
      <w:r w:rsidRPr="009A26CE">
        <w:t>Balland</w:t>
      </w:r>
      <w:proofErr w:type="spellEnd"/>
      <w:r w:rsidRPr="009A26CE">
        <w:t xml:space="preserve">, P.-A., </w:t>
      </w:r>
      <w:proofErr w:type="spellStart"/>
      <w:r w:rsidRPr="009A26CE">
        <w:t>Boschma</w:t>
      </w:r>
      <w:proofErr w:type="spellEnd"/>
      <w:r w:rsidRPr="009A26CE">
        <w:t>, R., Crespo, J., &amp; Rigby, D. L. (2018). Smart specialization policy in the European Union: relatedness, knowledge complexity and regional diversification. </w:t>
      </w:r>
      <w:r w:rsidRPr="009A26CE">
        <w:rPr>
          <w:i/>
          <w:iCs/>
        </w:rPr>
        <w:t>Regional Studies</w:t>
      </w:r>
      <w:r w:rsidRPr="009A26CE">
        <w:t>, </w:t>
      </w:r>
      <w:r w:rsidRPr="009A26CE">
        <w:rPr>
          <w:i/>
          <w:iCs/>
        </w:rPr>
        <w:t>53</w:t>
      </w:r>
      <w:r w:rsidRPr="009A26CE">
        <w:t xml:space="preserve">(9), 1252–1268. </w:t>
      </w:r>
      <w:hyperlink r:id="rId28" w:history="1">
        <w:r w:rsidRPr="009A26CE">
          <w:rPr>
            <w:rStyle w:val="Hyperlink"/>
          </w:rPr>
          <w:t>https://doi.org/10.1080/00343404.2018.1437900</w:t>
        </w:r>
      </w:hyperlink>
      <w:r w:rsidRPr="009A26CE">
        <w:t xml:space="preserve"> </w:t>
      </w:r>
    </w:p>
    <w:p w14:paraId="75CF62A7" w14:textId="43C4C032" w:rsidR="00B84501" w:rsidRPr="009A26CE" w:rsidRDefault="00B84501" w:rsidP="00663431">
      <w:r w:rsidRPr="009A26CE">
        <w:t xml:space="preserve">Barbieri, N., </w:t>
      </w:r>
      <w:proofErr w:type="spellStart"/>
      <w:r w:rsidRPr="009A26CE">
        <w:t>Marzucchi</w:t>
      </w:r>
      <w:proofErr w:type="spellEnd"/>
      <w:r w:rsidRPr="009A26CE">
        <w:t xml:space="preserve">, A., &amp; Rizzo, U. (2020). Knowledge sources and impacts on subsequent inventions: Do green technologies differ from non-green ones? Research Policy, 49(2), 103901. </w:t>
      </w:r>
      <w:hyperlink r:id="rId29" w:history="1">
        <w:r w:rsidR="00095F66" w:rsidRPr="009A26CE">
          <w:rPr>
            <w:rStyle w:val="Hyperlink"/>
          </w:rPr>
          <w:t>https://doi.org/10.1016/j.respol.2019.103901</w:t>
        </w:r>
      </w:hyperlink>
      <w:r w:rsidR="00095F66" w:rsidRPr="009A26CE">
        <w:t xml:space="preserve"> </w:t>
      </w:r>
    </w:p>
    <w:p w14:paraId="4EF9DDEB" w14:textId="6692C686" w:rsidR="009A748C" w:rsidRPr="009A26CE" w:rsidRDefault="009A748C" w:rsidP="00663431">
      <w:proofErr w:type="spellStart"/>
      <w:r w:rsidRPr="009A26CE">
        <w:t>Binz</w:t>
      </w:r>
      <w:proofErr w:type="spellEnd"/>
      <w:r w:rsidRPr="009A26CE">
        <w:t xml:space="preserve">, C., &amp; </w:t>
      </w:r>
      <w:proofErr w:type="spellStart"/>
      <w:r w:rsidRPr="009A26CE">
        <w:t>Truffer</w:t>
      </w:r>
      <w:proofErr w:type="spellEnd"/>
      <w:r w:rsidRPr="009A26CE">
        <w:t xml:space="preserve">, B. (2017). Global Innovation Systems—A conceptual framework for innovation dynamics in transnational contexts. Research Policy, 46(7), 1284–1298. </w:t>
      </w:r>
      <w:hyperlink r:id="rId30" w:history="1">
        <w:r w:rsidRPr="009A26CE">
          <w:rPr>
            <w:rStyle w:val="Hyperlink"/>
          </w:rPr>
          <w:t>https://doi.org/10.1016/j.respol.2017.05.012</w:t>
        </w:r>
      </w:hyperlink>
      <w:r w:rsidRPr="009A26CE">
        <w:t xml:space="preserve"> </w:t>
      </w:r>
    </w:p>
    <w:p w14:paraId="674956F8" w14:textId="23ED3709" w:rsidR="009A748C" w:rsidRPr="009A26CE" w:rsidRDefault="009A748C" w:rsidP="00663431">
      <w:proofErr w:type="spellStart"/>
      <w:r w:rsidRPr="009A26CE">
        <w:t>Boschma</w:t>
      </w:r>
      <w:proofErr w:type="spellEnd"/>
      <w:r w:rsidRPr="009A26CE">
        <w:t xml:space="preserve">, R., &amp; Martin, R. (2010). The Handbook of Evolutionary Economic Geography. Edward Elgar Pub. </w:t>
      </w:r>
    </w:p>
    <w:p w14:paraId="5E6511A2" w14:textId="25C5524F" w:rsidR="0028799C" w:rsidRPr="009A26CE" w:rsidRDefault="0028799C" w:rsidP="00663431">
      <w:proofErr w:type="spellStart"/>
      <w:r w:rsidRPr="009A26CE">
        <w:t>Boschma</w:t>
      </w:r>
      <w:proofErr w:type="spellEnd"/>
      <w:r w:rsidRPr="009A26CE">
        <w:t xml:space="preserve">, R., </w:t>
      </w:r>
      <w:proofErr w:type="spellStart"/>
      <w:r w:rsidRPr="009A26CE">
        <w:t>Heimeriks</w:t>
      </w:r>
      <w:proofErr w:type="spellEnd"/>
      <w:r w:rsidRPr="009A26CE">
        <w:t xml:space="preserve">, G., &amp; </w:t>
      </w:r>
      <w:proofErr w:type="spellStart"/>
      <w:r w:rsidRPr="009A26CE">
        <w:t>Balland</w:t>
      </w:r>
      <w:proofErr w:type="spellEnd"/>
      <w:r w:rsidRPr="009A26CE">
        <w:t xml:space="preserve">, P.-A. (2014). Scientific knowledge dynamics and relatedness in biotech cities. Research Policy, 43(1), 107–114. </w:t>
      </w:r>
      <w:hyperlink r:id="rId31" w:history="1">
        <w:r w:rsidRPr="009A26CE">
          <w:rPr>
            <w:rStyle w:val="Hyperlink"/>
          </w:rPr>
          <w:t>https://doi.org/10.1016/j.respol.2013.07.009</w:t>
        </w:r>
      </w:hyperlink>
      <w:r w:rsidRPr="009A26CE">
        <w:t xml:space="preserve"> </w:t>
      </w:r>
    </w:p>
    <w:p w14:paraId="1DF36230" w14:textId="5309B88B" w:rsidR="0014087D" w:rsidRPr="00232E18" w:rsidRDefault="0014087D" w:rsidP="00663431">
      <w:pPr>
        <w:rPr>
          <w:lang w:val="es-ES"/>
        </w:rPr>
      </w:pPr>
      <w:proofErr w:type="spellStart"/>
      <w:r w:rsidRPr="009A26CE">
        <w:t>Boschma</w:t>
      </w:r>
      <w:proofErr w:type="spellEnd"/>
      <w:r w:rsidRPr="009A26CE">
        <w:t xml:space="preserve">, R., (2017). Relatedness as driver of regional diversification: a research agenda. </w:t>
      </w:r>
      <w:r w:rsidRPr="00232E18">
        <w:rPr>
          <w:lang w:val="es-ES"/>
        </w:rPr>
        <w:t xml:space="preserve">Regional </w:t>
      </w:r>
      <w:proofErr w:type="spellStart"/>
      <w:r w:rsidRPr="00232E18">
        <w:rPr>
          <w:lang w:val="es-ES"/>
        </w:rPr>
        <w:t>Studies</w:t>
      </w:r>
      <w:proofErr w:type="spellEnd"/>
      <w:r w:rsidRPr="00232E18">
        <w:rPr>
          <w:lang w:val="es-ES"/>
        </w:rPr>
        <w:t xml:space="preserve"> 51, 351–364. </w:t>
      </w:r>
      <w:hyperlink r:id="rId32" w:history="1">
        <w:r w:rsidRPr="00232E18">
          <w:rPr>
            <w:rStyle w:val="Hyperlink"/>
            <w:lang w:val="es-ES"/>
          </w:rPr>
          <w:t>https://doi.org/10.1080/00343404.2016.1254767</w:t>
        </w:r>
      </w:hyperlink>
      <w:r w:rsidRPr="00232E18">
        <w:rPr>
          <w:lang w:val="es-ES"/>
        </w:rPr>
        <w:t xml:space="preserve"> </w:t>
      </w:r>
    </w:p>
    <w:p w14:paraId="6F2EDB2B" w14:textId="147B8A7E" w:rsidR="00F80BFE" w:rsidRPr="009A26CE" w:rsidRDefault="00F80BFE" w:rsidP="00663431">
      <w:proofErr w:type="spellStart"/>
      <w:r w:rsidRPr="00232E18">
        <w:rPr>
          <w:lang w:val="es-ES"/>
        </w:rPr>
        <w:t>Conti</w:t>
      </w:r>
      <w:proofErr w:type="spellEnd"/>
      <w:r w:rsidRPr="00232E18">
        <w:rPr>
          <w:lang w:val="es-ES"/>
        </w:rPr>
        <w:t xml:space="preserve">, C., </w:t>
      </w:r>
      <w:proofErr w:type="spellStart"/>
      <w:r w:rsidRPr="00232E18">
        <w:rPr>
          <w:lang w:val="es-ES"/>
        </w:rPr>
        <w:t>Mancusi</w:t>
      </w:r>
      <w:proofErr w:type="spellEnd"/>
      <w:r w:rsidRPr="00232E18">
        <w:rPr>
          <w:lang w:val="es-ES"/>
        </w:rPr>
        <w:t xml:space="preserve">, M. L., </w:t>
      </w:r>
      <w:proofErr w:type="spellStart"/>
      <w:r w:rsidRPr="00232E18">
        <w:rPr>
          <w:lang w:val="es-ES"/>
        </w:rPr>
        <w:t>Sanna-Randaccio</w:t>
      </w:r>
      <w:proofErr w:type="spellEnd"/>
      <w:r w:rsidRPr="00232E18">
        <w:rPr>
          <w:lang w:val="es-ES"/>
        </w:rPr>
        <w:t xml:space="preserve">, F., </w:t>
      </w:r>
      <w:proofErr w:type="spellStart"/>
      <w:r w:rsidRPr="00232E18">
        <w:rPr>
          <w:lang w:val="es-ES"/>
        </w:rPr>
        <w:t>Sestini</w:t>
      </w:r>
      <w:proofErr w:type="spellEnd"/>
      <w:r w:rsidRPr="00232E18">
        <w:rPr>
          <w:lang w:val="es-ES"/>
        </w:rPr>
        <w:t xml:space="preserve">, R., &amp; </w:t>
      </w:r>
      <w:proofErr w:type="spellStart"/>
      <w:r w:rsidRPr="00232E18">
        <w:rPr>
          <w:lang w:val="es-ES"/>
        </w:rPr>
        <w:t>Verdolini</w:t>
      </w:r>
      <w:proofErr w:type="spellEnd"/>
      <w:r w:rsidRPr="00232E18">
        <w:rPr>
          <w:lang w:val="es-ES"/>
        </w:rPr>
        <w:t xml:space="preserve">, E. (2018). </w:t>
      </w:r>
      <w:r w:rsidRPr="009A26CE">
        <w:t xml:space="preserve">Transition towards a green economy in Europe: Innovation and knowledge integration in the renewable energy sector. Research Policy, 47(10), 1996–2009. </w:t>
      </w:r>
      <w:hyperlink r:id="rId33" w:history="1">
        <w:r w:rsidRPr="009A26CE">
          <w:rPr>
            <w:rStyle w:val="Hyperlink"/>
          </w:rPr>
          <w:t>https://doi.org/10.1016/j.respol.2018.07.007</w:t>
        </w:r>
      </w:hyperlink>
      <w:r w:rsidRPr="009A26CE">
        <w:t xml:space="preserve"> </w:t>
      </w:r>
    </w:p>
    <w:p w14:paraId="320FD3CD" w14:textId="3E3E2720" w:rsidR="00C83946" w:rsidRPr="009A26CE" w:rsidRDefault="00C83946" w:rsidP="00663431">
      <w:r w:rsidRPr="009A26CE">
        <w:t>David, P. (1985). Clio and the Economics of QWERTY. </w:t>
      </w:r>
      <w:r w:rsidRPr="009A26CE">
        <w:rPr>
          <w:i/>
          <w:iCs/>
        </w:rPr>
        <w:t>The American Economic Review,</w:t>
      </w:r>
      <w:r w:rsidRPr="009A26CE">
        <w:t> </w:t>
      </w:r>
      <w:r w:rsidRPr="009A26CE">
        <w:rPr>
          <w:i/>
          <w:iCs/>
        </w:rPr>
        <w:t>75</w:t>
      </w:r>
      <w:r w:rsidRPr="009A26CE">
        <w:t>(2), 332-337. Retrieved January 6, 2021, from http://www.jstor.org/stable/1805621</w:t>
      </w:r>
    </w:p>
    <w:p w14:paraId="073E628A" w14:textId="09C9C07B" w:rsidR="00B715E0" w:rsidRPr="009A26CE" w:rsidRDefault="00B715E0" w:rsidP="00663431">
      <w:proofErr w:type="spellStart"/>
      <w:r w:rsidRPr="009A26CE">
        <w:lastRenderedPageBreak/>
        <w:t>Dosi</w:t>
      </w:r>
      <w:proofErr w:type="spellEnd"/>
      <w:r w:rsidRPr="009A26CE">
        <w:t xml:space="preserve">, G. (1988). The Nature of the Innovation Process. In G. </w:t>
      </w:r>
      <w:proofErr w:type="spellStart"/>
      <w:r w:rsidRPr="009A26CE">
        <w:t>Dosi</w:t>
      </w:r>
      <w:proofErr w:type="spellEnd"/>
      <w:r w:rsidRPr="009A26CE">
        <w:t xml:space="preserve">, C. Freeman, R. Nelson, G. Silverberg, &amp; L. </w:t>
      </w:r>
      <w:proofErr w:type="spellStart"/>
      <w:r w:rsidRPr="009A26CE">
        <w:t>Soete</w:t>
      </w:r>
      <w:proofErr w:type="spellEnd"/>
      <w:r w:rsidRPr="009A26CE">
        <w:t xml:space="preserve"> (Eds.), Technical Change and Economic Theory (pp. 221-238). London: Pinter.</w:t>
      </w:r>
    </w:p>
    <w:p w14:paraId="1BE9F21F" w14:textId="03369E21" w:rsidR="00FA6FDA" w:rsidRPr="009A26CE" w:rsidRDefault="00FA6FDA" w:rsidP="00663431">
      <w:proofErr w:type="spellStart"/>
      <w:r w:rsidRPr="009A26CE">
        <w:t>Dosi</w:t>
      </w:r>
      <w:proofErr w:type="spellEnd"/>
      <w:r w:rsidRPr="009A26CE">
        <w:t>, G. (1982). Technological paradigms and technological trajectories. </w:t>
      </w:r>
      <w:r w:rsidRPr="009A26CE">
        <w:rPr>
          <w:i/>
          <w:iCs/>
        </w:rPr>
        <w:t>Research Policy</w:t>
      </w:r>
      <w:r w:rsidRPr="009A26CE">
        <w:t>, </w:t>
      </w:r>
      <w:r w:rsidRPr="009A26CE">
        <w:rPr>
          <w:i/>
          <w:iCs/>
        </w:rPr>
        <w:t>11</w:t>
      </w:r>
      <w:r w:rsidRPr="009A26CE">
        <w:t xml:space="preserve">(3), 147–162. </w:t>
      </w:r>
      <w:hyperlink r:id="rId34" w:history="1">
        <w:r w:rsidRPr="009A26CE">
          <w:rPr>
            <w:rStyle w:val="Hyperlink"/>
          </w:rPr>
          <w:t>https://doi.org/10.1016/0048-7333(82)90016-6</w:t>
        </w:r>
      </w:hyperlink>
      <w:r w:rsidRPr="009A26CE">
        <w:t xml:space="preserve"> </w:t>
      </w:r>
    </w:p>
    <w:p w14:paraId="615CF73B" w14:textId="29381FD3" w:rsidR="00D41C75" w:rsidRPr="009A26CE" w:rsidRDefault="00D41C75" w:rsidP="00663431">
      <w:r w:rsidRPr="009A26CE">
        <w:t xml:space="preserve">Elia, A., </w:t>
      </w:r>
      <w:proofErr w:type="spellStart"/>
      <w:r w:rsidRPr="009A26CE">
        <w:t>Kamidelivand</w:t>
      </w:r>
      <w:proofErr w:type="spellEnd"/>
      <w:r w:rsidRPr="009A26CE">
        <w:t xml:space="preserve">, M., Rogan, F., &amp; Ó </w:t>
      </w:r>
      <w:proofErr w:type="spellStart"/>
      <w:r w:rsidRPr="009A26CE">
        <w:t>Gallachóir</w:t>
      </w:r>
      <w:proofErr w:type="spellEnd"/>
      <w:r w:rsidRPr="009A26CE">
        <w:t xml:space="preserve">, B. (2020). Impacts of innovation on renewable energy technology cost reductions. Renewable and Sustainable Energy Reviews, 110488. </w:t>
      </w:r>
      <w:hyperlink r:id="rId35" w:history="1">
        <w:r w:rsidRPr="009A26CE">
          <w:rPr>
            <w:rStyle w:val="Hyperlink"/>
          </w:rPr>
          <w:t>https://doi.org/10.1016/j.rser.2020.110488</w:t>
        </w:r>
      </w:hyperlink>
      <w:r w:rsidRPr="009A26CE">
        <w:t xml:space="preserve"> </w:t>
      </w:r>
    </w:p>
    <w:p w14:paraId="2F395716" w14:textId="5C7D9C58" w:rsidR="00304720" w:rsidRPr="009A26CE" w:rsidRDefault="004348C7" w:rsidP="00663431">
      <w:r w:rsidRPr="009A26CE">
        <w:t>European Commission. Statistical Office of the European Union. (2019</w:t>
      </w:r>
      <w:r w:rsidR="00A36A90">
        <w:t>a</w:t>
      </w:r>
      <w:r w:rsidRPr="009A26CE">
        <w:t xml:space="preserve">). Eurostat regional yearbook: 2019 edition. Publications Office. </w:t>
      </w:r>
      <w:hyperlink r:id="rId36" w:history="1">
        <w:r w:rsidRPr="009A26CE">
          <w:rPr>
            <w:rStyle w:val="Hyperlink"/>
          </w:rPr>
          <w:t>https://doi.org/10.2785/1522</w:t>
        </w:r>
      </w:hyperlink>
      <w:r w:rsidRPr="009A26CE">
        <w:t xml:space="preserve"> </w:t>
      </w:r>
    </w:p>
    <w:p w14:paraId="599281A5" w14:textId="11D93FD2" w:rsidR="002133BF" w:rsidRPr="002133BF" w:rsidRDefault="00621608" w:rsidP="00663431">
      <w:r w:rsidRPr="009A26CE">
        <w:t>European Commission. (2019</w:t>
      </w:r>
      <w:r w:rsidR="00A36A90">
        <w:t>b</w:t>
      </w:r>
      <w:r w:rsidRPr="009A26CE">
        <w:t>). </w:t>
      </w:r>
      <w:r w:rsidRPr="009A26CE">
        <w:rPr>
          <w:i/>
          <w:iCs/>
        </w:rPr>
        <w:t>Orientations towards the first Strategic Plan for Horizon Europe</w:t>
      </w:r>
      <w:r w:rsidRPr="009A26CE">
        <w:t xml:space="preserve">. </w:t>
      </w:r>
      <w:hyperlink r:id="rId37" w:history="1">
        <w:r w:rsidRPr="00232E18">
          <w:rPr>
            <w:rStyle w:val="Hyperlink"/>
          </w:rPr>
          <w:t>https://ec.europa.eu/info/files/orientations-towards-first-strategic-plan-horizon-europe_en</w:t>
        </w:r>
      </w:hyperlink>
      <w:r w:rsidRPr="00232E18">
        <w:t xml:space="preserve"> </w:t>
      </w:r>
    </w:p>
    <w:p w14:paraId="5BA5FBBC" w14:textId="70B8C65B" w:rsidR="002133BF" w:rsidRPr="00232E18" w:rsidRDefault="002133BF" w:rsidP="00663431">
      <w:r w:rsidRPr="002133BF">
        <w:t>European Commission. (2019</w:t>
      </w:r>
      <w:r w:rsidR="00A36A90">
        <w:t>c</w:t>
      </w:r>
      <w:r w:rsidRPr="002133BF">
        <w:t xml:space="preserve">, June). Methodology guide for the construction of energy balances &amp; operational guide for the energy balance builder tool 31 January. </w:t>
      </w:r>
      <w:hyperlink r:id="rId38" w:history="1">
        <w:r w:rsidRPr="00D97BD2">
          <w:rPr>
            <w:rStyle w:val="Hyperlink"/>
          </w:rPr>
          <w:t>https://ec.europa.eu/eurostat/documents/38154/4956218/ENERGY-BALANCE-GUIDE-DRAFT-31JANUARY2019.pdf/cf121393-919f-4b84-9059-cdf0f69ec045</w:t>
        </w:r>
      </w:hyperlink>
      <w:r>
        <w:t xml:space="preserve"> </w:t>
      </w:r>
    </w:p>
    <w:p w14:paraId="4F22948F" w14:textId="04DCDD5B" w:rsidR="00520CD0" w:rsidRPr="00232E18" w:rsidRDefault="00520CD0" w:rsidP="00663431">
      <w:r w:rsidRPr="009A26CE">
        <w:t xml:space="preserve">European Union (2015). </w:t>
      </w:r>
      <w:proofErr w:type="spellStart"/>
      <w:r w:rsidRPr="009A26CE">
        <w:t>Publising</w:t>
      </w:r>
      <w:proofErr w:type="spellEnd"/>
      <w:r w:rsidRPr="009A26CE">
        <w:t xml:space="preserve"> v. patenting [Fact sheet]. </w:t>
      </w:r>
      <w:hyperlink r:id="rId39" w:history="1">
        <w:r w:rsidRPr="00232E18">
          <w:rPr>
            <w:rStyle w:val="Hyperlink"/>
          </w:rPr>
          <w:t>https://www.iprhelpdesk.eu/sites/default/files/newsdocuments/Fact-Sheet-Publishing-v-Patenting.pdf</w:t>
        </w:r>
      </w:hyperlink>
      <w:r w:rsidRPr="00232E18">
        <w:t xml:space="preserve"> </w:t>
      </w:r>
    </w:p>
    <w:p w14:paraId="78CECD54" w14:textId="1EE28212" w:rsidR="005011B7" w:rsidRPr="009A26CE" w:rsidRDefault="005011B7" w:rsidP="00663431">
      <w:r w:rsidRPr="009A26CE">
        <w:t xml:space="preserve">Félix, B., </w:t>
      </w:r>
      <w:proofErr w:type="spellStart"/>
      <w:r w:rsidRPr="009A26CE">
        <w:t>Callaert</w:t>
      </w:r>
      <w:proofErr w:type="spellEnd"/>
      <w:r w:rsidRPr="009A26CE">
        <w:t xml:space="preserve">, J., </w:t>
      </w:r>
      <w:proofErr w:type="spellStart"/>
      <w:r w:rsidRPr="009A26CE">
        <w:t>Looy</w:t>
      </w:r>
      <w:proofErr w:type="spellEnd"/>
      <w:r w:rsidRPr="009A26CE">
        <w:t xml:space="preserve">, V., </w:t>
      </w:r>
      <w:proofErr w:type="spellStart"/>
      <w:r w:rsidRPr="009A26CE">
        <w:t>Châteaugiron</w:t>
      </w:r>
      <w:proofErr w:type="spellEnd"/>
      <w:r w:rsidRPr="009A26CE">
        <w:t xml:space="preserve">, G., </w:t>
      </w:r>
      <w:proofErr w:type="spellStart"/>
      <w:r w:rsidRPr="009A26CE">
        <w:t>Stibling</w:t>
      </w:r>
      <w:proofErr w:type="spellEnd"/>
      <w:r w:rsidRPr="009A26CE">
        <w:t xml:space="preserve">, F., </w:t>
      </w:r>
      <w:proofErr w:type="spellStart"/>
      <w:r w:rsidRPr="009A26CE">
        <w:t>Vervenne</w:t>
      </w:r>
      <w:proofErr w:type="spellEnd"/>
      <w:r w:rsidRPr="009A26CE">
        <w:t>, J. B., European Commission. Eurostat, &amp; Sogeti Luxembourg. (2014). </w:t>
      </w:r>
      <w:r w:rsidRPr="009A26CE">
        <w:rPr>
          <w:i/>
          <w:iCs/>
        </w:rPr>
        <w:t>Patent Statistics at Eurostat</w:t>
      </w:r>
      <w:r w:rsidRPr="009A26CE">
        <w:t xml:space="preserve">. Publications Office. </w:t>
      </w:r>
    </w:p>
    <w:p w14:paraId="35EE8E1D" w14:textId="4927869D" w:rsidR="001B13ED" w:rsidRPr="009A26CE" w:rsidRDefault="001B13ED" w:rsidP="00663431">
      <w:pPr>
        <w:rPr>
          <w:rStyle w:val="Hyperlink"/>
        </w:rPr>
      </w:pPr>
      <w:r w:rsidRPr="009A26CE">
        <w:t xml:space="preserve">Gallagher, K. S., </w:t>
      </w:r>
      <w:proofErr w:type="spellStart"/>
      <w:r w:rsidRPr="009A26CE">
        <w:t>Grübler</w:t>
      </w:r>
      <w:proofErr w:type="spellEnd"/>
      <w:r w:rsidRPr="009A26CE">
        <w:t xml:space="preserve">, A., Kuhl, L., </w:t>
      </w:r>
      <w:proofErr w:type="spellStart"/>
      <w:r w:rsidRPr="009A26CE">
        <w:t>Nemet</w:t>
      </w:r>
      <w:proofErr w:type="spellEnd"/>
      <w:r w:rsidRPr="009A26CE">
        <w:t xml:space="preserve">, G., &amp; Wilson, C. (2012). The Energy Technology Innovation System. Annual Review of Environment and Resources, 37(1), 137–162. </w:t>
      </w:r>
      <w:hyperlink r:id="rId40" w:history="1">
        <w:r w:rsidRPr="009A26CE">
          <w:rPr>
            <w:rStyle w:val="Hyperlink"/>
          </w:rPr>
          <w:t>https://doi.org/10.1146/annurev-environ-060311-133915</w:t>
        </w:r>
      </w:hyperlink>
    </w:p>
    <w:p w14:paraId="0C641C4A" w14:textId="072B70E1" w:rsidR="00C8757C" w:rsidRPr="009A26CE" w:rsidRDefault="00C8757C" w:rsidP="00663431">
      <w:proofErr w:type="spellStart"/>
      <w:r w:rsidRPr="009A26CE">
        <w:t>Gielen</w:t>
      </w:r>
      <w:proofErr w:type="spellEnd"/>
      <w:r w:rsidRPr="009A26CE">
        <w:t xml:space="preserve">, D., </w:t>
      </w:r>
      <w:proofErr w:type="spellStart"/>
      <w:r w:rsidRPr="009A26CE">
        <w:t>Boshell</w:t>
      </w:r>
      <w:proofErr w:type="spellEnd"/>
      <w:r w:rsidRPr="009A26CE">
        <w:t xml:space="preserve">, F., </w:t>
      </w:r>
      <w:proofErr w:type="spellStart"/>
      <w:r w:rsidRPr="009A26CE">
        <w:t>Saygin</w:t>
      </w:r>
      <w:proofErr w:type="spellEnd"/>
      <w:r w:rsidRPr="009A26CE">
        <w:t xml:space="preserve">, D., </w:t>
      </w:r>
      <w:proofErr w:type="spellStart"/>
      <w:r w:rsidRPr="009A26CE">
        <w:t>Bazilian</w:t>
      </w:r>
      <w:proofErr w:type="spellEnd"/>
      <w:r w:rsidRPr="009A26CE">
        <w:t xml:space="preserve">, M. D., Wagner, N., &amp; </w:t>
      </w:r>
      <w:proofErr w:type="spellStart"/>
      <w:r w:rsidRPr="009A26CE">
        <w:t>Gorini</w:t>
      </w:r>
      <w:proofErr w:type="spellEnd"/>
      <w:r w:rsidRPr="009A26CE">
        <w:t xml:space="preserve">, R. (2019). The role of renewable energy in the global energy transformation. Energy Strategy Reviews, 24, 38–50. </w:t>
      </w:r>
      <w:hyperlink r:id="rId41" w:history="1">
        <w:r w:rsidRPr="009A26CE">
          <w:rPr>
            <w:rStyle w:val="Hyperlink"/>
          </w:rPr>
          <w:t>https://doi.org/10.1016/j.esr.2019.01.006</w:t>
        </w:r>
      </w:hyperlink>
      <w:r w:rsidRPr="009A26CE">
        <w:t xml:space="preserve"> </w:t>
      </w:r>
    </w:p>
    <w:p w14:paraId="27BAAE6F" w14:textId="4904D26A" w:rsidR="00C94579" w:rsidRPr="00232E18" w:rsidRDefault="00C94579" w:rsidP="00663431">
      <w:pPr>
        <w:rPr>
          <w:rStyle w:val="Hyperlink"/>
          <w:lang w:val="es-ES"/>
        </w:rPr>
      </w:pPr>
      <w:proofErr w:type="spellStart"/>
      <w:r w:rsidRPr="009A26CE">
        <w:t>Goldemberg</w:t>
      </w:r>
      <w:proofErr w:type="spellEnd"/>
      <w:r w:rsidRPr="009A26CE">
        <w:t xml:space="preserve">, J. (2018). Perspectives of the World’s Energy System. </w:t>
      </w:r>
      <w:proofErr w:type="spellStart"/>
      <w:r w:rsidRPr="00232E18">
        <w:rPr>
          <w:lang w:val="es-ES"/>
        </w:rPr>
        <w:t>Polytechnica</w:t>
      </w:r>
      <w:proofErr w:type="spellEnd"/>
      <w:r w:rsidRPr="00232E18">
        <w:rPr>
          <w:lang w:val="es-ES"/>
        </w:rPr>
        <w:t xml:space="preserve">, 1(1–2), 4–9. </w:t>
      </w:r>
      <w:hyperlink r:id="rId42" w:history="1">
        <w:r w:rsidR="00C57462" w:rsidRPr="00232E18">
          <w:rPr>
            <w:rStyle w:val="Hyperlink"/>
            <w:lang w:val="es-ES"/>
          </w:rPr>
          <w:t>https://doi.org/10.1007/s41050-018-0003-3</w:t>
        </w:r>
      </w:hyperlink>
    </w:p>
    <w:p w14:paraId="16DEA2B1" w14:textId="761426F5" w:rsidR="00551393" w:rsidRPr="009A26CE" w:rsidRDefault="00551393" w:rsidP="00663431">
      <w:proofErr w:type="spellStart"/>
      <w:r w:rsidRPr="00232E18">
        <w:rPr>
          <w:lang w:val="es-ES"/>
        </w:rPr>
        <w:t>Hausmann</w:t>
      </w:r>
      <w:proofErr w:type="spellEnd"/>
      <w:r w:rsidRPr="00232E18">
        <w:rPr>
          <w:lang w:val="es-ES"/>
        </w:rPr>
        <w:t xml:space="preserve">, R. Hidalgo, C., Bustos, S., </w:t>
      </w:r>
      <w:proofErr w:type="spellStart"/>
      <w:r w:rsidRPr="00232E18">
        <w:rPr>
          <w:lang w:val="es-ES"/>
        </w:rPr>
        <w:t>Coscia</w:t>
      </w:r>
      <w:proofErr w:type="spellEnd"/>
      <w:r w:rsidRPr="00232E18">
        <w:rPr>
          <w:lang w:val="es-ES"/>
        </w:rPr>
        <w:t xml:space="preserve">, M., </w:t>
      </w:r>
      <w:proofErr w:type="spellStart"/>
      <w:r w:rsidRPr="00232E18">
        <w:rPr>
          <w:lang w:val="es-ES"/>
        </w:rPr>
        <w:t>Chung</w:t>
      </w:r>
      <w:proofErr w:type="spellEnd"/>
      <w:r w:rsidRPr="00232E18">
        <w:rPr>
          <w:lang w:val="es-ES"/>
        </w:rPr>
        <w:t xml:space="preserve">, S., </w:t>
      </w:r>
      <w:proofErr w:type="spellStart"/>
      <w:r w:rsidRPr="00232E18">
        <w:rPr>
          <w:lang w:val="es-ES"/>
        </w:rPr>
        <w:t>Jimenez</w:t>
      </w:r>
      <w:proofErr w:type="spellEnd"/>
      <w:r w:rsidRPr="00232E18">
        <w:rPr>
          <w:lang w:val="es-ES"/>
        </w:rPr>
        <w:t xml:space="preserve">, J., </w:t>
      </w:r>
      <w:proofErr w:type="spellStart"/>
      <w:r w:rsidRPr="00232E18">
        <w:rPr>
          <w:lang w:val="es-ES"/>
        </w:rPr>
        <w:t>Simoes</w:t>
      </w:r>
      <w:proofErr w:type="spellEnd"/>
      <w:r w:rsidRPr="00232E18">
        <w:rPr>
          <w:lang w:val="es-ES"/>
        </w:rPr>
        <w:t xml:space="preserve">, A. &amp; </w:t>
      </w:r>
      <w:proofErr w:type="spellStart"/>
      <w:r w:rsidRPr="00232E18">
        <w:rPr>
          <w:lang w:val="es-ES"/>
        </w:rPr>
        <w:t>Yildirim</w:t>
      </w:r>
      <w:proofErr w:type="spellEnd"/>
      <w:r w:rsidRPr="00232E18">
        <w:rPr>
          <w:lang w:val="es-ES"/>
        </w:rPr>
        <w:t>, M. (2013).</w:t>
      </w:r>
      <w:r w:rsidRPr="00232E18">
        <w:rPr>
          <w:i/>
          <w:lang w:val="es-ES"/>
        </w:rPr>
        <w:t xml:space="preserve"> </w:t>
      </w:r>
      <w:r w:rsidRPr="009A26CE">
        <w:rPr>
          <w:i/>
        </w:rPr>
        <w:t>The Atlas of Economic Complexity</w:t>
      </w:r>
      <w:r w:rsidRPr="009A26CE">
        <w:t xml:space="preserve">. Cambridge, MA: MIT Press </w:t>
      </w:r>
    </w:p>
    <w:p w14:paraId="1CB90462" w14:textId="5EB44BF4" w:rsidR="00C94579" w:rsidRPr="009A26CE" w:rsidRDefault="005C76E7" w:rsidP="00663431">
      <w:pPr>
        <w:rPr>
          <w:rStyle w:val="Hyperlink"/>
        </w:rPr>
      </w:pPr>
      <w:proofErr w:type="spellStart"/>
      <w:r w:rsidRPr="009A26CE">
        <w:t>Heimeriks</w:t>
      </w:r>
      <w:proofErr w:type="spellEnd"/>
      <w:r w:rsidRPr="009A26CE">
        <w:t xml:space="preserve">, G., &amp; </w:t>
      </w:r>
      <w:proofErr w:type="spellStart"/>
      <w:r w:rsidRPr="009A26CE">
        <w:t>Balland</w:t>
      </w:r>
      <w:proofErr w:type="spellEnd"/>
      <w:r w:rsidRPr="009A26CE">
        <w:t>, P. A. (2016). How smart is specialisation? An analysis of specialisation patterns in knowledge production. </w:t>
      </w:r>
      <w:r w:rsidRPr="009A26CE">
        <w:rPr>
          <w:i/>
          <w:iCs/>
        </w:rPr>
        <w:t>Science and Public Policy</w:t>
      </w:r>
      <w:r w:rsidRPr="009A26CE">
        <w:t>, </w:t>
      </w:r>
      <w:r w:rsidRPr="009A26CE">
        <w:rPr>
          <w:i/>
          <w:iCs/>
        </w:rPr>
        <w:t>43</w:t>
      </w:r>
      <w:r w:rsidRPr="009A26CE">
        <w:t>(4), 562-574. </w:t>
      </w:r>
      <w:hyperlink r:id="rId43" w:history="1">
        <w:r w:rsidRPr="009A26CE">
          <w:rPr>
            <w:rStyle w:val="Hyperlink"/>
          </w:rPr>
          <w:t>https://doi.org/10.1093/scipol/scv061</w:t>
        </w:r>
      </w:hyperlink>
    </w:p>
    <w:p w14:paraId="45D2ADC0" w14:textId="759D592F" w:rsidR="00DC1E5D" w:rsidRPr="009A26CE" w:rsidRDefault="00DC1E5D" w:rsidP="00663431">
      <w:pPr>
        <w:rPr>
          <w:rStyle w:val="Hyperlink"/>
          <w:color w:val="auto"/>
          <w:u w:val="none"/>
        </w:rPr>
      </w:pPr>
      <w:proofErr w:type="spellStart"/>
      <w:r w:rsidRPr="009A26CE">
        <w:t>Hekkert</w:t>
      </w:r>
      <w:proofErr w:type="spellEnd"/>
      <w:r w:rsidRPr="009A26CE">
        <w:t xml:space="preserve">, M. P., </w:t>
      </w:r>
      <w:proofErr w:type="spellStart"/>
      <w:r w:rsidRPr="009A26CE">
        <w:t>Suurs</w:t>
      </w:r>
      <w:proofErr w:type="spellEnd"/>
      <w:r w:rsidRPr="009A26CE">
        <w:t xml:space="preserve">, R. A. A., Negro, S. O., Kuhlmann, S., &amp; Smits, R. E. H. M. (2007). Functions of innovation systems: A new approach for analysing technological change. Technological Forecasting and Social Change, 74(4), 413–432. </w:t>
      </w:r>
      <w:hyperlink r:id="rId44" w:history="1">
        <w:r w:rsidRPr="009A26CE">
          <w:rPr>
            <w:rStyle w:val="Hyperlink"/>
          </w:rPr>
          <w:t>https://doi.org/10.1016/j.techfore.2006.03.002</w:t>
        </w:r>
      </w:hyperlink>
      <w:r w:rsidRPr="009A26CE">
        <w:t xml:space="preserve"> </w:t>
      </w:r>
    </w:p>
    <w:p w14:paraId="3907707A" w14:textId="2F0A9B0F" w:rsidR="00551393" w:rsidRDefault="00551393" w:rsidP="00663431">
      <w:r w:rsidRPr="009A26CE">
        <w:t xml:space="preserve">Hidalgo, C. A., &amp; Hausmann, R. (2009). The building blocks of economic complexity. Proceedings of the National Academy of Sciences, 106(26), 10570–10575. </w:t>
      </w:r>
      <w:hyperlink r:id="rId45" w:history="1">
        <w:r w:rsidRPr="009A26CE">
          <w:rPr>
            <w:rStyle w:val="Hyperlink"/>
          </w:rPr>
          <w:t>https://doi.org/10.1073/pnas.0900943106</w:t>
        </w:r>
      </w:hyperlink>
      <w:r w:rsidRPr="009A26CE">
        <w:t xml:space="preserve"> </w:t>
      </w:r>
    </w:p>
    <w:p w14:paraId="44EB5841" w14:textId="2F463026" w:rsidR="00F059EC" w:rsidRPr="009A26CE" w:rsidRDefault="00F059EC" w:rsidP="00663431">
      <w:proofErr w:type="spellStart"/>
      <w:r w:rsidRPr="009A26CE">
        <w:lastRenderedPageBreak/>
        <w:t>Iammarino</w:t>
      </w:r>
      <w:proofErr w:type="spellEnd"/>
      <w:r w:rsidRPr="009A26CE">
        <w:t xml:space="preserve">, S. and McCann, P. (2010). The Relationship between Multinational Firms and Innovative Clusters. In: R. </w:t>
      </w:r>
      <w:proofErr w:type="spellStart"/>
      <w:r w:rsidRPr="009A26CE">
        <w:t>Boschma</w:t>
      </w:r>
      <w:proofErr w:type="spellEnd"/>
      <w:r w:rsidRPr="009A26CE">
        <w:t xml:space="preserve"> and R. </w:t>
      </w:r>
      <w:proofErr w:type="gramStart"/>
      <w:r w:rsidRPr="009A26CE">
        <w:t>Martin ,</w:t>
      </w:r>
      <w:proofErr w:type="gramEnd"/>
      <w:r w:rsidRPr="009A26CE">
        <w:t xml:space="preserve"> eds. The Handbook of Evolutionary Economic Geography. Cheltenham: Edward Elgar, pp. 182–204.</w:t>
      </w:r>
    </w:p>
    <w:p w14:paraId="37F60669" w14:textId="0DE78304" w:rsidR="002E458D" w:rsidRPr="009A26CE" w:rsidRDefault="002E458D" w:rsidP="00663431">
      <w:r w:rsidRPr="009A26CE">
        <w:t>International Energy Agency. (2006). </w:t>
      </w:r>
      <w:r w:rsidRPr="009A26CE">
        <w:rPr>
          <w:i/>
          <w:iCs/>
        </w:rPr>
        <w:t>RENEWABLE ENERGY: RD&amp;D Priorities Insights from IEA Technology</w:t>
      </w:r>
      <w:r w:rsidRPr="009A26CE">
        <w:t xml:space="preserve">. IEA. </w:t>
      </w:r>
      <w:hyperlink r:id="rId46" w:history="1">
        <w:r w:rsidRPr="009A26CE">
          <w:rPr>
            <w:rStyle w:val="Hyperlink"/>
          </w:rPr>
          <w:t>https://www.iea.org/reports/renewable-energy-rdd-priorities</w:t>
        </w:r>
      </w:hyperlink>
      <w:r w:rsidRPr="009A26CE">
        <w:t xml:space="preserve"> </w:t>
      </w:r>
    </w:p>
    <w:p w14:paraId="008542D2" w14:textId="3F78AD90" w:rsidR="008D6BDD" w:rsidRDefault="008D6BDD" w:rsidP="00663431">
      <w:r w:rsidRPr="009A26CE">
        <w:t>International Energy Agency. (2020). </w:t>
      </w:r>
      <w:r w:rsidRPr="009A26CE">
        <w:rPr>
          <w:i/>
          <w:iCs/>
        </w:rPr>
        <w:t>Energy Technology Perspectives 2020</w:t>
      </w:r>
      <w:r w:rsidRPr="009A26CE">
        <w:t xml:space="preserve">. IEA. </w:t>
      </w:r>
      <w:hyperlink r:id="rId47" w:history="1">
        <w:r w:rsidR="0028799C" w:rsidRPr="009A26CE">
          <w:rPr>
            <w:rStyle w:val="Hyperlink"/>
          </w:rPr>
          <w:t>https://www.iea.org/reports/energy-technology-perspectives-2020</w:t>
        </w:r>
      </w:hyperlink>
      <w:r w:rsidR="0028799C" w:rsidRPr="009A26CE">
        <w:t xml:space="preserve"> </w:t>
      </w:r>
    </w:p>
    <w:p w14:paraId="13A73313" w14:textId="2D04C0F4" w:rsidR="001F03CB" w:rsidRPr="009A26CE" w:rsidRDefault="001F03CB" w:rsidP="00663431">
      <w:r w:rsidRPr="001F03CB">
        <w:t xml:space="preserve">Hirsch, J. E. (2005). An index to quantify an individual’s scientific research output. Proceedings of the National Academy of Sciences, 102(46), 16569–16572. </w:t>
      </w:r>
      <w:hyperlink r:id="rId48" w:history="1">
        <w:r w:rsidRPr="00D97BD2">
          <w:rPr>
            <w:rStyle w:val="Hyperlink"/>
          </w:rPr>
          <w:t>https://doi.org/10.1073/pnas.0507655102</w:t>
        </w:r>
      </w:hyperlink>
      <w:r>
        <w:t xml:space="preserve"> </w:t>
      </w:r>
    </w:p>
    <w:p w14:paraId="5A6F3AA4" w14:textId="314C579B" w:rsidR="00C83946" w:rsidRPr="009A26CE" w:rsidRDefault="00C83946" w:rsidP="00663431">
      <w:proofErr w:type="spellStart"/>
      <w:r w:rsidRPr="00232E18">
        <w:rPr>
          <w:lang w:val="es-ES"/>
        </w:rPr>
        <w:t>Kraft</w:t>
      </w:r>
      <w:proofErr w:type="spellEnd"/>
      <w:r w:rsidRPr="00232E18">
        <w:rPr>
          <w:lang w:val="es-ES"/>
        </w:rPr>
        <w:t xml:space="preserve">, J., </w:t>
      </w:r>
      <w:proofErr w:type="spellStart"/>
      <w:r w:rsidRPr="00232E18">
        <w:rPr>
          <w:lang w:val="es-ES"/>
        </w:rPr>
        <w:t>Lechevalier</w:t>
      </w:r>
      <w:proofErr w:type="spellEnd"/>
      <w:r w:rsidRPr="00232E18">
        <w:rPr>
          <w:lang w:val="es-ES"/>
        </w:rPr>
        <w:t xml:space="preserve">, S., </w:t>
      </w:r>
      <w:proofErr w:type="spellStart"/>
      <w:r w:rsidRPr="00232E18">
        <w:rPr>
          <w:lang w:val="es-ES"/>
        </w:rPr>
        <w:t>Quatraro</w:t>
      </w:r>
      <w:proofErr w:type="spellEnd"/>
      <w:r w:rsidRPr="00232E18">
        <w:rPr>
          <w:lang w:val="es-ES"/>
        </w:rPr>
        <w:t xml:space="preserve">, F., &amp; </w:t>
      </w:r>
      <w:proofErr w:type="spellStart"/>
      <w:r w:rsidRPr="00232E18">
        <w:rPr>
          <w:lang w:val="es-ES"/>
        </w:rPr>
        <w:t>Storz</w:t>
      </w:r>
      <w:proofErr w:type="spellEnd"/>
      <w:r w:rsidRPr="00232E18">
        <w:rPr>
          <w:lang w:val="es-ES"/>
        </w:rPr>
        <w:t xml:space="preserve">, C. (2014). </w:t>
      </w:r>
      <w:r w:rsidRPr="009A26CE">
        <w:t>Emergence and evolution of new industries: The path-dependent dynamics of knowledge creation. An introduction to the special section. </w:t>
      </w:r>
      <w:r w:rsidRPr="009A26CE">
        <w:rPr>
          <w:i/>
          <w:iCs/>
        </w:rPr>
        <w:t>Research Policy</w:t>
      </w:r>
      <w:r w:rsidRPr="009A26CE">
        <w:t>, </w:t>
      </w:r>
      <w:r w:rsidRPr="009A26CE">
        <w:rPr>
          <w:i/>
          <w:iCs/>
        </w:rPr>
        <w:t>43</w:t>
      </w:r>
      <w:r w:rsidRPr="009A26CE">
        <w:t xml:space="preserve">(10), 1663–1665. </w:t>
      </w:r>
      <w:hyperlink r:id="rId49" w:history="1">
        <w:r w:rsidRPr="009A26CE">
          <w:rPr>
            <w:rStyle w:val="Hyperlink"/>
          </w:rPr>
          <w:t>https://doi.org/10.1016/j.respol.2014.07.006</w:t>
        </w:r>
      </w:hyperlink>
    </w:p>
    <w:p w14:paraId="6A79A083" w14:textId="1E00C825" w:rsidR="00A17126" w:rsidRPr="009A26CE" w:rsidRDefault="00C83946" w:rsidP="00663431">
      <w:r w:rsidRPr="009A26CE">
        <w:t xml:space="preserve">Li, D., </w:t>
      </w:r>
      <w:proofErr w:type="spellStart"/>
      <w:r w:rsidRPr="009A26CE">
        <w:t>Heimeriks</w:t>
      </w:r>
      <w:proofErr w:type="spellEnd"/>
      <w:r w:rsidRPr="009A26CE">
        <w:t xml:space="preserve">, G., &amp; Alkemade, F. (2020). The emergence of renewable energy technologies at country level: relatedness, international knowledge </w:t>
      </w:r>
      <w:proofErr w:type="spellStart"/>
      <w:r w:rsidRPr="009A26CE">
        <w:t>spillovers</w:t>
      </w:r>
      <w:proofErr w:type="spellEnd"/>
      <w:r w:rsidRPr="009A26CE">
        <w:t xml:space="preserve"> and domestic energy markets. Industry and Innovation, 27(9), 991–1013. </w:t>
      </w:r>
      <w:hyperlink r:id="rId50" w:history="1">
        <w:r w:rsidRPr="009A26CE">
          <w:rPr>
            <w:rStyle w:val="Hyperlink"/>
          </w:rPr>
          <w:t>https://doi.org/10.1080/13662716.2020.1713734</w:t>
        </w:r>
      </w:hyperlink>
      <w:r w:rsidRPr="009A26CE">
        <w:t xml:space="preserve"> </w:t>
      </w:r>
    </w:p>
    <w:p w14:paraId="1F0AFB60" w14:textId="1A1CA0CE" w:rsidR="008E0A73" w:rsidRPr="009A26CE" w:rsidRDefault="008E0A73" w:rsidP="00663431">
      <w:r w:rsidRPr="009A26CE">
        <w:t xml:space="preserve">Li, D. (2020). Place-dependence of renewable energy technologies. Connecting the local and global scale (Doctoral dissertation). Available from Utrecht University Repository.  </w:t>
      </w:r>
      <w:hyperlink r:id="rId51" w:history="1">
        <w:r w:rsidRPr="009A26CE">
          <w:rPr>
            <w:rStyle w:val="Hyperlink"/>
          </w:rPr>
          <w:t>http://dspace.library.uu.nl/handle/1874/396682</w:t>
        </w:r>
      </w:hyperlink>
      <w:r w:rsidRPr="009A26CE">
        <w:t xml:space="preserve"> </w:t>
      </w:r>
    </w:p>
    <w:p w14:paraId="5751B35C" w14:textId="1D94D6A8" w:rsidR="003A3E38" w:rsidRPr="009A26CE" w:rsidRDefault="003A3E38" w:rsidP="00663431">
      <w:proofErr w:type="spellStart"/>
      <w:r w:rsidRPr="009A26CE">
        <w:t>Markard</w:t>
      </w:r>
      <w:proofErr w:type="spellEnd"/>
      <w:r w:rsidRPr="009A26CE">
        <w:t xml:space="preserve">, J., &amp; </w:t>
      </w:r>
      <w:proofErr w:type="spellStart"/>
      <w:r w:rsidRPr="009A26CE">
        <w:t>Truffer</w:t>
      </w:r>
      <w:proofErr w:type="spellEnd"/>
      <w:r w:rsidRPr="009A26CE">
        <w:t xml:space="preserve">, B. (2006). Innovation processes in large technical systems: Market liberalization as a driver for radical change? Research Policy, 35(5), 609–625. </w:t>
      </w:r>
      <w:hyperlink r:id="rId52" w:history="1">
        <w:r w:rsidRPr="009A26CE">
          <w:rPr>
            <w:rStyle w:val="Hyperlink"/>
          </w:rPr>
          <w:t>https://doi.org/10.1016/j.respol.2006.02.008</w:t>
        </w:r>
      </w:hyperlink>
      <w:r w:rsidRPr="009A26CE">
        <w:t xml:space="preserve"> </w:t>
      </w:r>
    </w:p>
    <w:p w14:paraId="4CDDF024" w14:textId="0EF42AA9" w:rsidR="00A17126" w:rsidRPr="009A26CE" w:rsidRDefault="00A17126" w:rsidP="00663431">
      <w:proofErr w:type="spellStart"/>
      <w:r w:rsidRPr="009A26CE">
        <w:t>Markard</w:t>
      </w:r>
      <w:proofErr w:type="spellEnd"/>
      <w:r w:rsidRPr="009A26CE">
        <w:t xml:space="preserve">, J. (2018). The next phase of the energy transition and its implications for research and policy. Nature Energy, 3(8), 628–633. </w:t>
      </w:r>
      <w:hyperlink r:id="rId53" w:history="1">
        <w:r w:rsidRPr="009A26CE">
          <w:rPr>
            <w:rStyle w:val="Hyperlink"/>
          </w:rPr>
          <w:t>https://doi.org/10.1038/s41560-018-0171-7</w:t>
        </w:r>
      </w:hyperlink>
      <w:r w:rsidRPr="009A26CE">
        <w:t xml:space="preserve"> </w:t>
      </w:r>
    </w:p>
    <w:p w14:paraId="3CB757FC" w14:textId="58C9B2D1" w:rsidR="0028799C" w:rsidRPr="009A26CE" w:rsidRDefault="0028799C" w:rsidP="00663431">
      <w:proofErr w:type="spellStart"/>
      <w:r w:rsidRPr="009A26CE">
        <w:t>Maurseth</w:t>
      </w:r>
      <w:proofErr w:type="spellEnd"/>
      <w:r w:rsidRPr="009A26CE">
        <w:t xml:space="preserve">, P. B., &amp; </w:t>
      </w:r>
      <w:proofErr w:type="spellStart"/>
      <w:r w:rsidRPr="009A26CE">
        <w:t>Verspagen</w:t>
      </w:r>
      <w:proofErr w:type="spellEnd"/>
      <w:r w:rsidRPr="009A26CE">
        <w:t xml:space="preserve">, B. (2002). Knowledge </w:t>
      </w:r>
      <w:proofErr w:type="spellStart"/>
      <w:r w:rsidRPr="009A26CE">
        <w:t>Spillovers</w:t>
      </w:r>
      <w:proofErr w:type="spellEnd"/>
      <w:r w:rsidRPr="009A26CE">
        <w:t xml:space="preserve"> in Europe: A Patent Citations Analysis. Scandinavian Journal of Economics, 104(4), 531–545. </w:t>
      </w:r>
      <w:hyperlink r:id="rId54" w:history="1">
        <w:r w:rsidRPr="009A26CE">
          <w:rPr>
            <w:rStyle w:val="Hyperlink"/>
          </w:rPr>
          <w:t>https://doi.org/10.1111/1467-9442.00300</w:t>
        </w:r>
      </w:hyperlink>
      <w:r w:rsidRPr="009A26CE">
        <w:t xml:space="preserve"> </w:t>
      </w:r>
    </w:p>
    <w:p w14:paraId="68E70881" w14:textId="1627EAAC" w:rsidR="00FA6FDA" w:rsidRPr="009A26CE" w:rsidRDefault="00FA6FDA" w:rsidP="00663431">
      <w:r w:rsidRPr="009A26CE">
        <w:t xml:space="preserve">Nelson, R.R., &amp; Winter, S.G. (1982). An Evolutionary Theory of Economic Change. </w:t>
      </w:r>
      <w:proofErr w:type="spellStart"/>
      <w:r w:rsidRPr="009A26CE">
        <w:t>Belknap</w:t>
      </w:r>
      <w:proofErr w:type="spellEnd"/>
      <w:r w:rsidRPr="009A26CE">
        <w:t>. Press of Harvard University Press.</w:t>
      </w:r>
    </w:p>
    <w:p w14:paraId="146283C1" w14:textId="305FA424" w:rsidR="003476A6" w:rsidRPr="00200206" w:rsidRDefault="003476A6" w:rsidP="00663431">
      <w:pPr>
        <w:rPr>
          <w:lang w:val="es-ES"/>
        </w:rPr>
      </w:pPr>
      <w:proofErr w:type="spellStart"/>
      <w:r w:rsidRPr="009A26CE">
        <w:t>Nemet</w:t>
      </w:r>
      <w:proofErr w:type="spellEnd"/>
      <w:r w:rsidRPr="009A26CE">
        <w:t xml:space="preserve">, G. F. (2012). Inter-technology knowledge </w:t>
      </w:r>
      <w:proofErr w:type="spellStart"/>
      <w:r w:rsidRPr="009A26CE">
        <w:t>spillovers</w:t>
      </w:r>
      <w:proofErr w:type="spellEnd"/>
      <w:r w:rsidRPr="009A26CE">
        <w:t xml:space="preserve"> for energy technologies. </w:t>
      </w:r>
      <w:proofErr w:type="spellStart"/>
      <w:r w:rsidRPr="00200206">
        <w:rPr>
          <w:lang w:val="es-ES"/>
        </w:rPr>
        <w:t>Energy</w:t>
      </w:r>
      <w:proofErr w:type="spellEnd"/>
      <w:r w:rsidRPr="00200206">
        <w:rPr>
          <w:lang w:val="es-ES"/>
        </w:rPr>
        <w:t xml:space="preserve"> </w:t>
      </w:r>
      <w:proofErr w:type="spellStart"/>
      <w:r w:rsidRPr="00200206">
        <w:rPr>
          <w:lang w:val="es-ES"/>
        </w:rPr>
        <w:t>Economics</w:t>
      </w:r>
      <w:proofErr w:type="spellEnd"/>
      <w:r w:rsidRPr="00200206">
        <w:rPr>
          <w:lang w:val="es-ES"/>
        </w:rPr>
        <w:t xml:space="preserve">, 34(5), 1259–1270. </w:t>
      </w:r>
      <w:hyperlink r:id="rId55" w:history="1">
        <w:r w:rsidRPr="00200206">
          <w:rPr>
            <w:rStyle w:val="Hyperlink"/>
            <w:lang w:val="es-ES"/>
          </w:rPr>
          <w:t>https://doi.org/10.1016/j.eneco.2012.06.002</w:t>
        </w:r>
      </w:hyperlink>
      <w:r w:rsidRPr="00200206">
        <w:rPr>
          <w:lang w:val="es-ES"/>
        </w:rPr>
        <w:t xml:space="preserve"> </w:t>
      </w:r>
    </w:p>
    <w:p w14:paraId="5B1C82C9" w14:textId="6CC60302" w:rsidR="00C57462" w:rsidRPr="009A26CE" w:rsidRDefault="00C57462" w:rsidP="00663431">
      <w:proofErr w:type="spellStart"/>
      <w:r w:rsidRPr="00A85738">
        <w:rPr>
          <w:lang w:val="es-ES"/>
        </w:rPr>
        <w:t>Nesta</w:t>
      </w:r>
      <w:proofErr w:type="spellEnd"/>
      <w:r w:rsidRPr="00A85738">
        <w:rPr>
          <w:lang w:val="es-ES"/>
        </w:rPr>
        <w:t xml:space="preserve">, L., </w:t>
      </w:r>
      <w:proofErr w:type="spellStart"/>
      <w:r w:rsidRPr="00A85738">
        <w:rPr>
          <w:lang w:val="es-ES"/>
        </w:rPr>
        <w:t>Vona</w:t>
      </w:r>
      <w:proofErr w:type="spellEnd"/>
      <w:r w:rsidRPr="00A85738">
        <w:rPr>
          <w:lang w:val="es-ES"/>
        </w:rPr>
        <w:t xml:space="preserve">, F., &amp; </w:t>
      </w:r>
      <w:proofErr w:type="spellStart"/>
      <w:r w:rsidRPr="00A85738">
        <w:rPr>
          <w:lang w:val="es-ES"/>
        </w:rPr>
        <w:t>Nicolli</w:t>
      </w:r>
      <w:proofErr w:type="spellEnd"/>
      <w:r w:rsidRPr="00A85738">
        <w:rPr>
          <w:lang w:val="es-ES"/>
        </w:rPr>
        <w:t xml:space="preserve">, F. (2014). </w:t>
      </w:r>
      <w:r w:rsidRPr="009A26CE">
        <w:t xml:space="preserve">Environmental policies, </w:t>
      </w:r>
      <w:proofErr w:type="gramStart"/>
      <w:r w:rsidRPr="009A26CE">
        <w:t>competition</w:t>
      </w:r>
      <w:proofErr w:type="gramEnd"/>
      <w:r w:rsidRPr="009A26CE">
        <w:t xml:space="preserve"> and innovation in renewable energy. Journal of Environmental Economics and Management, 67(3), 396–411. </w:t>
      </w:r>
      <w:hyperlink r:id="rId56" w:history="1">
        <w:r w:rsidRPr="009A26CE">
          <w:rPr>
            <w:rStyle w:val="Hyperlink"/>
          </w:rPr>
          <w:t>https://doi.org/10.1016/j.jeem.2014.01.001</w:t>
        </w:r>
      </w:hyperlink>
      <w:r w:rsidRPr="009A26CE">
        <w:t xml:space="preserve"> </w:t>
      </w:r>
    </w:p>
    <w:p w14:paraId="329F0ECA" w14:textId="24E0E3EB" w:rsidR="008A2EC2" w:rsidRPr="009A26CE" w:rsidRDefault="008A2EC2" w:rsidP="00663431">
      <w:proofErr w:type="spellStart"/>
      <w:r w:rsidRPr="00A85738">
        <w:rPr>
          <w:lang w:val="es-ES"/>
        </w:rPr>
        <w:t>Perruchas</w:t>
      </w:r>
      <w:proofErr w:type="spellEnd"/>
      <w:r w:rsidRPr="00A85738">
        <w:rPr>
          <w:lang w:val="es-ES"/>
        </w:rPr>
        <w:t xml:space="preserve">, F., </w:t>
      </w:r>
      <w:proofErr w:type="spellStart"/>
      <w:r w:rsidRPr="00A85738">
        <w:rPr>
          <w:lang w:val="es-ES"/>
        </w:rPr>
        <w:t>Consoli</w:t>
      </w:r>
      <w:proofErr w:type="spellEnd"/>
      <w:r w:rsidRPr="00A85738">
        <w:rPr>
          <w:lang w:val="es-ES"/>
        </w:rPr>
        <w:t xml:space="preserve">, D., &amp; Barbieri, N. (2020). </w:t>
      </w:r>
      <w:r w:rsidRPr="009A26CE">
        <w:t xml:space="preserve">Specialisation, </w:t>
      </w:r>
      <w:proofErr w:type="gramStart"/>
      <w:r w:rsidRPr="009A26CE">
        <w:t>diversification</w:t>
      </w:r>
      <w:proofErr w:type="gramEnd"/>
      <w:r w:rsidRPr="009A26CE">
        <w:t xml:space="preserve"> and the ladder of green technology development. Research Policy, 49(3), 103922. </w:t>
      </w:r>
      <w:hyperlink r:id="rId57" w:history="1">
        <w:r w:rsidRPr="009A26CE">
          <w:rPr>
            <w:rStyle w:val="Hyperlink"/>
          </w:rPr>
          <w:t>https://doi.org/10.1016/j.respol.2020.103922</w:t>
        </w:r>
      </w:hyperlink>
      <w:r w:rsidRPr="009A26CE">
        <w:t xml:space="preserve"> </w:t>
      </w:r>
    </w:p>
    <w:p w14:paraId="0C5AAD27" w14:textId="4027B261" w:rsidR="001700CA" w:rsidRDefault="001700CA" w:rsidP="00663431">
      <w:proofErr w:type="spellStart"/>
      <w:r w:rsidRPr="009A26CE">
        <w:t>Pintar</w:t>
      </w:r>
      <w:proofErr w:type="spellEnd"/>
      <w:r w:rsidRPr="009A26CE">
        <w:t>, N., &amp; </w:t>
      </w:r>
      <w:proofErr w:type="spellStart"/>
      <w:r w:rsidRPr="009A26CE">
        <w:t>Scherngell</w:t>
      </w:r>
      <w:proofErr w:type="spellEnd"/>
      <w:r w:rsidRPr="009A26CE">
        <w:t xml:space="preserve">, T. (2018, </w:t>
      </w:r>
      <w:proofErr w:type="gramStart"/>
      <w:r w:rsidRPr="009A26CE">
        <w:t>September,</w:t>
      </w:r>
      <w:proofErr w:type="gramEnd"/>
      <w:r w:rsidRPr="009A26CE">
        <w:t xml:space="preserve"> 12-14). Grasping the complexity of regional knowledge production: Evidence on European regions. 23rd International Conference on Science and Technology Indicators, Leiden. </w:t>
      </w:r>
      <w:hyperlink r:id="rId58" w:history="1">
        <w:r w:rsidRPr="009A26CE">
          <w:rPr>
            <w:rStyle w:val="Hyperlink"/>
          </w:rPr>
          <w:t>https://scholarlypublications.universiteitleiden.nl/handle/1887/65209</w:t>
        </w:r>
      </w:hyperlink>
      <w:r w:rsidRPr="009A26CE">
        <w:t xml:space="preserve"> </w:t>
      </w:r>
    </w:p>
    <w:p w14:paraId="4DF302D0" w14:textId="0E71C67A" w:rsidR="00F059EC" w:rsidRPr="009A26CE" w:rsidRDefault="00F059EC" w:rsidP="00663431">
      <w:proofErr w:type="spellStart"/>
      <w:r w:rsidRPr="00232E18">
        <w:rPr>
          <w:lang w:val="es-ES"/>
        </w:rPr>
        <w:lastRenderedPageBreak/>
        <w:t>Sbardella</w:t>
      </w:r>
      <w:proofErr w:type="spellEnd"/>
      <w:r w:rsidRPr="00232E18">
        <w:rPr>
          <w:lang w:val="es-ES"/>
        </w:rPr>
        <w:t xml:space="preserve">, A., </w:t>
      </w:r>
      <w:proofErr w:type="spellStart"/>
      <w:r w:rsidRPr="00232E18">
        <w:rPr>
          <w:lang w:val="es-ES"/>
        </w:rPr>
        <w:t>Perruchas</w:t>
      </w:r>
      <w:proofErr w:type="spellEnd"/>
      <w:r w:rsidRPr="00232E18">
        <w:rPr>
          <w:lang w:val="es-ES"/>
        </w:rPr>
        <w:t xml:space="preserve">, F., Napolitano, L., Barbieri, N., &amp; </w:t>
      </w:r>
      <w:proofErr w:type="spellStart"/>
      <w:r w:rsidRPr="00232E18">
        <w:rPr>
          <w:lang w:val="es-ES"/>
        </w:rPr>
        <w:t>Consoli</w:t>
      </w:r>
      <w:proofErr w:type="spellEnd"/>
      <w:r w:rsidRPr="00232E18">
        <w:rPr>
          <w:lang w:val="es-ES"/>
        </w:rPr>
        <w:t xml:space="preserve">, D. (2018). </w:t>
      </w:r>
      <w:r w:rsidRPr="009A26CE">
        <w:t xml:space="preserve">Green Technology Fitness. Entropy, 20(10), 776. </w:t>
      </w:r>
      <w:hyperlink r:id="rId59" w:history="1">
        <w:r w:rsidRPr="009A26CE">
          <w:rPr>
            <w:rStyle w:val="Hyperlink"/>
          </w:rPr>
          <w:t>https://doi.org/10.3390/e20100776</w:t>
        </w:r>
      </w:hyperlink>
      <w:r w:rsidRPr="009A26CE">
        <w:t xml:space="preserve"> </w:t>
      </w:r>
    </w:p>
    <w:p w14:paraId="441AE85C" w14:textId="3A38941E" w:rsidR="00C83946" w:rsidRPr="00200206" w:rsidRDefault="00C83946" w:rsidP="00663431">
      <w:pPr>
        <w:rPr>
          <w:lang w:val="en-US"/>
        </w:rPr>
      </w:pPr>
      <w:proofErr w:type="spellStart"/>
      <w:r w:rsidRPr="009A26CE">
        <w:t>Seto</w:t>
      </w:r>
      <w:proofErr w:type="spellEnd"/>
      <w:r w:rsidRPr="009A26CE">
        <w:t xml:space="preserve">, K. C., Davis, S. J., Mitchell, R. B., Stokes, E. C., Unruh, G., &amp; </w:t>
      </w:r>
      <w:proofErr w:type="spellStart"/>
      <w:r w:rsidRPr="009A26CE">
        <w:t>Ürge-Vorsatz</w:t>
      </w:r>
      <w:proofErr w:type="spellEnd"/>
      <w:r w:rsidRPr="009A26CE">
        <w:t xml:space="preserve">, D. (2016). Carbon Lock-In: Types, Causes, and Policy Implications. Annual Review of Environment and Resources, 41(1), 425–452. </w:t>
      </w:r>
      <w:hyperlink r:id="rId60" w:history="1">
        <w:r w:rsidRPr="00200206">
          <w:rPr>
            <w:rStyle w:val="Hyperlink"/>
            <w:lang w:val="en-US"/>
          </w:rPr>
          <w:t>https://doi.org/10.1146/annurev-environ-110615-085934</w:t>
        </w:r>
      </w:hyperlink>
      <w:r w:rsidRPr="00200206">
        <w:rPr>
          <w:lang w:val="en-US"/>
        </w:rPr>
        <w:t xml:space="preserve"> </w:t>
      </w:r>
    </w:p>
    <w:p w14:paraId="1FBB1D36" w14:textId="77777777" w:rsidR="00F7008A" w:rsidRDefault="00F7008A" w:rsidP="00663431">
      <w:r w:rsidRPr="00F7008A">
        <w:t xml:space="preserve">Sousa, C., Bento, N., &amp; Fontes, M. (2014). Dynamics of knowledge production and technology diffusion: Insights from the emergence of wind energy. DINÂMIA’CET-IUL. </w:t>
      </w:r>
      <w:hyperlink r:id="rId61" w:history="1">
        <w:r w:rsidRPr="0081464C">
          <w:rPr>
            <w:rStyle w:val="Hyperlink"/>
          </w:rPr>
          <w:t>https://doi.org/10.7749/dinamiacet-iul.wp.2014.09</w:t>
        </w:r>
      </w:hyperlink>
      <w:r>
        <w:t xml:space="preserve"> </w:t>
      </w:r>
    </w:p>
    <w:p w14:paraId="75D3ACA5" w14:textId="36490052" w:rsidR="00C83946" w:rsidRDefault="00C83946" w:rsidP="00663431">
      <w:proofErr w:type="spellStart"/>
      <w:r w:rsidRPr="009A26CE">
        <w:t>Strambach</w:t>
      </w:r>
      <w:proofErr w:type="spellEnd"/>
      <w:r w:rsidRPr="009A26CE">
        <w:t>, S. (</w:t>
      </w:r>
      <w:r w:rsidR="0080392F" w:rsidRPr="009A26CE">
        <w:t>2010</w:t>
      </w:r>
      <w:r w:rsidRPr="009A26CE">
        <w:t xml:space="preserve">). Path Dependence and Path Plasticity: The Co-evolution of Institutions and Innovation – the German Customized Business Software Industry. In The Handbook of Evolutionary Economic Geography. Edward Elgar Publishing. </w:t>
      </w:r>
      <w:hyperlink r:id="rId62" w:history="1">
        <w:r w:rsidRPr="009A26CE">
          <w:rPr>
            <w:rStyle w:val="Hyperlink"/>
          </w:rPr>
          <w:t>https://doi.org/10.4337/9781849806497.00029</w:t>
        </w:r>
      </w:hyperlink>
      <w:r w:rsidRPr="009A26CE">
        <w:t xml:space="preserve"> </w:t>
      </w:r>
    </w:p>
    <w:p w14:paraId="299E1BD6" w14:textId="44CAB612" w:rsidR="00DA2EFD" w:rsidRPr="00DA2EFD" w:rsidRDefault="00DA2EFD" w:rsidP="00663431">
      <w:pPr>
        <w:rPr>
          <w:lang w:val="en-NL"/>
        </w:rPr>
      </w:pPr>
      <w:r w:rsidRPr="00DA2EFD">
        <w:rPr>
          <w:lang w:val="en-NL"/>
        </w:rPr>
        <w:t>Turkenburg, W., Arent, D., Bertani, R., Faaij, A., Hand, M., Krewitt, W., . . . Schmid, J. (2012). Renewable Energy. In Global Energy Assessment Writing Team (Author), </w:t>
      </w:r>
      <w:r w:rsidRPr="00DA2EFD">
        <w:rPr>
          <w:i/>
          <w:iCs/>
          <w:lang w:val="en-NL"/>
        </w:rPr>
        <w:t>Global Energy Assessment: Toward a Sustainable Future</w:t>
      </w:r>
      <w:r w:rsidRPr="00DA2EFD">
        <w:rPr>
          <w:lang w:val="en-NL"/>
        </w:rPr>
        <w:t> (pp. 761-900). Cambridge: Cambridge University Press. doi:10.1017/CBO9780511793677.017</w:t>
      </w:r>
      <w:r>
        <w:rPr>
          <w:lang w:val="en-NL"/>
        </w:rPr>
        <w:t xml:space="preserve"> </w:t>
      </w:r>
    </w:p>
    <w:p w14:paraId="40233E68" w14:textId="18F44833" w:rsidR="00C83946" w:rsidRPr="009A26CE" w:rsidRDefault="00C83946" w:rsidP="00663431">
      <w:r w:rsidRPr="009A26CE">
        <w:t xml:space="preserve">Unruh, G. C. (2002). Escaping carbon lock-in. Energy Policy, 30(4), 317–325. </w:t>
      </w:r>
      <w:hyperlink r:id="rId63" w:history="1">
        <w:r w:rsidRPr="009A26CE">
          <w:rPr>
            <w:rStyle w:val="Hyperlink"/>
          </w:rPr>
          <w:t>https://doi.org/10.1016/s0301-4215(01)00098-2</w:t>
        </w:r>
      </w:hyperlink>
      <w:r w:rsidRPr="009A26CE">
        <w:t xml:space="preserve"> </w:t>
      </w:r>
    </w:p>
    <w:p w14:paraId="35282C7F" w14:textId="003BB66B" w:rsidR="00D67E11" w:rsidRDefault="00653E03" w:rsidP="00663431">
      <w:proofErr w:type="spellStart"/>
      <w:r w:rsidRPr="00232E18">
        <w:rPr>
          <w:lang w:val="es-ES"/>
        </w:rPr>
        <w:t>Waltman</w:t>
      </w:r>
      <w:proofErr w:type="spellEnd"/>
      <w:r w:rsidRPr="00232E18">
        <w:rPr>
          <w:lang w:val="es-ES"/>
        </w:rPr>
        <w:t xml:space="preserve">, L., &amp; van </w:t>
      </w:r>
      <w:proofErr w:type="spellStart"/>
      <w:r w:rsidRPr="00232E18">
        <w:rPr>
          <w:lang w:val="es-ES"/>
        </w:rPr>
        <w:t>Eck</w:t>
      </w:r>
      <w:proofErr w:type="spellEnd"/>
      <w:r w:rsidRPr="00232E18">
        <w:rPr>
          <w:lang w:val="es-ES"/>
        </w:rPr>
        <w:t xml:space="preserve">, N. J. (2012). </w:t>
      </w:r>
      <w:r w:rsidRPr="009A26CE">
        <w:t xml:space="preserve">A new methodology for constructing a publication-level classification system of science. Journal of the American Society for Information Science and Technology, 63(12), 2378–2392. </w:t>
      </w:r>
      <w:hyperlink r:id="rId64" w:history="1">
        <w:r w:rsidRPr="009A26CE">
          <w:rPr>
            <w:rStyle w:val="Hyperlink"/>
          </w:rPr>
          <w:t>https://doi.org/10.1002/asi.22748</w:t>
        </w:r>
      </w:hyperlink>
      <w:r w:rsidRPr="009A26CE">
        <w:t xml:space="preserve"> </w:t>
      </w:r>
    </w:p>
    <w:p w14:paraId="0DD1C85E" w14:textId="77777777" w:rsidR="00D67E11" w:rsidRDefault="00D67E11">
      <w:pPr>
        <w:spacing w:after="0" w:line="240" w:lineRule="auto"/>
        <w:jc w:val="left"/>
      </w:pPr>
      <w:r>
        <w:br w:type="page"/>
      </w:r>
    </w:p>
    <w:p w14:paraId="6D10FBBD" w14:textId="30E7A989" w:rsidR="004E56FA" w:rsidRPr="009006C2" w:rsidRDefault="004E56FA" w:rsidP="009006C2">
      <w:pPr>
        <w:spacing w:after="0" w:line="240" w:lineRule="auto"/>
        <w:jc w:val="left"/>
      </w:pPr>
    </w:p>
    <w:p w14:paraId="184C3FCD" w14:textId="77777777" w:rsidR="00812E59" w:rsidRDefault="004E5817" w:rsidP="00812E59">
      <w:pPr>
        <w:pStyle w:val="Heading1"/>
        <w:numPr>
          <w:ilvl w:val="0"/>
          <w:numId w:val="7"/>
        </w:numPr>
      </w:pPr>
      <w:bookmarkStart w:id="31" w:name="_Toc76171990"/>
      <w:r>
        <w:t>Appendi</w:t>
      </w:r>
      <w:r w:rsidR="00812E59">
        <w:t>ces</w:t>
      </w:r>
      <w:bookmarkEnd w:id="31"/>
    </w:p>
    <w:p w14:paraId="2C297F5D" w14:textId="53C82AC1" w:rsidR="00B64DB7" w:rsidRPr="00F05701" w:rsidRDefault="00812E59" w:rsidP="009F42CD">
      <w:pPr>
        <w:rPr>
          <w:b/>
          <w:bCs/>
        </w:rPr>
      </w:pPr>
      <w:r w:rsidRPr="00F05701">
        <w:rPr>
          <w:b/>
          <w:bCs/>
        </w:rPr>
        <w:t xml:space="preserve">Appendix A. </w:t>
      </w:r>
      <w:r w:rsidR="009A0355" w:rsidRPr="00F05701">
        <w:rPr>
          <w:b/>
          <w:bCs/>
        </w:rPr>
        <w:t>Knowledge</w:t>
      </w:r>
      <w:r w:rsidR="00523EB1" w:rsidRPr="00F05701">
        <w:rPr>
          <w:b/>
          <w:bCs/>
        </w:rPr>
        <w:t xml:space="preserve"> bases of renewable energy technologies</w:t>
      </w:r>
      <w:r w:rsidR="008C5912" w:rsidRPr="00F05701">
        <w:rPr>
          <w:b/>
          <w:bCs/>
        </w:rPr>
        <w:t xml:space="preserve"> </w:t>
      </w:r>
    </w:p>
    <w:p w14:paraId="57AF2F91" w14:textId="420A92DB" w:rsidR="00523EB1" w:rsidRPr="00F05701" w:rsidRDefault="00812E59" w:rsidP="009F42CD">
      <w:pPr>
        <w:rPr>
          <w:b/>
          <w:bCs/>
        </w:rPr>
      </w:pPr>
      <w:r w:rsidRPr="00F05701">
        <w:rPr>
          <w:b/>
          <w:bCs/>
        </w:rPr>
        <w:t xml:space="preserve">A.1 </w:t>
      </w:r>
      <w:r w:rsidR="00523EB1" w:rsidRPr="00F05701">
        <w:rPr>
          <w:b/>
          <w:bCs/>
        </w:rPr>
        <w:t>Hydropower</w:t>
      </w:r>
    </w:p>
    <w:p w14:paraId="79AF0430" w14:textId="499EC40D" w:rsidR="00830DB0" w:rsidRPr="00AA41CC" w:rsidRDefault="009E478E" w:rsidP="00830DB0">
      <w:pPr>
        <w:jc w:val="center"/>
        <w:rPr>
          <w:b/>
          <w:bCs/>
        </w:rPr>
      </w:pPr>
      <w:r w:rsidRPr="00AA41CC">
        <w:rPr>
          <w:b/>
          <w:bCs/>
        </w:rPr>
        <w:t>2000-2009</w:t>
      </w:r>
    </w:p>
    <w:p w14:paraId="0F5BB167" w14:textId="7B4092C2" w:rsidR="009E478E" w:rsidRDefault="00830DB0" w:rsidP="00830DB0">
      <w:r w:rsidRPr="00AA41CC">
        <w:rPr>
          <w:noProof/>
        </w:rPr>
        <w:drawing>
          <wp:inline distT="0" distB="0" distL="0" distR="0" wp14:anchorId="774B254B" wp14:editId="18E2A22A">
            <wp:extent cx="5401052" cy="3384000"/>
            <wp:effectExtent l="12700" t="12700" r="9525" b="6985"/>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pic:nvPicPr>
                  <pic:blipFill>
                    <a:blip r:embed="rId65" cstate="email">
                      <a:extLst>
                        <a:ext uri="{28A0092B-C50C-407E-A947-70E740481C1C}">
                          <a14:useLocalDpi xmlns:a14="http://schemas.microsoft.com/office/drawing/2010/main"/>
                        </a:ext>
                      </a:extLst>
                    </a:blip>
                    <a:stretch>
                      <a:fillRect/>
                    </a:stretch>
                  </pic:blipFill>
                  <pic:spPr>
                    <a:xfrm>
                      <a:off x="0" y="0"/>
                      <a:ext cx="5401052" cy="3384000"/>
                    </a:xfrm>
                    <a:prstGeom prst="rect">
                      <a:avLst/>
                    </a:prstGeom>
                    <a:ln>
                      <a:solidFill>
                        <a:schemeClr val="bg1">
                          <a:lumMod val="85000"/>
                        </a:schemeClr>
                      </a:solidFill>
                    </a:ln>
                  </pic:spPr>
                </pic:pic>
              </a:graphicData>
            </a:graphic>
          </wp:inline>
        </w:drawing>
      </w:r>
    </w:p>
    <w:p w14:paraId="6F9A6752" w14:textId="2F8FAD83" w:rsidR="009E478E" w:rsidRDefault="009E478E" w:rsidP="009E478E">
      <w:pPr>
        <w:jc w:val="center"/>
        <w:rPr>
          <w:b/>
          <w:bCs/>
        </w:rPr>
      </w:pPr>
      <w:r w:rsidRPr="009E478E">
        <w:rPr>
          <w:b/>
          <w:bCs/>
        </w:rPr>
        <w:t>2010-2019</w:t>
      </w:r>
    </w:p>
    <w:p w14:paraId="78244B1F" w14:textId="12F40A83" w:rsidR="00761CD7" w:rsidRDefault="00AA41CC" w:rsidP="00302B97">
      <w:pPr>
        <w:rPr>
          <w:b/>
          <w:bCs/>
        </w:rPr>
      </w:pPr>
      <w:r w:rsidRPr="00AA41CC">
        <w:rPr>
          <w:b/>
          <w:bCs/>
          <w:noProof/>
        </w:rPr>
        <w:drawing>
          <wp:inline distT="0" distB="0" distL="0" distR="0" wp14:anchorId="1AAFA45E" wp14:editId="73D701A8">
            <wp:extent cx="5401052" cy="3384000"/>
            <wp:effectExtent l="12700" t="12700" r="9525" b="6985"/>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66" cstate="email">
                      <a:extLst>
                        <a:ext uri="{28A0092B-C50C-407E-A947-70E740481C1C}">
                          <a14:useLocalDpi xmlns:a14="http://schemas.microsoft.com/office/drawing/2010/main"/>
                        </a:ext>
                      </a:extLst>
                    </a:blip>
                    <a:stretch>
                      <a:fillRect/>
                    </a:stretch>
                  </pic:blipFill>
                  <pic:spPr>
                    <a:xfrm>
                      <a:off x="0" y="0"/>
                      <a:ext cx="5401052" cy="3384000"/>
                    </a:xfrm>
                    <a:prstGeom prst="rect">
                      <a:avLst/>
                    </a:prstGeom>
                    <a:ln>
                      <a:solidFill>
                        <a:schemeClr val="bg1">
                          <a:lumMod val="85000"/>
                        </a:schemeClr>
                      </a:solidFill>
                    </a:ln>
                  </pic:spPr>
                </pic:pic>
              </a:graphicData>
            </a:graphic>
          </wp:inline>
        </w:drawing>
      </w:r>
      <w:r w:rsidR="00761CD7">
        <w:rPr>
          <w:b/>
          <w:bCs/>
        </w:rPr>
        <w:br w:type="page"/>
      </w:r>
    </w:p>
    <w:p w14:paraId="59B32FEE" w14:textId="0F0B2F8B" w:rsidR="00523EB1" w:rsidRDefault="00812E59" w:rsidP="00F05701">
      <w:pPr>
        <w:rPr>
          <w:b/>
          <w:bCs/>
        </w:rPr>
      </w:pPr>
      <w:r>
        <w:rPr>
          <w:b/>
          <w:bCs/>
        </w:rPr>
        <w:lastRenderedPageBreak/>
        <w:t xml:space="preserve">A.2 </w:t>
      </w:r>
      <w:r w:rsidR="00B16945" w:rsidRPr="00B16945">
        <w:rPr>
          <w:b/>
          <w:bCs/>
        </w:rPr>
        <w:t>Geothermal</w:t>
      </w:r>
      <w:r w:rsidR="001D01C5">
        <w:rPr>
          <w:b/>
          <w:bCs/>
        </w:rPr>
        <w:t xml:space="preserve"> power </w:t>
      </w:r>
    </w:p>
    <w:p w14:paraId="40232737" w14:textId="2D95320E" w:rsidR="008835A3" w:rsidRDefault="00343CB2" w:rsidP="00302B97">
      <w:pPr>
        <w:jc w:val="center"/>
        <w:rPr>
          <w:b/>
          <w:bCs/>
        </w:rPr>
      </w:pPr>
      <w:r>
        <w:rPr>
          <w:b/>
          <w:bCs/>
        </w:rPr>
        <w:t>20</w:t>
      </w:r>
      <w:r w:rsidR="0055176E">
        <w:rPr>
          <w:b/>
          <w:bCs/>
        </w:rPr>
        <w:t>00-2009</w:t>
      </w:r>
    </w:p>
    <w:p w14:paraId="7C523A45" w14:textId="3DC5D5EA" w:rsidR="0055176E" w:rsidRDefault="00302B97" w:rsidP="00523EB1">
      <w:pPr>
        <w:rPr>
          <w:b/>
          <w:bCs/>
        </w:rPr>
      </w:pPr>
      <w:r w:rsidRPr="00302B97">
        <w:rPr>
          <w:b/>
          <w:bCs/>
          <w:noProof/>
        </w:rPr>
        <w:drawing>
          <wp:inline distT="0" distB="0" distL="0" distR="0" wp14:anchorId="416A91A9" wp14:editId="1C218F10">
            <wp:extent cx="5755640" cy="3606165"/>
            <wp:effectExtent l="12700" t="12700" r="10160" b="1333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67" cstate="email">
                      <a:extLst>
                        <a:ext uri="{28A0092B-C50C-407E-A947-70E740481C1C}">
                          <a14:useLocalDpi xmlns:a14="http://schemas.microsoft.com/office/drawing/2010/main"/>
                        </a:ext>
                      </a:extLst>
                    </a:blip>
                    <a:stretch>
                      <a:fillRect/>
                    </a:stretch>
                  </pic:blipFill>
                  <pic:spPr>
                    <a:xfrm>
                      <a:off x="0" y="0"/>
                      <a:ext cx="5755640" cy="3606165"/>
                    </a:xfrm>
                    <a:prstGeom prst="rect">
                      <a:avLst/>
                    </a:prstGeom>
                    <a:ln>
                      <a:solidFill>
                        <a:schemeClr val="bg1">
                          <a:lumMod val="85000"/>
                        </a:schemeClr>
                      </a:solidFill>
                    </a:ln>
                  </pic:spPr>
                </pic:pic>
              </a:graphicData>
            </a:graphic>
          </wp:inline>
        </w:drawing>
      </w:r>
    </w:p>
    <w:p w14:paraId="10BE8753" w14:textId="08B560B6" w:rsidR="0055176E" w:rsidRDefault="0055176E" w:rsidP="0055176E">
      <w:pPr>
        <w:jc w:val="center"/>
        <w:rPr>
          <w:b/>
          <w:bCs/>
        </w:rPr>
        <w:sectPr w:rsidR="0055176E" w:rsidSect="00523EB1">
          <w:headerReference w:type="even" r:id="rId68"/>
          <w:headerReference w:type="default" r:id="rId69"/>
          <w:footerReference w:type="even" r:id="rId70"/>
          <w:footerReference w:type="default" r:id="rId71"/>
          <w:headerReference w:type="first" r:id="rId72"/>
          <w:type w:val="continuous"/>
          <w:pgSz w:w="11900" w:h="16840"/>
          <w:pgMar w:top="1418" w:right="1418" w:bottom="1418" w:left="1418" w:header="567" w:footer="454" w:gutter="0"/>
          <w:pgNumType w:start="1"/>
          <w:cols w:space="708"/>
          <w:titlePg/>
        </w:sectPr>
      </w:pPr>
      <w:r>
        <w:rPr>
          <w:b/>
          <w:bCs/>
        </w:rPr>
        <w:t>2010-2019</w:t>
      </w:r>
    </w:p>
    <w:p w14:paraId="0511BF59" w14:textId="3A64163F" w:rsidR="00761CD7" w:rsidRDefault="00302B97" w:rsidP="00523EB1">
      <w:pPr>
        <w:rPr>
          <w:b/>
          <w:bCs/>
        </w:rPr>
      </w:pPr>
      <w:r w:rsidRPr="00302B97">
        <w:rPr>
          <w:b/>
          <w:bCs/>
          <w:noProof/>
        </w:rPr>
        <w:drawing>
          <wp:inline distT="0" distB="0" distL="0" distR="0" wp14:anchorId="70D5B76A" wp14:editId="56408977">
            <wp:extent cx="5755640" cy="3606165"/>
            <wp:effectExtent l="12700" t="12700" r="10160" b="1333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73" cstate="email">
                      <a:extLst>
                        <a:ext uri="{28A0092B-C50C-407E-A947-70E740481C1C}">
                          <a14:useLocalDpi xmlns:a14="http://schemas.microsoft.com/office/drawing/2010/main"/>
                        </a:ext>
                      </a:extLst>
                    </a:blip>
                    <a:stretch>
                      <a:fillRect/>
                    </a:stretch>
                  </pic:blipFill>
                  <pic:spPr>
                    <a:xfrm>
                      <a:off x="0" y="0"/>
                      <a:ext cx="5755640" cy="3606165"/>
                    </a:xfrm>
                    <a:prstGeom prst="rect">
                      <a:avLst/>
                    </a:prstGeom>
                    <a:ln>
                      <a:solidFill>
                        <a:schemeClr val="bg1">
                          <a:lumMod val="85000"/>
                        </a:schemeClr>
                      </a:solidFill>
                    </a:ln>
                  </pic:spPr>
                </pic:pic>
              </a:graphicData>
            </a:graphic>
          </wp:inline>
        </w:drawing>
      </w:r>
    </w:p>
    <w:p w14:paraId="7EC7C5C5" w14:textId="77777777" w:rsidR="00761CD7" w:rsidRDefault="00761CD7" w:rsidP="00523EB1">
      <w:pPr>
        <w:rPr>
          <w:b/>
          <w:bCs/>
        </w:rPr>
      </w:pPr>
    </w:p>
    <w:p w14:paraId="1010723D" w14:textId="01A5638E" w:rsidR="00281CC8" w:rsidRPr="001D01C5" w:rsidRDefault="00812E59" w:rsidP="00812E59">
      <w:pPr>
        <w:jc w:val="left"/>
        <w:rPr>
          <w:b/>
          <w:bCs/>
        </w:rPr>
      </w:pPr>
      <w:r>
        <w:rPr>
          <w:b/>
          <w:bCs/>
        </w:rPr>
        <w:lastRenderedPageBreak/>
        <w:t xml:space="preserve">A.3 </w:t>
      </w:r>
      <w:r w:rsidR="00281CC8" w:rsidRPr="001D01C5">
        <w:rPr>
          <w:b/>
          <w:bCs/>
        </w:rPr>
        <w:t>Solar photovoltaics (PV)</w:t>
      </w:r>
    </w:p>
    <w:p w14:paraId="3A4ADF2A" w14:textId="2F40A616" w:rsidR="00281CC8" w:rsidRPr="001D01C5" w:rsidRDefault="001D01C5" w:rsidP="00281CC8">
      <w:pPr>
        <w:jc w:val="center"/>
        <w:rPr>
          <w:b/>
          <w:bCs/>
        </w:rPr>
        <w:sectPr w:rsidR="00281CC8" w:rsidRPr="001D01C5" w:rsidSect="00761CD7">
          <w:type w:val="continuous"/>
          <w:pgSz w:w="11900" w:h="16840"/>
          <w:pgMar w:top="1418" w:right="1418" w:bottom="1418" w:left="1418" w:header="567" w:footer="454" w:gutter="0"/>
          <w:pgNumType w:start="1"/>
          <w:cols w:space="709"/>
          <w:titlePg/>
        </w:sectPr>
      </w:pPr>
      <w:r w:rsidRPr="001D01C5">
        <w:rPr>
          <w:b/>
          <w:bCs/>
        </w:rPr>
        <w:t>2000-2009</w:t>
      </w:r>
    </w:p>
    <w:p w14:paraId="38CA80ED" w14:textId="252BF585" w:rsidR="00B16945" w:rsidRPr="005E612F" w:rsidRDefault="00447FCC" w:rsidP="00523EB1">
      <w:pPr>
        <w:rPr>
          <w14:shadow w14:blurRad="50800" w14:dist="50800" w14:dir="5400000" w14:sx="0" w14:sy="0" w14:kx="0" w14:ky="0" w14:algn="ctr">
            <w14:schemeClr w14:val="bg1">
              <w14:lumMod w14:val="95000"/>
            </w14:schemeClr>
          </w14:shadow>
        </w:rPr>
      </w:pPr>
      <w:r w:rsidRPr="00447FCC">
        <w:rPr>
          <w:noProof/>
        </w:rPr>
        <w:drawing>
          <wp:inline distT="0" distB="0" distL="0" distR="0" wp14:anchorId="6B1B6F15" wp14:editId="43EA4E2D">
            <wp:extent cx="5755640" cy="3576320"/>
            <wp:effectExtent l="12700" t="12700" r="10160" b="1778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a:blip r:embed="rId74" cstate="email">
                      <a:extLst>
                        <a:ext uri="{28A0092B-C50C-407E-A947-70E740481C1C}">
                          <a14:useLocalDpi xmlns:a14="http://schemas.microsoft.com/office/drawing/2010/main"/>
                        </a:ext>
                      </a:extLst>
                    </a:blip>
                    <a:stretch>
                      <a:fillRect/>
                    </a:stretch>
                  </pic:blipFill>
                  <pic:spPr>
                    <a:xfrm>
                      <a:off x="0" y="0"/>
                      <a:ext cx="5755640" cy="3576320"/>
                    </a:xfrm>
                    <a:prstGeom prst="rect">
                      <a:avLst/>
                    </a:prstGeom>
                    <a:ln>
                      <a:solidFill>
                        <a:schemeClr val="bg1">
                          <a:lumMod val="85000"/>
                        </a:schemeClr>
                      </a:solidFill>
                    </a:ln>
                  </pic:spPr>
                </pic:pic>
              </a:graphicData>
            </a:graphic>
          </wp:inline>
        </w:drawing>
      </w:r>
    </w:p>
    <w:p w14:paraId="2276A604" w14:textId="21CD9A51" w:rsidR="005D52C0" w:rsidRPr="005D52C0" w:rsidRDefault="005D52C0" w:rsidP="005D52C0">
      <w:pPr>
        <w:jc w:val="center"/>
        <w:rPr>
          <w:b/>
          <w:bCs/>
        </w:rPr>
      </w:pPr>
      <w:r w:rsidRPr="005D52C0">
        <w:rPr>
          <w:b/>
          <w:bCs/>
        </w:rPr>
        <w:t>2010-2019</w:t>
      </w:r>
    </w:p>
    <w:p w14:paraId="67A5CD2C" w14:textId="3CCF302E" w:rsidR="005D52C0" w:rsidRDefault="005D52C0" w:rsidP="00523EB1">
      <w:r w:rsidRPr="005D52C0">
        <w:rPr>
          <w:noProof/>
        </w:rPr>
        <w:drawing>
          <wp:inline distT="0" distB="0" distL="0" distR="0" wp14:anchorId="73781C90" wp14:editId="053A51B9">
            <wp:extent cx="5755640" cy="3576320"/>
            <wp:effectExtent l="12700" t="12700" r="10160" b="17780"/>
            <wp:docPr id="44" name="Picture 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p&#10;&#10;Description automatically generated"/>
                    <pic:cNvPicPr/>
                  </pic:nvPicPr>
                  <pic:blipFill>
                    <a:blip r:embed="rId75" cstate="email">
                      <a:extLst>
                        <a:ext uri="{28A0092B-C50C-407E-A947-70E740481C1C}">
                          <a14:useLocalDpi xmlns:a14="http://schemas.microsoft.com/office/drawing/2010/main"/>
                        </a:ext>
                      </a:extLst>
                    </a:blip>
                    <a:stretch>
                      <a:fillRect/>
                    </a:stretch>
                  </pic:blipFill>
                  <pic:spPr>
                    <a:xfrm>
                      <a:off x="0" y="0"/>
                      <a:ext cx="5755640" cy="3576320"/>
                    </a:xfrm>
                    <a:prstGeom prst="rect">
                      <a:avLst/>
                    </a:prstGeom>
                    <a:ln>
                      <a:solidFill>
                        <a:schemeClr val="bg1">
                          <a:lumMod val="85000"/>
                        </a:schemeClr>
                      </a:solidFill>
                    </a:ln>
                  </pic:spPr>
                </pic:pic>
              </a:graphicData>
            </a:graphic>
          </wp:inline>
        </w:drawing>
      </w:r>
    </w:p>
    <w:p w14:paraId="544CEA47" w14:textId="77777777" w:rsidR="00447FCC" w:rsidRPr="00523EB1" w:rsidRDefault="00447FCC" w:rsidP="00523EB1"/>
    <w:p w14:paraId="7F2F5479" w14:textId="30AEAC17" w:rsidR="00CA67AF" w:rsidRPr="00812E59" w:rsidRDefault="00281CC8" w:rsidP="00FF770B">
      <w:pPr>
        <w:jc w:val="left"/>
        <w:rPr>
          <w:b/>
          <w:bCs/>
        </w:rPr>
      </w:pPr>
      <w:r>
        <w:br w:type="page"/>
      </w:r>
      <w:r w:rsidR="00812E59" w:rsidRPr="00812E59">
        <w:rPr>
          <w:b/>
          <w:bCs/>
        </w:rPr>
        <w:lastRenderedPageBreak/>
        <w:t xml:space="preserve">A. 4 </w:t>
      </w:r>
      <w:r w:rsidR="00CA67AF" w:rsidRPr="00812E59">
        <w:rPr>
          <w:b/>
          <w:bCs/>
        </w:rPr>
        <w:t>Wind power</w:t>
      </w:r>
    </w:p>
    <w:p w14:paraId="7A77174C" w14:textId="55C8A509" w:rsidR="00CA67AF" w:rsidRDefault="00CA67AF" w:rsidP="00CA67AF">
      <w:pPr>
        <w:spacing w:after="0" w:line="240" w:lineRule="auto"/>
        <w:jc w:val="center"/>
      </w:pPr>
      <w:r w:rsidRPr="001D01C5">
        <w:rPr>
          <w:b/>
          <w:bCs/>
        </w:rPr>
        <w:t>2000-2009</w:t>
      </w:r>
    </w:p>
    <w:p w14:paraId="7EC7C19B" w14:textId="466F0201" w:rsidR="00CA67AF" w:rsidRDefault="00CA67AF">
      <w:pPr>
        <w:spacing w:after="0" w:line="240" w:lineRule="auto"/>
        <w:jc w:val="left"/>
      </w:pPr>
      <w:r w:rsidRPr="00CA67AF">
        <w:rPr>
          <w:noProof/>
        </w:rPr>
        <w:drawing>
          <wp:inline distT="0" distB="0" distL="0" distR="0" wp14:anchorId="309CC587" wp14:editId="4F796124">
            <wp:extent cx="5755640" cy="3576320"/>
            <wp:effectExtent l="12700" t="12700" r="10160" b="17780"/>
            <wp:docPr id="45" name="Picture 4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ubble chart&#10;&#10;Description automatically generated"/>
                    <pic:cNvPicPr/>
                  </pic:nvPicPr>
                  <pic:blipFill>
                    <a:blip r:embed="rId76" cstate="email">
                      <a:extLst>
                        <a:ext uri="{28A0092B-C50C-407E-A947-70E740481C1C}">
                          <a14:useLocalDpi xmlns:a14="http://schemas.microsoft.com/office/drawing/2010/main"/>
                        </a:ext>
                      </a:extLst>
                    </a:blip>
                    <a:stretch>
                      <a:fillRect/>
                    </a:stretch>
                  </pic:blipFill>
                  <pic:spPr>
                    <a:xfrm>
                      <a:off x="0" y="0"/>
                      <a:ext cx="5755640" cy="3576320"/>
                    </a:xfrm>
                    <a:prstGeom prst="rect">
                      <a:avLst/>
                    </a:prstGeom>
                    <a:ln>
                      <a:solidFill>
                        <a:schemeClr val="bg1">
                          <a:lumMod val="85000"/>
                        </a:schemeClr>
                      </a:solidFill>
                    </a:ln>
                  </pic:spPr>
                </pic:pic>
              </a:graphicData>
            </a:graphic>
          </wp:inline>
        </w:drawing>
      </w:r>
    </w:p>
    <w:p w14:paraId="2BACA9F2" w14:textId="77777777" w:rsidR="00FC4353" w:rsidRDefault="00FC4353">
      <w:pPr>
        <w:spacing w:after="0" w:line="240" w:lineRule="auto"/>
        <w:jc w:val="left"/>
      </w:pPr>
    </w:p>
    <w:p w14:paraId="3191171A" w14:textId="38A7903F" w:rsidR="00FC4353" w:rsidRDefault="00FC4353" w:rsidP="002F3EF0">
      <w:pPr>
        <w:spacing w:after="0" w:line="240" w:lineRule="auto"/>
        <w:jc w:val="center"/>
      </w:pPr>
      <w:r w:rsidRPr="001D01C5">
        <w:rPr>
          <w:b/>
          <w:bCs/>
        </w:rPr>
        <w:t>20</w:t>
      </w:r>
      <w:r>
        <w:rPr>
          <w:b/>
          <w:bCs/>
        </w:rPr>
        <w:t>1</w:t>
      </w:r>
      <w:r w:rsidRPr="001D01C5">
        <w:rPr>
          <w:b/>
          <w:bCs/>
        </w:rPr>
        <w:t>0-20</w:t>
      </w:r>
      <w:r>
        <w:rPr>
          <w:b/>
          <w:bCs/>
        </w:rPr>
        <w:t>1</w:t>
      </w:r>
      <w:r w:rsidRPr="001D01C5">
        <w:rPr>
          <w:b/>
          <w:bCs/>
        </w:rPr>
        <w:t>9</w:t>
      </w:r>
    </w:p>
    <w:p w14:paraId="21798AE2" w14:textId="25E5CB57" w:rsidR="00FC4353" w:rsidRDefault="00FC4353">
      <w:pPr>
        <w:spacing w:after="0" w:line="240" w:lineRule="auto"/>
        <w:jc w:val="left"/>
      </w:pPr>
      <w:r w:rsidRPr="00FC4353">
        <w:rPr>
          <w:noProof/>
        </w:rPr>
        <w:drawing>
          <wp:inline distT="0" distB="0" distL="0" distR="0" wp14:anchorId="7BB6A19E" wp14:editId="27561D3A">
            <wp:extent cx="5755640" cy="3576320"/>
            <wp:effectExtent l="12700" t="12700" r="10160" b="17780"/>
            <wp:docPr id="46" name="Picture 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ubble chart&#10;&#10;Description automatically generated"/>
                    <pic:cNvPicPr/>
                  </pic:nvPicPr>
                  <pic:blipFill>
                    <a:blip r:embed="rId77" cstate="email">
                      <a:extLst>
                        <a:ext uri="{28A0092B-C50C-407E-A947-70E740481C1C}">
                          <a14:useLocalDpi xmlns:a14="http://schemas.microsoft.com/office/drawing/2010/main"/>
                        </a:ext>
                      </a:extLst>
                    </a:blip>
                    <a:stretch>
                      <a:fillRect/>
                    </a:stretch>
                  </pic:blipFill>
                  <pic:spPr>
                    <a:xfrm>
                      <a:off x="0" y="0"/>
                      <a:ext cx="5755640" cy="3576320"/>
                    </a:xfrm>
                    <a:prstGeom prst="rect">
                      <a:avLst/>
                    </a:prstGeom>
                    <a:ln>
                      <a:solidFill>
                        <a:schemeClr val="bg1">
                          <a:lumMod val="85000"/>
                        </a:schemeClr>
                      </a:solidFill>
                    </a:ln>
                  </pic:spPr>
                </pic:pic>
              </a:graphicData>
            </a:graphic>
          </wp:inline>
        </w:drawing>
      </w:r>
    </w:p>
    <w:p w14:paraId="2A7882D0" w14:textId="77777777" w:rsidR="00CA67AF" w:rsidRDefault="00CA67AF">
      <w:pPr>
        <w:spacing w:after="0" w:line="240" w:lineRule="auto"/>
        <w:jc w:val="left"/>
        <w:rPr>
          <w:b/>
          <w:bCs/>
          <w:sz w:val="22"/>
        </w:rPr>
      </w:pPr>
    </w:p>
    <w:p w14:paraId="509B6DA9" w14:textId="31867BB6" w:rsidR="00CA67AF" w:rsidRDefault="00CA67AF">
      <w:pPr>
        <w:spacing w:after="0" w:line="240" w:lineRule="auto"/>
        <w:jc w:val="left"/>
        <w:rPr>
          <w:highlight w:val="lightGray"/>
        </w:rPr>
      </w:pPr>
      <w:r>
        <w:rPr>
          <w:highlight w:val="lightGray"/>
        </w:rPr>
        <w:br w:type="page"/>
      </w:r>
    </w:p>
    <w:p w14:paraId="55E16B7A" w14:textId="2F40F44B" w:rsidR="00BC0E5D" w:rsidRPr="00812E59" w:rsidRDefault="00FF770B" w:rsidP="00FF770B">
      <w:pPr>
        <w:jc w:val="left"/>
        <w:rPr>
          <w:b/>
          <w:bCs/>
        </w:rPr>
      </w:pPr>
      <w:r>
        <w:rPr>
          <w:b/>
          <w:bCs/>
        </w:rPr>
        <w:lastRenderedPageBreak/>
        <w:t xml:space="preserve">A. </w:t>
      </w:r>
      <w:r w:rsidR="00812E59">
        <w:rPr>
          <w:b/>
          <w:bCs/>
        </w:rPr>
        <w:t xml:space="preserve">5 </w:t>
      </w:r>
      <w:r w:rsidR="00BC0E5D" w:rsidRPr="00812E59">
        <w:rPr>
          <w:b/>
          <w:bCs/>
        </w:rPr>
        <w:t>Concentrated solar power (CSP)</w:t>
      </w:r>
    </w:p>
    <w:p w14:paraId="0F44B3B0" w14:textId="14148A98" w:rsidR="00BC0E5D" w:rsidRPr="002F3EF0" w:rsidRDefault="00BC0E5D" w:rsidP="002F3EF0">
      <w:pPr>
        <w:spacing w:after="0" w:line="240" w:lineRule="auto"/>
        <w:jc w:val="center"/>
      </w:pPr>
      <w:r w:rsidRPr="001D01C5">
        <w:rPr>
          <w:b/>
          <w:bCs/>
        </w:rPr>
        <w:t>2000-2009</w:t>
      </w:r>
    </w:p>
    <w:p w14:paraId="05525C0A" w14:textId="43F16C36" w:rsidR="00BC0E5D" w:rsidRDefault="00BC0E5D">
      <w:pPr>
        <w:spacing w:after="0" w:line="240" w:lineRule="auto"/>
        <w:jc w:val="left"/>
        <w:rPr>
          <w:b/>
          <w:bCs/>
          <w:sz w:val="22"/>
          <w:highlight w:val="lightGray"/>
        </w:rPr>
      </w:pPr>
      <w:r w:rsidRPr="00BC0E5D">
        <w:rPr>
          <w:b/>
          <w:bCs/>
          <w:noProof/>
          <w:sz w:val="22"/>
        </w:rPr>
        <w:drawing>
          <wp:inline distT="0" distB="0" distL="0" distR="0" wp14:anchorId="02C9D3A6" wp14:editId="14E5BBFD">
            <wp:extent cx="5755640" cy="3576320"/>
            <wp:effectExtent l="12700" t="12700" r="10160" b="1778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78" cstate="email">
                      <a:extLst>
                        <a:ext uri="{28A0092B-C50C-407E-A947-70E740481C1C}">
                          <a14:useLocalDpi xmlns:a14="http://schemas.microsoft.com/office/drawing/2010/main"/>
                        </a:ext>
                      </a:extLst>
                    </a:blip>
                    <a:stretch>
                      <a:fillRect/>
                    </a:stretch>
                  </pic:blipFill>
                  <pic:spPr>
                    <a:xfrm>
                      <a:off x="0" y="0"/>
                      <a:ext cx="5755640" cy="3576320"/>
                    </a:xfrm>
                    <a:prstGeom prst="rect">
                      <a:avLst/>
                    </a:prstGeom>
                    <a:ln>
                      <a:solidFill>
                        <a:schemeClr val="bg1">
                          <a:lumMod val="85000"/>
                        </a:schemeClr>
                      </a:solidFill>
                    </a:ln>
                  </pic:spPr>
                </pic:pic>
              </a:graphicData>
            </a:graphic>
          </wp:inline>
        </w:drawing>
      </w:r>
    </w:p>
    <w:p w14:paraId="1FD11F4C" w14:textId="34AA6B9F" w:rsidR="00064703" w:rsidRPr="00064703" w:rsidRDefault="00064703" w:rsidP="00064703">
      <w:pPr>
        <w:spacing w:after="0" w:line="240" w:lineRule="auto"/>
        <w:jc w:val="center"/>
        <w:rPr>
          <w:b/>
          <w:bCs/>
        </w:rPr>
      </w:pPr>
    </w:p>
    <w:p w14:paraId="0CF335A5" w14:textId="5DFD0818" w:rsidR="00064703" w:rsidRPr="00064703" w:rsidRDefault="00064703" w:rsidP="002F3EF0">
      <w:pPr>
        <w:spacing w:after="0" w:line="240" w:lineRule="auto"/>
        <w:jc w:val="center"/>
        <w:rPr>
          <w:b/>
          <w:bCs/>
        </w:rPr>
      </w:pPr>
      <w:r w:rsidRPr="00064703">
        <w:rPr>
          <w:b/>
          <w:bCs/>
        </w:rPr>
        <w:t>2010-2019</w:t>
      </w:r>
    </w:p>
    <w:p w14:paraId="7F900248" w14:textId="3DA0EED0" w:rsidR="00064703" w:rsidRDefault="00064703">
      <w:pPr>
        <w:spacing w:after="0" w:line="240" w:lineRule="auto"/>
        <w:jc w:val="left"/>
        <w:rPr>
          <w:b/>
          <w:bCs/>
          <w:sz w:val="22"/>
          <w:highlight w:val="lightGray"/>
        </w:rPr>
      </w:pPr>
      <w:r w:rsidRPr="00064703">
        <w:rPr>
          <w:b/>
          <w:bCs/>
          <w:noProof/>
          <w:sz w:val="22"/>
        </w:rPr>
        <w:drawing>
          <wp:inline distT="0" distB="0" distL="0" distR="0" wp14:anchorId="61F663CC" wp14:editId="49734F14">
            <wp:extent cx="5755640" cy="3606165"/>
            <wp:effectExtent l="12700" t="12700" r="10160" b="1333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79" cstate="email">
                      <a:extLst>
                        <a:ext uri="{28A0092B-C50C-407E-A947-70E740481C1C}">
                          <a14:useLocalDpi xmlns:a14="http://schemas.microsoft.com/office/drawing/2010/main"/>
                        </a:ext>
                      </a:extLst>
                    </a:blip>
                    <a:stretch>
                      <a:fillRect/>
                    </a:stretch>
                  </pic:blipFill>
                  <pic:spPr>
                    <a:xfrm>
                      <a:off x="0" y="0"/>
                      <a:ext cx="5755640" cy="3606165"/>
                    </a:xfrm>
                    <a:prstGeom prst="rect">
                      <a:avLst/>
                    </a:prstGeom>
                    <a:ln>
                      <a:solidFill>
                        <a:schemeClr val="bg1">
                          <a:lumMod val="85000"/>
                        </a:schemeClr>
                      </a:solidFill>
                    </a:ln>
                  </pic:spPr>
                </pic:pic>
              </a:graphicData>
            </a:graphic>
          </wp:inline>
        </w:drawing>
      </w:r>
    </w:p>
    <w:p w14:paraId="39E71A2F" w14:textId="788B1DE7" w:rsidR="00BC0E5D" w:rsidRDefault="00BC0E5D">
      <w:pPr>
        <w:spacing w:after="0" w:line="240" w:lineRule="auto"/>
        <w:jc w:val="left"/>
      </w:pPr>
      <w:r>
        <w:br w:type="page"/>
      </w:r>
    </w:p>
    <w:p w14:paraId="28E04D03" w14:textId="19A9CAD4" w:rsidR="004E5D60" w:rsidRDefault="001C2DAD" w:rsidP="00F05701">
      <w:pPr>
        <w:rPr>
          <w:b/>
          <w:bCs/>
        </w:rPr>
      </w:pPr>
      <w:r>
        <w:rPr>
          <w:b/>
          <w:bCs/>
        </w:rPr>
        <w:lastRenderedPageBreak/>
        <w:t xml:space="preserve">A. </w:t>
      </w:r>
      <w:r w:rsidR="004E5D60" w:rsidRPr="001C2DAD">
        <w:rPr>
          <w:b/>
          <w:bCs/>
        </w:rPr>
        <w:t xml:space="preserve">5 </w:t>
      </w:r>
      <w:r w:rsidRPr="001C2DAD">
        <w:rPr>
          <w:b/>
          <w:bCs/>
        </w:rPr>
        <w:t>Ocean energy</w:t>
      </w:r>
    </w:p>
    <w:p w14:paraId="21D6DAA5" w14:textId="5D692CF7" w:rsidR="001C2DAD" w:rsidRPr="001C2DAD" w:rsidRDefault="001C2DAD" w:rsidP="001C2DAD">
      <w:pPr>
        <w:jc w:val="center"/>
        <w:rPr>
          <w:b/>
          <w:bCs/>
        </w:rPr>
      </w:pPr>
      <w:r>
        <w:rPr>
          <w:b/>
          <w:bCs/>
        </w:rPr>
        <w:t>2000-2009</w:t>
      </w:r>
    </w:p>
    <w:p w14:paraId="11F3061A" w14:textId="26EEE82F" w:rsidR="001C2DAD" w:rsidRDefault="001C2DAD" w:rsidP="001C2DAD">
      <w:pPr>
        <w:jc w:val="left"/>
        <w:rPr>
          <w:b/>
          <w:bCs/>
        </w:rPr>
      </w:pPr>
      <w:r w:rsidRPr="001C2DAD">
        <w:rPr>
          <w:b/>
          <w:bCs/>
          <w:noProof/>
        </w:rPr>
        <w:drawing>
          <wp:inline distT="0" distB="0" distL="0" distR="0" wp14:anchorId="06B2FEB2" wp14:editId="6A936E78">
            <wp:extent cx="5755640" cy="3606165"/>
            <wp:effectExtent l="12700" t="12700" r="10160" b="13335"/>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80" cstate="email">
                      <a:extLst>
                        <a:ext uri="{28A0092B-C50C-407E-A947-70E740481C1C}">
                          <a14:useLocalDpi xmlns:a14="http://schemas.microsoft.com/office/drawing/2010/main"/>
                        </a:ext>
                      </a:extLst>
                    </a:blip>
                    <a:stretch>
                      <a:fillRect/>
                    </a:stretch>
                  </pic:blipFill>
                  <pic:spPr>
                    <a:xfrm>
                      <a:off x="0" y="0"/>
                      <a:ext cx="5755640" cy="3606165"/>
                    </a:xfrm>
                    <a:prstGeom prst="rect">
                      <a:avLst/>
                    </a:prstGeom>
                    <a:ln>
                      <a:solidFill>
                        <a:schemeClr val="bg1">
                          <a:lumMod val="85000"/>
                        </a:schemeClr>
                      </a:solidFill>
                    </a:ln>
                  </pic:spPr>
                </pic:pic>
              </a:graphicData>
            </a:graphic>
          </wp:inline>
        </w:drawing>
      </w:r>
    </w:p>
    <w:p w14:paraId="364E0E7E" w14:textId="136DBEC9" w:rsidR="001C2DAD" w:rsidRDefault="00085E44" w:rsidP="00085E44">
      <w:pPr>
        <w:jc w:val="center"/>
        <w:rPr>
          <w:b/>
          <w:bCs/>
        </w:rPr>
      </w:pPr>
      <w:r>
        <w:rPr>
          <w:b/>
          <w:bCs/>
        </w:rPr>
        <w:t>2010-2019</w:t>
      </w:r>
    </w:p>
    <w:p w14:paraId="743CEA07" w14:textId="4AFD59EF" w:rsidR="00085E44" w:rsidRPr="001C2DAD" w:rsidRDefault="00085E44" w:rsidP="001C2DAD">
      <w:pPr>
        <w:jc w:val="left"/>
        <w:rPr>
          <w:b/>
          <w:bCs/>
        </w:rPr>
      </w:pPr>
      <w:r w:rsidRPr="00085E44">
        <w:rPr>
          <w:b/>
          <w:bCs/>
          <w:noProof/>
        </w:rPr>
        <w:drawing>
          <wp:inline distT="0" distB="0" distL="0" distR="0" wp14:anchorId="746FFF5C" wp14:editId="31AAC0EB">
            <wp:extent cx="5755640" cy="3606165"/>
            <wp:effectExtent l="12700" t="12700" r="10160" b="13335"/>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81" cstate="email">
                      <a:extLst>
                        <a:ext uri="{28A0092B-C50C-407E-A947-70E740481C1C}">
                          <a14:useLocalDpi xmlns:a14="http://schemas.microsoft.com/office/drawing/2010/main"/>
                        </a:ext>
                      </a:extLst>
                    </a:blip>
                    <a:stretch>
                      <a:fillRect/>
                    </a:stretch>
                  </pic:blipFill>
                  <pic:spPr>
                    <a:xfrm>
                      <a:off x="0" y="0"/>
                      <a:ext cx="5755640" cy="3606165"/>
                    </a:xfrm>
                    <a:prstGeom prst="rect">
                      <a:avLst/>
                    </a:prstGeom>
                    <a:ln>
                      <a:solidFill>
                        <a:schemeClr val="bg1">
                          <a:lumMod val="85000"/>
                        </a:schemeClr>
                      </a:solidFill>
                    </a:ln>
                  </pic:spPr>
                </pic:pic>
              </a:graphicData>
            </a:graphic>
          </wp:inline>
        </w:drawing>
      </w:r>
    </w:p>
    <w:p w14:paraId="0C07119F" w14:textId="77777777" w:rsidR="004E5D60" w:rsidRDefault="004E5D60">
      <w:pPr>
        <w:spacing w:after="0" w:line="240" w:lineRule="auto"/>
        <w:jc w:val="left"/>
      </w:pPr>
    </w:p>
    <w:p w14:paraId="1476A5D4" w14:textId="77777777" w:rsidR="00064703" w:rsidRPr="00F05701" w:rsidRDefault="00064703" w:rsidP="00F05701">
      <w:pPr>
        <w:rPr>
          <w:b/>
          <w:bCs/>
        </w:rPr>
      </w:pPr>
    </w:p>
    <w:p w14:paraId="6A734A4F" w14:textId="540AD2BA" w:rsidR="004E5817" w:rsidRPr="00F05701" w:rsidRDefault="004E5817" w:rsidP="00F05701">
      <w:pPr>
        <w:rPr>
          <w:b/>
          <w:bCs/>
        </w:rPr>
      </w:pPr>
      <w:r w:rsidRPr="00F05701">
        <w:rPr>
          <w:b/>
          <w:bCs/>
        </w:rPr>
        <w:t xml:space="preserve">Appendix </w:t>
      </w:r>
      <w:r w:rsidR="002F3EF0" w:rsidRPr="00F05701">
        <w:rPr>
          <w:b/>
          <w:bCs/>
        </w:rPr>
        <w:t xml:space="preserve">B. </w:t>
      </w:r>
      <w:r w:rsidRPr="00F05701">
        <w:rPr>
          <w:b/>
          <w:bCs/>
        </w:rPr>
        <w:t xml:space="preserve"> </w:t>
      </w:r>
      <w:r w:rsidR="008B570A" w:rsidRPr="00F05701">
        <w:rPr>
          <w:b/>
          <w:bCs/>
        </w:rPr>
        <w:t>Skewness degree of the data</w:t>
      </w:r>
      <w:r w:rsidR="00E0045A" w:rsidRPr="00F05701">
        <w:rPr>
          <w:b/>
          <w:bCs/>
        </w:rPr>
        <w:t xml:space="preserve"> </w:t>
      </w:r>
      <w:r w:rsidRPr="00F05701">
        <w:rPr>
          <w:b/>
          <w:bCs/>
        </w:rPr>
        <w:t xml:space="preserve"> </w:t>
      </w:r>
    </w:p>
    <w:p w14:paraId="4203EB7D" w14:textId="364DDBB6" w:rsidR="00E0045A" w:rsidRPr="00E0045A" w:rsidRDefault="00E0045A" w:rsidP="00E0045A">
      <w:pPr>
        <w:rPr>
          <w:b/>
          <w:bCs/>
        </w:rPr>
      </w:pPr>
      <w:r w:rsidRPr="00E0045A">
        <w:rPr>
          <w:b/>
          <w:bCs/>
        </w:rPr>
        <w:t>Period</w:t>
      </w:r>
      <w:r>
        <w:rPr>
          <w:b/>
          <w:bCs/>
        </w:rPr>
        <w:t xml:space="preserve"> I</w:t>
      </w:r>
      <w:r w:rsidRPr="00E0045A">
        <w:rPr>
          <w:b/>
          <w:bCs/>
        </w:rPr>
        <w:t>: 20</w:t>
      </w:r>
      <w:r>
        <w:rPr>
          <w:b/>
          <w:bCs/>
        </w:rPr>
        <w:t xml:space="preserve">00 </w:t>
      </w:r>
      <w:r w:rsidRPr="00E0045A">
        <w:rPr>
          <w:b/>
          <w:bCs/>
        </w:rPr>
        <w:t>– 20</w:t>
      </w:r>
      <w:r>
        <w:rPr>
          <w:b/>
          <w:bCs/>
        </w:rPr>
        <w:t>09</w:t>
      </w:r>
    </w:p>
    <w:tbl>
      <w:tblPr>
        <w:tblStyle w:val="GridTable5Dark-Accent5"/>
        <w:tblW w:w="8938" w:type="dxa"/>
        <w:tblLayout w:type="fixed"/>
        <w:tblLook w:val="04A0" w:firstRow="1" w:lastRow="0" w:firstColumn="1" w:lastColumn="0" w:noHBand="0" w:noVBand="1"/>
      </w:tblPr>
      <w:tblGrid>
        <w:gridCol w:w="988"/>
        <w:gridCol w:w="1446"/>
        <w:gridCol w:w="1301"/>
        <w:gridCol w:w="1301"/>
        <w:gridCol w:w="1300"/>
        <w:gridCol w:w="1301"/>
        <w:gridCol w:w="1301"/>
      </w:tblGrid>
      <w:tr w:rsidR="00E0045A" w:rsidRPr="00A914EB" w14:paraId="6ED0055C" w14:textId="77777777" w:rsidTr="00A914EB">
        <w:trPr>
          <w:cnfStyle w:val="100000000000" w:firstRow="1" w:lastRow="0" w:firstColumn="0" w:lastColumn="0" w:oddVBand="0" w:evenVBand="0" w:oddHBand="0"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988" w:type="dxa"/>
          </w:tcPr>
          <w:p w14:paraId="363F78A2" w14:textId="77777777" w:rsidR="00E0045A" w:rsidRPr="00A914EB" w:rsidRDefault="00E0045A" w:rsidP="0050255A">
            <w:pPr>
              <w:jc w:val="left"/>
              <w:rPr>
                <w:sz w:val="18"/>
                <w:szCs w:val="18"/>
              </w:rPr>
            </w:pPr>
            <w:r w:rsidRPr="00A914EB">
              <w:rPr>
                <w:sz w:val="18"/>
                <w:szCs w:val="18"/>
              </w:rPr>
              <w:t>Variable</w:t>
            </w:r>
          </w:p>
        </w:tc>
        <w:tc>
          <w:tcPr>
            <w:tcW w:w="1446" w:type="dxa"/>
          </w:tcPr>
          <w:p w14:paraId="3C039E51" w14:textId="77777777" w:rsidR="00E0045A" w:rsidRPr="00A914EB"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A914EB">
              <w:rPr>
                <w:sz w:val="18"/>
                <w:szCs w:val="18"/>
              </w:rPr>
              <w:t>Hydropower</w:t>
            </w:r>
          </w:p>
          <w:p w14:paraId="71DD5D7E" w14:textId="77777777" w:rsidR="00E0045A" w:rsidRPr="00A914EB"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p>
        </w:tc>
        <w:tc>
          <w:tcPr>
            <w:tcW w:w="1301" w:type="dxa"/>
          </w:tcPr>
          <w:p w14:paraId="5458A355" w14:textId="77777777" w:rsidR="00E0045A" w:rsidRPr="00A914EB"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A914EB">
              <w:rPr>
                <w:sz w:val="18"/>
                <w:szCs w:val="18"/>
              </w:rPr>
              <w:t>Geothermal</w:t>
            </w:r>
          </w:p>
        </w:tc>
        <w:tc>
          <w:tcPr>
            <w:tcW w:w="1301" w:type="dxa"/>
          </w:tcPr>
          <w:p w14:paraId="677ED7C2" w14:textId="33DF2AA4" w:rsidR="00E0045A" w:rsidRPr="00A914EB"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A914EB">
              <w:rPr>
                <w:sz w:val="18"/>
                <w:szCs w:val="18"/>
              </w:rPr>
              <w:t xml:space="preserve">Solar </w:t>
            </w:r>
            <w:r w:rsidR="00A914EB" w:rsidRPr="00A914EB">
              <w:rPr>
                <w:sz w:val="18"/>
                <w:szCs w:val="18"/>
              </w:rPr>
              <w:t>PV</w:t>
            </w:r>
          </w:p>
        </w:tc>
        <w:tc>
          <w:tcPr>
            <w:tcW w:w="1300" w:type="dxa"/>
          </w:tcPr>
          <w:p w14:paraId="08280C31" w14:textId="77777777" w:rsidR="00E0045A" w:rsidRPr="00A914EB"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A914EB">
              <w:rPr>
                <w:sz w:val="18"/>
                <w:szCs w:val="18"/>
              </w:rPr>
              <w:t>Wind power</w:t>
            </w:r>
          </w:p>
        </w:tc>
        <w:tc>
          <w:tcPr>
            <w:tcW w:w="1301" w:type="dxa"/>
          </w:tcPr>
          <w:p w14:paraId="036857B2" w14:textId="05B6F6E8" w:rsidR="00E0045A" w:rsidRPr="00A914EB" w:rsidRDefault="00A914EB"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A914EB">
              <w:rPr>
                <w:sz w:val="18"/>
                <w:szCs w:val="18"/>
              </w:rPr>
              <w:t>CSP</w:t>
            </w:r>
            <w:r w:rsidR="00E0045A" w:rsidRPr="00A914EB">
              <w:rPr>
                <w:sz w:val="18"/>
                <w:szCs w:val="18"/>
              </w:rPr>
              <w:t xml:space="preserve"> </w:t>
            </w:r>
          </w:p>
        </w:tc>
        <w:tc>
          <w:tcPr>
            <w:tcW w:w="1301" w:type="dxa"/>
          </w:tcPr>
          <w:p w14:paraId="54F8FB5D" w14:textId="77777777" w:rsidR="00E0045A" w:rsidRPr="00A914EB"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A914EB">
              <w:rPr>
                <w:sz w:val="18"/>
                <w:szCs w:val="18"/>
              </w:rPr>
              <w:t>Ocean energy</w:t>
            </w:r>
          </w:p>
        </w:tc>
      </w:tr>
      <w:tr w:rsidR="00E0045A" w:rsidRPr="00A914EB" w14:paraId="15EDBAAF"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988" w:type="dxa"/>
          </w:tcPr>
          <w:p w14:paraId="3D6A8DD0" w14:textId="77777777" w:rsidR="00E0045A" w:rsidRPr="00A914EB" w:rsidRDefault="00E0045A" w:rsidP="0050255A">
            <w:pPr>
              <w:jc w:val="left"/>
              <w:rPr>
                <w:b w:val="0"/>
                <w:bCs w:val="0"/>
                <w:sz w:val="18"/>
                <w:szCs w:val="18"/>
              </w:rPr>
            </w:pPr>
            <w:r w:rsidRPr="00A914EB">
              <w:rPr>
                <w:b w:val="0"/>
                <w:bCs w:val="0"/>
                <w:sz w:val="18"/>
                <w:szCs w:val="18"/>
              </w:rPr>
              <w:t>KNI</w:t>
            </w:r>
          </w:p>
        </w:tc>
        <w:tc>
          <w:tcPr>
            <w:tcW w:w="1446" w:type="dxa"/>
          </w:tcPr>
          <w:p w14:paraId="3BCF33EA"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2,6</w:t>
            </w:r>
          </w:p>
        </w:tc>
        <w:tc>
          <w:tcPr>
            <w:tcW w:w="1301" w:type="dxa"/>
          </w:tcPr>
          <w:p w14:paraId="17075933"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2,6</w:t>
            </w:r>
          </w:p>
        </w:tc>
        <w:tc>
          <w:tcPr>
            <w:tcW w:w="1301" w:type="dxa"/>
          </w:tcPr>
          <w:p w14:paraId="0FF5AE0E"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3</w:t>
            </w:r>
          </w:p>
        </w:tc>
        <w:tc>
          <w:tcPr>
            <w:tcW w:w="1300" w:type="dxa"/>
          </w:tcPr>
          <w:p w14:paraId="5F230F39"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w:t>
            </w:r>
          </w:p>
        </w:tc>
        <w:tc>
          <w:tcPr>
            <w:tcW w:w="1301" w:type="dxa"/>
          </w:tcPr>
          <w:p w14:paraId="5F0BEA20"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2,9</w:t>
            </w:r>
          </w:p>
        </w:tc>
        <w:tc>
          <w:tcPr>
            <w:tcW w:w="1301" w:type="dxa"/>
          </w:tcPr>
          <w:p w14:paraId="6721C775"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1,2</w:t>
            </w:r>
          </w:p>
        </w:tc>
      </w:tr>
      <w:tr w:rsidR="00E0045A" w:rsidRPr="00A914EB" w14:paraId="1EF6D0C9"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988" w:type="dxa"/>
          </w:tcPr>
          <w:p w14:paraId="5C1F839F" w14:textId="77777777" w:rsidR="00E0045A" w:rsidRPr="00A914EB" w:rsidRDefault="00E0045A" w:rsidP="0050255A">
            <w:pPr>
              <w:jc w:val="left"/>
              <w:rPr>
                <w:b w:val="0"/>
                <w:bCs w:val="0"/>
                <w:sz w:val="18"/>
                <w:szCs w:val="18"/>
              </w:rPr>
            </w:pPr>
            <w:r w:rsidRPr="00A914EB">
              <w:rPr>
                <w:b w:val="0"/>
                <w:bCs w:val="0"/>
                <w:sz w:val="18"/>
                <w:szCs w:val="18"/>
              </w:rPr>
              <w:t>RD</w:t>
            </w:r>
          </w:p>
        </w:tc>
        <w:tc>
          <w:tcPr>
            <w:tcW w:w="1446" w:type="dxa"/>
          </w:tcPr>
          <w:p w14:paraId="40093F82"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0,9</w:t>
            </w:r>
          </w:p>
        </w:tc>
        <w:tc>
          <w:tcPr>
            <w:tcW w:w="1301" w:type="dxa"/>
          </w:tcPr>
          <w:p w14:paraId="3DD62269"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1,3</w:t>
            </w:r>
          </w:p>
        </w:tc>
        <w:tc>
          <w:tcPr>
            <w:tcW w:w="1301" w:type="dxa"/>
          </w:tcPr>
          <w:p w14:paraId="5AF2FB39"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0,9</w:t>
            </w:r>
          </w:p>
        </w:tc>
        <w:tc>
          <w:tcPr>
            <w:tcW w:w="1300" w:type="dxa"/>
          </w:tcPr>
          <w:p w14:paraId="369C94D2"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1,2</w:t>
            </w:r>
          </w:p>
        </w:tc>
        <w:tc>
          <w:tcPr>
            <w:tcW w:w="1301" w:type="dxa"/>
          </w:tcPr>
          <w:p w14:paraId="30061155"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1,2</w:t>
            </w:r>
          </w:p>
        </w:tc>
        <w:tc>
          <w:tcPr>
            <w:tcW w:w="1301" w:type="dxa"/>
          </w:tcPr>
          <w:p w14:paraId="73D3C9EF"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0,9</w:t>
            </w:r>
          </w:p>
        </w:tc>
      </w:tr>
      <w:tr w:rsidR="00E0045A" w:rsidRPr="00A914EB" w14:paraId="0EF51DE8"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988" w:type="dxa"/>
          </w:tcPr>
          <w:p w14:paraId="7DB46557" w14:textId="77777777" w:rsidR="00E0045A" w:rsidRPr="00A914EB" w:rsidRDefault="00E0045A" w:rsidP="0050255A">
            <w:pPr>
              <w:jc w:val="left"/>
              <w:rPr>
                <w:b w:val="0"/>
                <w:bCs w:val="0"/>
                <w:sz w:val="18"/>
                <w:szCs w:val="18"/>
              </w:rPr>
            </w:pPr>
            <w:r w:rsidRPr="00A914EB">
              <w:rPr>
                <w:b w:val="0"/>
                <w:bCs w:val="0"/>
                <w:sz w:val="18"/>
                <w:szCs w:val="18"/>
              </w:rPr>
              <w:t>K</w:t>
            </w:r>
          </w:p>
        </w:tc>
        <w:tc>
          <w:tcPr>
            <w:tcW w:w="1446" w:type="dxa"/>
          </w:tcPr>
          <w:p w14:paraId="0CA0AEE6"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4,8</w:t>
            </w:r>
          </w:p>
        </w:tc>
        <w:tc>
          <w:tcPr>
            <w:tcW w:w="1301" w:type="dxa"/>
          </w:tcPr>
          <w:p w14:paraId="0B625D70"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4,3</w:t>
            </w:r>
          </w:p>
        </w:tc>
        <w:tc>
          <w:tcPr>
            <w:tcW w:w="1301" w:type="dxa"/>
          </w:tcPr>
          <w:p w14:paraId="57A747C9"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2,9</w:t>
            </w:r>
          </w:p>
        </w:tc>
        <w:tc>
          <w:tcPr>
            <w:tcW w:w="1300" w:type="dxa"/>
          </w:tcPr>
          <w:p w14:paraId="4779C967"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3,3</w:t>
            </w:r>
          </w:p>
        </w:tc>
        <w:tc>
          <w:tcPr>
            <w:tcW w:w="1301" w:type="dxa"/>
          </w:tcPr>
          <w:p w14:paraId="26305707"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2,9</w:t>
            </w:r>
          </w:p>
        </w:tc>
        <w:tc>
          <w:tcPr>
            <w:tcW w:w="1301" w:type="dxa"/>
          </w:tcPr>
          <w:p w14:paraId="27875C85"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3,2</w:t>
            </w:r>
          </w:p>
        </w:tc>
      </w:tr>
      <w:tr w:rsidR="00E0045A" w:rsidRPr="00A914EB" w14:paraId="7063B79F"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988" w:type="dxa"/>
          </w:tcPr>
          <w:p w14:paraId="6C88FA9C" w14:textId="77777777" w:rsidR="00E0045A" w:rsidRPr="00A914EB" w:rsidRDefault="00E0045A" w:rsidP="0050255A">
            <w:pPr>
              <w:jc w:val="left"/>
              <w:rPr>
                <w:b w:val="0"/>
                <w:bCs w:val="0"/>
                <w:sz w:val="18"/>
                <w:szCs w:val="18"/>
              </w:rPr>
            </w:pPr>
            <w:r w:rsidRPr="00A914EB">
              <w:rPr>
                <w:b w:val="0"/>
                <w:bCs w:val="0"/>
                <w:sz w:val="18"/>
                <w:szCs w:val="18"/>
              </w:rPr>
              <w:t>C</w:t>
            </w:r>
          </w:p>
        </w:tc>
        <w:tc>
          <w:tcPr>
            <w:tcW w:w="1446" w:type="dxa"/>
          </w:tcPr>
          <w:p w14:paraId="5E032EC0"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-0,5</w:t>
            </w:r>
          </w:p>
        </w:tc>
        <w:tc>
          <w:tcPr>
            <w:tcW w:w="1301" w:type="dxa"/>
          </w:tcPr>
          <w:p w14:paraId="3B257429"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-0,5</w:t>
            </w:r>
          </w:p>
        </w:tc>
        <w:tc>
          <w:tcPr>
            <w:tcW w:w="1301" w:type="dxa"/>
          </w:tcPr>
          <w:p w14:paraId="26E61EC4"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-0,4</w:t>
            </w:r>
          </w:p>
        </w:tc>
        <w:tc>
          <w:tcPr>
            <w:tcW w:w="1300" w:type="dxa"/>
          </w:tcPr>
          <w:p w14:paraId="6536FED2"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-0,4</w:t>
            </w:r>
          </w:p>
        </w:tc>
        <w:tc>
          <w:tcPr>
            <w:tcW w:w="1301" w:type="dxa"/>
          </w:tcPr>
          <w:p w14:paraId="09DAB248"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-0,4</w:t>
            </w:r>
          </w:p>
        </w:tc>
        <w:tc>
          <w:tcPr>
            <w:tcW w:w="1301" w:type="dxa"/>
          </w:tcPr>
          <w:p w14:paraId="25F62E87"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-0,4</w:t>
            </w:r>
          </w:p>
        </w:tc>
      </w:tr>
      <w:tr w:rsidR="00E0045A" w:rsidRPr="00A914EB" w14:paraId="3FAC6ADF"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988" w:type="dxa"/>
          </w:tcPr>
          <w:p w14:paraId="3C885303" w14:textId="77777777" w:rsidR="00E0045A" w:rsidRPr="00A914EB" w:rsidRDefault="00E0045A" w:rsidP="0050255A">
            <w:pPr>
              <w:jc w:val="left"/>
              <w:rPr>
                <w:b w:val="0"/>
                <w:bCs w:val="0"/>
                <w:sz w:val="18"/>
                <w:szCs w:val="18"/>
              </w:rPr>
            </w:pPr>
            <w:r w:rsidRPr="00A914EB">
              <w:rPr>
                <w:b w:val="0"/>
                <w:bCs w:val="0"/>
                <w:sz w:val="18"/>
                <w:szCs w:val="18"/>
              </w:rPr>
              <w:t>CL</w:t>
            </w:r>
          </w:p>
        </w:tc>
        <w:tc>
          <w:tcPr>
            <w:tcW w:w="1446" w:type="dxa"/>
          </w:tcPr>
          <w:p w14:paraId="54E5647E"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2,1</w:t>
            </w:r>
          </w:p>
        </w:tc>
        <w:tc>
          <w:tcPr>
            <w:tcW w:w="1301" w:type="dxa"/>
          </w:tcPr>
          <w:p w14:paraId="7F4D1DC5"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1,5</w:t>
            </w:r>
          </w:p>
        </w:tc>
        <w:tc>
          <w:tcPr>
            <w:tcW w:w="1301" w:type="dxa"/>
          </w:tcPr>
          <w:p w14:paraId="4C7C1344"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1,8</w:t>
            </w:r>
          </w:p>
        </w:tc>
        <w:tc>
          <w:tcPr>
            <w:tcW w:w="1300" w:type="dxa"/>
          </w:tcPr>
          <w:p w14:paraId="4EFBE58E"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2,6</w:t>
            </w:r>
          </w:p>
        </w:tc>
        <w:tc>
          <w:tcPr>
            <w:tcW w:w="1301" w:type="dxa"/>
          </w:tcPr>
          <w:p w14:paraId="30A247DD"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w:t>
            </w:r>
          </w:p>
        </w:tc>
        <w:tc>
          <w:tcPr>
            <w:tcW w:w="1301" w:type="dxa"/>
          </w:tcPr>
          <w:p w14:paraId="5CABA381"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1,9</w:t>
            </w:r>
          </w:p>
        </w:tc>
      </w:tr>
      <w:tr w:rsidR="00E0045A" w:rsidRPr="00A914EB" w14:paraId="27E48AAE"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988" w:type="dxa"/>
          </w:tcPr>
          <w:p w14:paraId="548CD323" w14:textId="77777777" w:rsidR="00E0045A" w:rsidRPr="00A914EB" w:rsidRDefault="00E0045A" w:rsidP="0050255A">
            <w:pPr>
              <w:jc w:val="left"/>
              <w:rPr>
                <w:b w:val="0"/>
                <w:bCs w:val="0"/>
                <w:sz w:val="18"/>
                <w:szCs w:val="18"/>
              </w:rPr>
            </w:pPr>
            <w:r w:rsidRPr="00A914EB">
              <w:rPr>
                <w:b w:val="0"/>
                <w:bCs w:val="0"/>
                <w:sz w:val="18"/>
                <w:szCs w:val="18"/>
              </w:rPr>
              <w:t>GDP</w:t>
            </w:r>
          </w:p>
        </w:tc>
        <w:tc>
          <w:tcPr>
            <w:tcW w:w="1446" w:type="dxa"/>
          </w:tcPr>
          <w:p w14:paraId="398CD5A9"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1,9</w:t>
            </w:r>
          </w:p>
        </w:tc>
        <w:tc>
          <w:tcPr>
            <w:tcW w:w="1301" w:type="dxa"/>
          </w:tcPr>
          <w:p w14:paraId="6AED761B"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0,6</w:t>
            </w:r>
          </w:p>
        </w:tc>
        <w:tc>
          <w:tcPr>
            <w:tcW w:w="1301" w:type="dxa"/>
          </w:tcPr>
          <w:p w14:paraId="32D8CF1D"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0,4</w:t>
            </w:r>
          </w:p>
        </w:tc>
        <w:tc>
          <w:tcPr>
            <w:tcW w:w="1300" w:type="dxa"/>
          </w:tcPr>
          <w:p w14:paraId="428E5531"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-0,1</w:t>
            </w:r>
          </w:p>
        </w:tc>
        <w:tc>
          <w:tcPr>
            <w:tcW w:w="1301" w:type="dxa"/>
          </w:tcPr>
          <w:p w14:paraId="6967017B"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0,3</w:t>
            </w:r>
          </w:p>
        </w:tc>
        <w:tc>
          <w:tcPr>
            <w:tcW w:w="1301" w:type="dxa"/>
          </w:tcPr>
          <w:p w14:paraId="2FB0ACDE"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-0,3</w:t>
            </w:r>
          </w:p>
        </w:tc>
      </w:tr>
      <w:tr w:rsidR="00E0045A" w:rsidRPr="00A914EB" w14:paraId="19536797"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988" w:type="dxa"/>
          </w:tcPr>
          <w:p w14:paraId="05A8FA60" w14:textId="77777777" w:rsidR="00E0045A" w:rsidRPr="00A914EB" w:rsidRDefault="00E0045A" w:rsidP="0050255A">
            <w:pPr>
              <w:jc w:val="left"/>
              <w:rPr>
                <w:b w:val="0"/>
                <w:bCs w:val="0"/>
                <w:sz w:val="18"/>
                <w:szCs w:val="18"/>
              </w:rPr>
            </w:pPr>
            <w:r w:rsidRPr="00A914EB">
              <w:rPr>
                <w:b w:val="0"/>
                <w:bCs w:val="0"/>
                <w:sz w:val="18"/>
                <w:szCs w:val="18"/>
              </w:rPr>
              <w:t>P</w:t>
            </w:r>
          </w:p>
        </w:tc>
        <w:tc>
          <w:tcPr>
            <w:tcW w:w="1446" w:type="dxa"/>
          </w:tcPr>
          <w:p w14:paraId="3E99DB17"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1,9</w:t>
            </w:r>
          </w:p>
        </w:tc>
        <w:tc>
          <w:tcPr>
            <w:tcW w:w="1301" w:type="dxa"/>
          </w:tcPr>
          <w:p w14:paraId="2F76CD42"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1,7</w:t>
            </w:r>
          </w:p>
        </w:tc>
        <w:tc>
          <w:tcPr>
            <w:tcW w:w="1301" w:type="dxa"/>
          </w:tcPr>
          <w:p w14:paraId="7BAD36E3"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2,4</w:t>
            </w:r>
          </w:p>
        </w:tc>
        <w:tc>
          <w:tcPr>
            <w:tcW w:w="1300" w:type="dxa"/>
          </w:tcPr>
          <w:p w14:paraId="3F1FA178"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2,3</w:t>
            </w:r>
          </w:p>
        </w:tc>
        <w:tc>
          <w:tcPr>
            <w:tcW w:w="1301" w:type="dxa"/>
          </w:tcPr>
          <w:p w14:paraId="3B824DF0"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2,3</w:t>
            </w:r>
          </w:p>
        </w:tc>
        <w:tc>
          <w:tcPr>
            <w:tcW w:w="1301" w:type="dxa"/>
          </w:tcPr>
          <w:p w14:paraId="10F4C5C2"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w:t>
            </w:r>
          </w:p>
        </w:tc>
      </w:tr>
      <w:tr w:rsidR="00E0045A" w:rsidRPr="00A914EB" w14:paraId="14359B00"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988" w:type="dxa"/>
          </w:tcPr>
          <w:p w14:paraId="2FB9C39A" w14:textId="77777777" w:rsidR="00E0045A" w:rsidRPr="00A914EB" w:rsidRDefault="00E0045A" w:rsidP="0050255A">
            <w:pPr>
              <w:jc w:val="left"/>
              <w:rPr>
                <w:b w:val="0"/>
                <w:bCs w:val="0"/>
                <w:sz w:val="18"/>
                <w:szCs w:val="18"/>
              </w:rPr>
            </w:pPr>
            <w:r w:rsidRPr="00A914EB">
              <w:rPr>
                <w:b w:val="0"/>
                <w:bCs w:val="0"/>
                <w:sz w:val="18"/>
                <w:szCs w:val="18"/>
              </w:rPr>
              <w:t>M</w:t>
            </w:r>
          </w:p>
        </w:tc>
        <w:tc>
          <w:tcPr>
            <w:tcW w:w="1446" w:type="dxa"/>
          </w:tcPr>
          <w:p w14:paraId="0491CA2F"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1,5</w:t>
            </w:r>
          </w:p>
        </w:tc>
        <w:tc>
          <w:tcPr>
            <w:tcW w:w="1301" w:type="dxa"/>
          </w:tcPr>
          <w:p w14:paraId="68061B61"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1,8</w:t>
            </w:r>
          </w:p>
        </w:tc>
        <w:tc>
          <w:tcPr>
            <w:tcW w:w="1301" w:type="dxa"/>
          </w:tcPr>
          <w:p w14:paraId="4D553BD1"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1,2</w:t>
            </w:r>
          </w:p>
        </w:tc>
        <w:tc>
          <w:tcPr>
            <w:tcW w:w="1300" w:type="dxa"/>
          </w:tcPr>
          <w:p w14:paraId="59E4AA20"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0,5</w:t>
            </w:r>
          </w:p>
        </w:tc>
        <w:tc>
          <w:tcPr>
            <w:tcW w:w="1301" w:type="dxa"/>
          </w:tcPr>
          <w:p w14:paraId="345F685D"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2,7</w:t>
            </w:r>
          </w:p>
        </w:tc>
        <w:tc>
          <w:tcPr>
            <w:tcW w:w="1301" w:type="dxa"/>
          </w:tcPr>
          <w:p w14:paraId="4B33905A"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1,9</w:t>
            </w:r>
          </w:p>
        </w:tc>
      </w:tr>
    </w:tbl>
    <w:p w14:paraId="381ED668" w14:textId="77777777" w:rsidR="00E0045A" w:rsidRDefault="00E0045A" w:rsidP="00E0045A">
      <w:pPr>
        <w:rPr>
          <w:b/>
          <w:bCs/>
        </w:rPr>
      </w:pPr>
    </w:p>
    <w:p w14:paraId="6787FB5B" w14:textId="71CE0824" w:rsidR="00E0045A" w:rsidRPr="00E0045A" w:rsidRDefault="00E0045A" w:rsidP="00E0045A">
      <w:pPr>
        <w:rPr>
          <w:b/>
          <w:bCs/>
        </w:rPr>
      </w:pPr>
      <w:r w:rsidRPr="00E0045A">
        <w:rPr>
          <w:b/>
          <w:bCs/>
        </w:rPr>
        <w:t>Period</w:t>
      </w:r>
      <w:r>
        <w:rPr>
          <w:b/>
          <w:bCs/>
        </w:rPr>
        <w:t xml:space="preserve"> II</w:t>
      </w:r>
      <w:r w:rsidRPr="00E0045A">
        <w:rPr>
          <w:b/>
          <w:bCs/>
        </w:rPr>
        <w:t xml:space="preserve">: 2010– 2019 </w:t>
      </w:r>
    </w:p>
    <w:tbl>
      <w:tblPr>
        <w:tblStyle w:val="GridTable5Dark-Accent5"/>
        <w:tblW w:w="8938" w:type="dxa"/>
        <w:tblLayout w:type="fixed"/>
        <w:tblLook w:val="04A0" w:firstRow="1" w:lastRow="0" w:firstColumn="1" w:lastColumn="0" w:noHBand="0" w:noVBand="1"/>
      </w:tblPr>
      <w:tblGrid>
        <w:gridCol w:w="1134"/>
        <w:gridCol w:w="1300"/>
        <w:gridCol w:w="1301"/>
        <w:gridCol w:w="1301"/>
        <w:gridCol w:w="1300"/>
        <w:gridCol w:w="1301"/>
        <w:gridCol w:w="1301"/>
      </w:tblGrid>
      <w:tr w:rsidR="00E0045A" w:rsidRPr="00DA431A" w14:paraId="4F2D1915" w14:textId="77777777" w:rsidTr="00A914EB">
        <w:trPr>
          <w:cnfStyle w:val="100000000000" w:firstRow="1" w:lastRow="0" w:firstColumn="0" w:lastColumn="0" w:oddVBand="0" w:evenVBand="0" w:oddHBand="0"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1134" w:type="dxa"/>
          </w:tcPr>
          <w:p w14:paraId="66C2C047" w14:textId="77777777" w:rsidR="00E0045A" w:rsidRPr="00DA431A" w:rsidRDefault="00E0045A" w:rsidP="0050255A">
            <w:pPr>
              <w:jc w:val="left"/>
              <w:rPr>
                <w:sz w:val="18"/>
                <w:szCs w:val="18"/>
              </w:rPr>
            </w:pPr>
            <w:r>
              <w:rPr>
                <w:sz w:val="18"/>
                <w:szCs w:val="18"/>
              </w:rPr>
              <w:t>Variable</w:t>
            </w:r>
          </w:p>
        </w:tc>
        <w:tc>
          <w:tcPr>
            <w:tcW w:w="1300" w:type="dxa"/>
          </w:tcPr>
          <w:p w14:paraId="5857450C" w14:textId="77777777" w:rsidR="00E0045A" w:rsidRPr="00DA431A"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DA431A">
              <w:rPr>
                <w:sz w:val="18"/>
                <w:szCs w:val="18"/>
              </w:rPr>
              <w:t>Hydropower</w:t>
            </w:r>
          </w:p>
          <w:p w14:paraId="2700D4B9" w14:textId="77777777" w:rsidR="00E0045A" w:rsidRPr="00DA431A"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p>
        </w:tc>
        <w:tc>
          <w:tcPr>
            <w:tcW w:w="1301" w:type="dxa"/>
          </w:tcPr>
          <w:p w14:paraId="65ED7E3E" w14:textId="77777777" w:rsidR="00E0045A" w:rsidRPr="00DA431A"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sidRPr="00DA431A">
              <w:rPr>
                <w:sz w:val="18"/>
                <w:szCs w:val="18"/>
              </w:rPr>
              <w:t>Geothermal</w:t>
            </w:r>
          </w:p>
        </w:tc>
        <w:tc>
          <w:tcPr>
            <w:tcW w:w="1301" w:type="dxa"/>
          </w:tcPr>
          <w:p w14:paraId="631103D6" w14:textId="5EEBC060" w:rsidR="00E0045A" w:rsidRPr="00DA431A"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Solar </w:t>
            </w:r>
            <w:r w:rsidR="00A914EB">
              <w:rPr>
                <w:sz w:val="18"/>
                <w:szCs w:val="18"/>
              </w:rPr>
              <w:t>PV</w:t>
            </w:r>
          </w:p>
        </w:tc>
        <w:tc>
          <w:tcPr>
            <w:tcW w:w="1300" w:type="dxa"/>
          </w:tcPr>
          <w:p w14:paraId="1ECD177D" w14:textId="77777777" w:rsidR="00E0045A" w:rsidRPr="00DA431A"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Wind power</w:t>
            </w:r>
          </w:p>
        </w:tc>
        <w:tc>
          <w:tcPr>
            <w:tcW w:w="1301" w:type="dxa"/>
          </w:tcPr>
          <w:p w14:paraId="3D0ADBB8" w14:textId="79AA20C2" w:rsidR="00E0045A" w:rsidRPr="00DA431A" w:rsidRDefault="00A914EB"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CSP</w:t>
            </w:r>
            <w:r w:rsidR="00E0045A">
              <w:rPr>
                <w:sz w:val="18"/>
                <w:szCs w:val="18"/>
              </w:rPr>
              <w:t xml:space="preserve"> </w:t>
            </w:r>
          </w:p>
        </w:tc>
        <w:tc>
          <w:tcPr>
            <w:tcW w:w="1301" w:type="dxa"/>
          </w:tcPr>
          <w:p w14:paraId="649BFC5B" w14:textId="77777777" w:rsidR="00E0045A" w:rsidRDefault="00E0045A" w:rsidP="0050255A">
            <w:pPr>
              <w:jc w:val="left"/>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Ocean energy</w:t>
            </w:r>
          </w:p>
        </w:tc>
      </w:tr>
      <w:tr w:rsidR="00E0045A" w:rsidRPr="00A914EB" w14:paraId="3C83A19B"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1134" w:type="dxa"/>
          </w:tcPr>
          <w:p w14:paraId="1028154C" w14:textId="77777777" w:rsidR="00E0045A" w:rsidRPr="00A914EB" w:rsidRDefault="00E0045A" w:rsidP="0050255A">
            <w:pPr>
              <w:jc w:val="left"/>
              <w:rPr>
                <w:b w:val="0"/>
                <w:bCs w:val="0"/>
                <w:sz w:val="18"/>
                <w:szCs w:val="18"/>
              </w:rPr>
            </w:pPr>
            <w:r w:rsidRPr="00A914EB">
              <w:rPr>
                <w:b w:val="0"/>
                <w:bCs w:val="0"/>
                <w:sz w:val="18"/>
                <w:szCs w:val="18"/>
              </w:rPr>
              <w:t>KNI</w:t>
            </w:r>
          </w:p>
        </w:tc>
        <w:tc>
          <w:tcPr>
            <w:tcW w:w="1300" w:type="dxa"/>
          </w:tcPr>
          <w:p w14:paraId="6CC5AFD7"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w:t>
            </w:r>
          </w:p>
        </w:tc>
        <w:tc>
          <w:tcPr>
            <w:tcW w:w="1301" w:type="dxa"/>
          </w:tcPr>
          <w:p w14:paraId="76F7C3E3"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4,1</w:t>
            </w:r>
          </w:p>
        </w:tc>
        <w:tc>
          <w:tcPr>
            <w:tcW w:w="1301" w:type="dxa"/>
          </w:tcPr>
          <w:p w14:paraId="1A22D42D"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-0,6</w:t>
            </w:r>
          </w:p>
        </w:tc>
        <w:tc>
          <w:tcPr>
            <w:tcW w:w="1300" w:type="dxa"/>
          </w:tcPr>
          <w:p w14:paraId="45328DCD"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w:t>
            </w:r>
          </w:p>
        </w:tc>
        <w:tc>
          <w:tcPr>
            <w:tcW w:w="1301" w:type="dxa"/>
          </w:tcPr>
          <w:p w14:paraId="3F76C7F1"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0</w:t>
            </w:r>
          </w:p>
        </w:tc>
        <w:tc>
          <w:tcPr>
            <w:tcW w:w="1301" w:type="dxa"/>
          </w:tcPr>
          <w:p w14:paraId="4AE1338E"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4,1</w:t>
            </w:r>
          </w:p>
        </w:tc>
      </w:tr>
      <w:tr w:rsidR="00E0045A" w:rsidRPr="00A914EB" w14:paraId="2AD8B91E"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1134" w:type="dxa"/>
          </w:tcPr>
          <w:p w14:paraId="20DB9B0A" w14:textId="77777777" w:rsidR="00E0045A" w:rsidRPr="00A914EB" w:rsidRDefault="00E0045A" w:rsidP="0050255A">
            <w:pPr>
              <w:jc w:val="left"/>
              <w:rPr>
                <w:b w:val="0"/>
                <w:bCs w:val="0"/>
                <w:sz w:val="18"/>
                <w:szCs w:val="18"/>
              </w:rPr>
            </w:pPr>
            <w:r w:rsidRPr="00A914EB">
              <w:rPr>
                <w:b w:val="0"/>
                <w:bCs w:val="0"/>
                <w:sz w:val="18"/>
                <w:szCs w:val="18"/>
              </w:rPr>
              <w:t>RD</w:t>
            </w:r>
          </w:p>
        </w:tc>
        <w:tc>
          <w:tcPr>
            <w:tcW w:w="1300" w:type="dxa"/>
          </w:tcPr>
          <w:p w14:paraId="23D79F68"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0,7</w:t>
            </w:r>
          </w:p>
        </w:tc>
        <w:tc>
          <w:tcPr>
            <w:tcW w:w="1301" w:type="dxa"/>
          </w:tcPr>
          <w:p w14:paraId="220B2B48"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1,2</w:t>
            </w:r>
          </w:p>
        </w:tc>
        <w:tc>
          <w:tcPr>
            <w:tcW w:w="1301" w:type="dxa"/>
          </w:tcPr>
          <w:p w14:paraId="21881C1C"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0,3</w:t>
            </w:r>
          </w:p>
        </w:tc>
        <w:tc>
          <w:tcPr>
            <w:tcW w:w="1300" w:type="dxa"/>
          </w:tcPr>
          <w:p w14:paraId="7DAB256D"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0,9</w:t>
            </w:r>
          </w:p>
        </w:tc>
        <w:tc>
          <w:tcPr>
            <w:tcW w:w="1301" w:type="dxa"/>
          </w:tcPr>
          <w:p w14:paraId="29C7BCD6"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0,5</w:t>
            </w:r>
          </w:p>
        </w:tc>
        <w:tc>
          <w:tcPr>
            <w:tcW w:w="1301" w:type="dxa"/>
          </w:tcPr>
          <w:p w14:paraId="6EA4297E"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0,9</w:t>
            </w:r>
          </w:p>
        </w:tc>
      </w:tr>
      <w:tr w:rsidR="00E0045A" w:rsidRPr="00A914EB" w14:paraId="362A20E6"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1134" w:type="dxa"/>
          </w:tcPr>
          <w:p w14:paraId="57426E91" w14:textId="77777777" w:rsidR="00E0045A" w:rsidRPr="00A914EB" w:rsidRDefault="00E0045A" w:rsidP="0050255A">
            <w:pPr>
              <w:jc w:val="left"/>
              <w:rPr>
                <w:b w:val="0"/>
                <w:bCs w:val="0"/>
                <w:sz w:val="18"/>
                <w:szCs w:val="18"/>
              </w:rPr>
            </w:pPr>
            <w:r w:rsidRPr="00A914EB">
              <w:rPr>
                <w:b w:val="0"/>
                <w:bCs w:val="0"/>
                <w:sz w:val="18"/>
                <w:szCs w:val="18"/>
              </w:rPr>
              <w:t>K</w:t>
            </w:r>
          </w:p>
        </w:tc>
        <w:tc>
          <w:tcPr>
            <w:tcW w:w="1300" w:type="dxa"/>
          </w:tcPr>
          <w:p w14:paraId="2A989322"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5,3</w:t>
            </w:r>
          </w:p>
        </w:tc>
        <w:tc>
          <w:tcPr>
            <w:tcW w:w="1301" w:type="dxa"/>
          </w:tcPr>
          <w:p w14:paraId="3A514CC1"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3,4</w:t>
            </w:r>
          </w:p>
        </w:tc>
        <w:tc>
          <w:tcPr>
            <w:tcW w:w="1301" w:type="dxa"/>
          </w:tcPr>
          <w:p w14:paraId="5BFA53F0"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2,5</w:t>
            </w:r>
          </w:p>
        </w:tc>
        <w:tc>
          <w:tcPr>
            <w:tcW w:w="1300" w:type="dxa"/>
          </w:tcPr>
          <w:p w14:paraId="2D73177F"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4,5</w:t>
            </w:r>
          </w:p>
        </w:tc>
        <w:tc>
          <w:tcPr>
            <w:tcW w:w="1301" w:type="dxa"/>
          </w:tcPr>
          <w:p w14:paraId="33593FE6"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3,1</w:t>
            </w:r>
          </w:p>
        </w:tc>
        <w:tc>
          <w:tcPr>
            <w:tcW w:w="1301" w:type="dxa"/>
          </w:tcPr>
          <w:p w14:paraId="01F52F74"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2,7</w:t>
            </w:r>
          </w:p>
        </w:tc>
      </w:tr>
      <w:tr w:rsidR="00E0045A" w:rsidRPr="00A914EB" w14:paraId="12C7C849"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1134" w:type="dxa"/>
          </w:tcPr>
          <w:p w14:paraId="093CF466" w14:textId="77777777" w:rsidR="00E0045A" w:rsidRPr="00A914EB" w:rsidRDefault="00E0045A" w:rsidP="0050255A">
            <w:pPr>
              <w:jc w:val="left"/>
              <w:rPr>
                <w:b w:val="0"/>
                <w:bCs w:val="0"/>
                <w:sz w:val="18"/>
                <w:szCs w:val="18"/>
              </w:rPr>
            </w:pPr>
            <w:r w:rsidRPr="00A914EB">
              <w:rPr>
                <w:b w:val="0"/>
                <w:bCs w:val="0"/>
                <w:sz w:val="18"/>
                <w:szCs w:val="18"/>
              </w:rPr>
              <w:t>C</w:t>
            </w:r>
          </w:p>
        </w:tc>
        <w:tc>
          <w:tcPr>
            <w:tcW w:w="1300" w:type="dxa"/>
          </w:tcPr>
          <w:p w14:paraId="02789333"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-0,2</w:t>
            </w:r>
          </w:p>
        </w:tc>
        <w:tc>
          <w:tcPr>
            <w:tcW w:w="1301" w:type="dxa"/>
          </w:tcPr>
          <w:p w14:paraId="66B3AA19"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-0,1</w:t>
            </w:r>
          </w:p>
        </w:tc>
        <w:tc>
          <w:tcPr>
            <w:tcW w:w="1301" w:type="dxa"/>
          </w:tcPr>
          <w:p w14:paraId="15915F1F"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-0,1</w:t>
            </w:r>
          </w:p>
        </w:tc>
        <w:tc>
          <w:tcPr>
            <w:tcW w:w="1300" w:type="dxa"/>
          </w:tcPr>
          <w:p w14:paraId="04FAF12C"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-0,1</w:t>
            </w:r>
          </w:p>
        </w:tc>
        <w:tc>
          <w:tcPr>
            <w:tcW w:w="1301" w:type="dxa"/>
          </w:tcPr>
          <w:p w14:paraId="2A02CE59"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-0,1</w:t>
            </w:r>
          </w:p>
        </w:tc>
        <w:tc>
          <w:tcPr>
            <w:tcW w:w="1301" w:type="dxa"/>
          </w:tcPr>
          <w:p w14:paraId="48B2E9FF"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-0,2</w:t>
            </w:r>
          </w:p>
        </w:tc>
      </w:tr>
      <w:tr w:rsidR="00E0045A" w:rsidRPr="00A914EB" w14:paraId="05E2FCC7"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1134" w:type="dxa"/>
          </w:tcPr>
          <w:p w14:paraId="155B5A89" w14:textId="77777777" w:rsidR="00E0045A" w:rsidRPr="00A914EB" w:rsidRDefault="00E0045A" w:rsidP="0050255A">
            <w:pPr>
              <w:jc w:val="left"/>
              <w:rPr>
                <w:b w:val="0"/>
                <w:bCs w:val="0"/>
                <w:sz w:val="18"/>
                <w:szCs w:val="18"/>
              </w:rPr>
            </w:pPr>
            <w:r w:rsidRPr="00A914EB">
              <w:rPr>
                <w:b w:val="0"/>
                <w:bCs w:val="0"/>
                <w:sz w:val="18"/>
                <w:szCs w:val="18"/>
              </w:rPr>
              <w:t>CL</w:t>
            </w:r>
          </w:p>
        </w:tc>
        <w:tc>
          <w:tcPr>
            <w:tcW w:w="1300" w:type="dxa"/>
          </w:tcPr>
          <w:p w14:paraId="6CACEE38"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2,5</w:t>
            </w:r>
          </w:p>
        </w:tc>
        <w:tc>
          <w:tcPr>
            <w:tcW w:w="1301" w:type="dxa"/>
          </w:tcPr>
          <w:p w14:paraId="413BB9E1"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2,4</w:t>
            </w:r>
          </w:p>
        </w:tc>
        <w:tc>
          <w:tcPr>
            <w:tcW w:w="1301" w:type="dxa"/>
          </w:tcPr>
          <w:p w14:paraId="2B56B6FE"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w:t>
            </w:r>
          </w:p>
        </w:tc>
        <w:tc>
          <w:tcPr>
            <w:tcW w:w="1300" w:type="dxa"/>
          </w:tcPr>
          <w:p w14:paraId="38B70857"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2,1</w:t>
            </w:r>
          </w:p>
        </w:tc>
        <w:tc>
          <w:tcPr>
            <w:tcW w:w="1301" w:type="dxa"/>
          </w:tcPr>
          <w:p w14:paraId="60C7B1D1"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w:t>
            </w:r>
          </w:p>
        </w:tc>
        <w:tc>
          <w:tcPr>
            <w:tcW w:w="1301" w:type="dxa"/>
          </w:tcPr>
          <w:p w14:paraId="67FD9250"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3,1</w:t>
            </w:r>
          </w:p>
        </w:tc>
      </w:tr>
      <w:tr w:rsidR="00E0045A" w:rsidRPr="00A914EB" w14:paraId="5CB47BA6"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1134" w:type="dxa"/>
          </w:tcPr>
          <w:p w14:paraId="70081F7A" w14:textId="77777777" w:rsidR="00E0045A" w:rsidRPr="00A914EB" w:rsidRDefault="00E0045A" w:rsidP="0050255A">
            <w:pPr>
              <w:jc w:val="left"/>
              <w:rPr>
                <w:b w:val="0"/>
                <w:bCs w:val="0"/>
                <w:sz w:val="18"/>
                <w:szCs w:val="18"/>
              </w:rPr>
            </w:pPr>
            <w:r w:rsidRPr="00A914EB">
              <w:rPr>
                <w:b w:val="0"/>
                <w:bCs w:val="0"/>
                <w:sz w:val="18"/>
                <w:szCs w:val="18"/>
              </w:rPr>
              <w:t>GDP</w:t>
            </w:r>
          </w:p>
        </w:tc>
        <w:tc>
          <w:tcPr>
            <w:tcW w:w="1300" w:type="dxa"/>
          </w:tcPr>
          <w:p w14:paraId="02AC8C93"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0,6</w:t>
            </w:r>
          </w:p>
        </w:tc>
        <w:tc>
          <w:tcPr>
            <w:tcW w:w="1301" w:type="dxa"/>
          </w:tcPr>
          <w:p w14:paraId="3099A39E"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-0,1</w:t>
            </w:r>
          </w:p>
        </w:tc>
        <w:tc>
          <w:tcPr>
            <w:tcW w:w="1301" w:type="dxa"/>
          </w:tcPr>
          <w:p w14:paraId="1126B16E"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0,5</w:t>
            </w:r>
          </w:p>
        </w:tc>
        <w:tc>
          <w:tcPr>
            <w:tcW w:w="1300" w:type="dxa"/>
          </w:tcPr>
          <w:p w14:paraId="147188F4"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0,6</w:t>
            </w:r>
          </w:p>
        </w:tc>
        <w:tc>
          <w:tcPr>
            <w:tcW w:w="1301" w:type="dxa"/>
          </w:tcPr>
          <w:p w14:paraId="629FB0C3"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0,4</w:t>
            </w:r>
          </w:p>
        </w:tc>
        <w:tc>
          <w:tcPr>
            <w:tcW w:w="1301" w:type="dxa"/>
          </w:tcPr>
          <w:p w14:paraId="234D048E"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0,6</w:t>
            </w:r>
          </w:p>
        </w:tc>
      </w:tr>
      <w:tr w:rsidR="00E0045A" w:rsidRPr="00A914EB" w14:paraId="02C0EB87" w14:textId="77777777" w:rsidTr="00A914EB">
        <w:trPr>
          <w:cnfStyle w:val="000000100000" w:firstRow="0" w:lastRow="0" w:firstColumn="0" w:lastColumn="0" w:oddVBand="0" w:evenVBand="0" w:oddHBand="1" w:evenHBand="0" w:firstRowFirstColumn="0" w:firstRowLastColumn="0" w:lastRowFirstColumn="0" w:lastRowLastColumn="0"/>
          <w:trHeight w:val="91"/>
        </w:trPr>
        <w:tc>
          <w:tcPr>
            <w:cnfStyle w:val="001000000000" w:firstRow="0" w:lastRow="0" w:firstColumn="1" w:lastColumn="0" w:oddVBand="0" w:evenVBand="0" w:oddHBand="0" w:evenHBand="0" w:firstRowFirstColumn="0" w:firstRowLastColumn="0" w:lastRowFirstColumn="0" w:lastRowLastColumn="0"/>
            <w:tcW w:w="1134" w:type="dxa"/>
          </w:tcPr>
          <w:p w14:paraId="12F874C3" w14:textId="77777777" w:rsidR="00E0045A" w:rsidRPr="00A914EB" w:rsidRDefault="00E0045A" w:rsidP="0050255A">
            <w:pPr>
              <w:jc w:val="left"/>
              <w:rPr>
                <w:b w:val="0"/>
                <w:bCs w:val="0"/>
                <w:sz w:val="18"/>
                <w:szCs w:val="18"/>
              </w:rPr>
            </w:pPr>
            <w:r w:rsidRPr="00A914EB">
              <w:rPr>
                <w:b w:val="0"/>
                <w:bCs w:val="0"/>
                <w:sz w:val="18"/>
                <w:szCs w:val="18"/>
              </w:rPr>
              <w:t>P</w:t>
            </w:r>
          </w:p>
        </w:tc>
        <w:tc>
          <w:tcPr>
            <w:tcW w:w="1300" w:type="dxa"/>
          </w:tcPr>
          <w:p w14:paraId="60A40E11"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2,3</w:t>
            </w:r>
          </w:p>
        </w:tc>
        <w:tc>
          <w:tcPr>
            <w:tcW w:w="1301" w:type="dxa"/>
          </w:tcPr>
          <w:p w14:paraId="10BC88FB"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2,1</w:t>
            </w:r>
          </w:p>
        </w:tc>
        <w:tc>
          <w:tcPr>
            <w:tcW w:w="1301" w:type="dxa"/>
          </w:tcPr>
          <w:p w14:paraId="2BDFC0C1"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2,5</w:t>
            </w:r>
          </w:p>
        </w:tc>
        <w:tc>
          <w:tcPr>
            <w:tcW w:w="1300" w:type="dxa"/>
          </w:tcPr>
          <w:p w14:paraId="41F26F19"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2,5</w:t>
            </w:r>
          </w:p>
        </w:tc>
        <w:tc>
          <w:tcPr>
            <w:tcW w:w="1301" w:type="dxa"/>
          </w:tcPr>
          <w:p w14:paraId="0C9CFAC3"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2,5</w:t>
            </w:r>
          </w:p>
        </w:tc>
        <w:tc>
          <w:tcPr>
            <w:tcW w:w="1301" w:type="dxa"/>
          </w:tcPr>
          <w:p w14:paraId="7D4CB4CC" w14:textId="77777777" w:rsidR="00E0045A" w:rsidRPr="00A914EB" w:rsidRDefault="00E0045A" w:rsidP="0050255A">
            <w:pPr>
              <w:jc w:val="center"/>
              <w:cnfStyle w:val="000000100000" w:firstRow="0" w:lastRow="0" w:firstColumn="0" w:lastColumn="0" w:oddVBand="0" w:evenVBand="0" w:oddHBand="1" w:evenHBand="0" w:firstRowFirstColumn="0" w:firstRowLastColumn="0" w:lastRowFirstColumn="0" w:lastRowLastColumn="0"/>
              <w:rPr>
                <w:sz w:val="18"/>
                <w:szCs w:val="18"/>
              </w:rPr>
            </w:pPr>
            <w:r w:rsidRPr="00A914EB">
              <w:rPr>
                <w:sz w:val="18"/>
                <w:szCs w:val="18"/>
              </w:rPr>
              <w:t>2,4</w:t>
            </w:r>
          </w:p>
        </w:tc>
      </w:tr>
      <w:tr w:rsidR="00E0045A" w:rsidRPr="00A914EB" w14:paraId="37C62354" w14:textId="77777777" w:rsidTr="00A914EB">
        <w:trPr>
          <w:trHeight w:val="91"/>
        </w:trPr>
        <w:tc>
          <w:tcPr>
            <w:cnfStyle w:val="001000000000" w:firstRow="0" w:lastRow="0" w:firstColumn="1" w:lastColumn="0" w:oddVBand="0" w:evenVBand="0" w:oddHBand="0" w:evenHBand="0" w:firstRowFirstColumn="0" w:firstRowLastColumn="0" w:lastRowFirstColumn="0" w:lastRowLastColumn="0"/>
            <w:tcW w:w="1134" w:type="dxa"/>
          </w:tcPr>
          <w:p w14:paraId="3E183F6F" w14:textId="77777777" w:rsidR="00E0045A" w:rsidRPr="00A914EB" w:rsidRDefault="00E0045A" w:rsidP="0050255A">
            <w:pPr>
              <w:jc w:val="left"/>
              <w:rPr>
                <w:b w:val="0"/>
                <w:bCs w:val="0"/>
                <w:sz w:val="18"/>
                <w:szCs w:val="18"/>
              </w:rPr>
            </w:pPr>
            <w:r w:rsidRPr="00A914EB">
              <w:rPr>
                <w:b w:val="0"/>
                <w:bCs w:val="0"/>
                <w:sz w:val="18"/>
                <w:szCs w:val="18"/>
              </w:rPr>
              <w:t>M</w:t>
            </w:r>
          </w:p>
        </w:tc>
        <w:tc>
          <w:tcPr>
            <w:tcW w:w="1300" w:type="dxa"/>
          </w:tcPr>
          <w:p w14:paraId="4346514E"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1,8</w:t>
            </w:r>
          </w:p>
        </w:tc>
        <w:tc>
          <w:tcPr>
            <w:tcW w:w="1301" w:type="dxa"/>
          </w:tcPr>
          <w:p w14:paraId="7BA9EEDB"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9,9</w:t>
            </w:r>
          </w:p>
        </w:tc>
        <w:tc>
          <w:tcPr>
            <w:tcW w:w="1301" w:type="dxa"/>
          </w:tcPr>
          <w:p w14:paraId="413D3960"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0,7</w:t>
            </w:r>
          </w:p>
        </w:tc>
        <w:tc>
          <w:tcPr>
            <w:tcW w:w="1300" w:type="dxa"/>
          </w:tcPr>
          <w:p w14:paraId="64CEEE6A"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0,3</w:t>
            </w:r>
          </w:p>
        </w:tc>
        <w:tc>
          <w:tcPr>
            <w:tcW w:w="1301" w:type="dxa"/>
          </w:tcPr>
          <w:p w14:paraId="719D50D7"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2,8</w:t>
            </w:r>
          </w:p>
        </w:tc>
        <w:tc>
          <w:tcPr>
            <w:tcW w:w="1301" w:type="dxa"/>
          </w:tcPr>
          <w:p w14:paraId="3B333D5E" w14:textId="77777777" w:rsidR="00E0045A" w:rsidRPr="00A914EB" w:rsidRDefault="00E0045A" w:rsidP="0050255A">
            <w:pPr>
              <w:jc w:val="center"/>
              <w:cnfStyle w:val="000000000000" w:firstRow="0" w:lastRow="0" w:firstColumn="0" w:lastColumn="0" w:oddVBand="0" w:evenVBand="0" w:oddHBand="0" w:evenHBand="0" w:firstRowFirstColumn="0" w:firstRowLastColumn="0" w:lastRowFirstColumn="0" w:lastRowLastColumn="0"/>
              <w:rPr>
                <w:sz w:val="18"/>
                <w:szCs w:val="18"/>
              </w:rPr>
            </w:pPr>
            <w:r w:rsidRPr="00A914EB">
              <w:rPr>
                <w:sz w:val="18"/>
                <w:szCs w:val="18"/>
              </w:rPr>
              <w:t>2,1</w:t>
            </w:r>
          </w:p>
        </w:tc>
      </w:tr>
    </w:tbl>
    <w:p w14:paraId="474621BC" w14:textId="768AAC93" w:rsidR="00E0045A" w:rsidRDefault="00E0045A" w:rsidP="00E0045A"/>
    <w:p w14:paraId="410B7658" w14:textId="6AA09D12" w:rsidR="00E0045A" w:rsidRDefault="00E0045A" w:rsidP="00E0045A"/>
    <w:p w14:paraId="2EB6B453" w14:textId="3230A680" w:rsidR="00E0045A" w:rsidRDefault="00E0045A" w:rsidP="00E0045A"/>
    <w:p w14:paraId="0F7047E2" w14:textId="6182523C" w:rsidR="00E0045A" w:rsidRDefault="00E0045A" w:rsidP="00E0045A"/>
    <w:p w14:paraId="5F99BD48" w14:textId="27FF6C2B" w:rsidR="00E0045A" w:rsidRDefault="00E0045A" w:rsidP="00E0045A"/>
    <w:p w14:paraId="09A451EB" w14:textId="77777777" w:rsidR="00A914EB" w:rsidRDefault="00A914EB">
      <w:pPr>
        <w:spacing w:after="0" w:line="240" w:lineRule="auto"/>
        <w:jc w:val="left"/>
        <w:rPr>
          <w:b/>
          <w:bCs/>
          <w:sz w:val="22"/>
        </w:rPr>
      </w:pPr>
      <w:r>
        <w:br w:type="page"/>
      </w:r>
    </w:p>
    <w:p w14:paraId="3D09510E" w14:textId="3FC7C153" w:rsidR="008B570A" w:rsidRPr="00922399" w:rsidRDefault="008B570A" w:rsidP="00922399">
      <w:pPr>
        <w:rPr>
          <w:b/>
          <w:bCs/>
        </w:rPr>
      </w:pPr>
      <w:r w:rsidRPr="00922399">
        <w:rPr>
          <w:b/>
          <w:bCs/>
        </w:rPr>
        <w:lastRenderedPageBreak/>
        <w:t xml:space="preserve">Appendix </w:t>
      </w:r>
      <w:r w:rsidR="002F3EF0" w:rsidRPr="00922399">
        <w:rPr>
          <w:b/>
          <w:bCs/>
        </w:rPr>
        <w:t xml:space="preserve">C. </w:t>
      </w:r>
      <w:r w:rsidRPr="00922399">
        <w:rPr>
          <w:b/>
          <w:bCs/>
        </w:rPr>
        <w:t xml:space="preserve">Distribution of the data  </w:t>
      </w:r>
    </w:p>
    <w:p w14:paraId="385595B5" w14:textId="2E73B98C" w:rsidR="00290CC3" w:rsidRDefault="00C570BB" w:rsidP="00C570BB">
      <w:pPr>
        <w:rPr>
          <w:b/>
          <w:bCs/>
        </w:rPr>
      </w:pPr>
      <w:r>
        <w:rPr>
          <w:b/>
          <w:bCs/>
        </w:rPr>
        <w:t xml:space="preserve">C.1 </w:t>
      </w:r>
      <w:r w:rsidR="00290CC3">
        <w:rPr>
          <w:b/>
          <w:bCs/>
        </w:rPr>
        <w:t>Hydropower technology</w:t>
      </w:r>
    </w:p>
    <w:p w14:paraId="519281BF" w14:textId="6D4A64CA" w:rsidR="00290CC3" w:rsidRDefault="00290CC3" w:rsidP="00355923">
      <w:pPr>
        <w:ind w:left="360"/>
        <w:rPr>
          <w:b/>
          <w:bCs/>
        </w:rPr>
      </w:pPr>
      <w:r w:rsidRPr="00290CC3">
        <w:rPr>
          <w:b/>
          <w:bCs/>
          <w:noProof/>
        </w:rPr>
        <w:drawing>
          <wp:inline distT="0" distB="0" distL="0" distR="0" wp14:anchorId="5A099B9B" wp14:editId="46456387">
            <wp:extent cx="5755640" cy="7554595"/>
            <wp:effectExtent l="0" t="0" r="0" b="190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82"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2277B1E1" w14:textId="77777777" w:rsidR="00290CC3" w:rsidRDefault="00290CC3" w:rsidP="00355923">
      <w:pPr>
        <w:ind w:left="360"/>
        <w:rPr>
          <w:b/>
          <w:bCs/>
        </w:rPr>
      </w:pPr>
    </w:p>
    <w:p w14:paraId="5240D8F1" w14:textId="69D3F3D8" w:rsidR="00290CC3" w:rsidRDefault="00C570BB" w:rsidP="00C570BB">
      <w:pPr>
        <w:rPr>
          <w:b/>
          <w:bCs/>
        </w:rPr>
      </w:pPr>
      <w:r>
        <w:rPr>
          <w:b/>
          <w:bCs/>
        </w:rPr>
        <w:lastRenderedPageBreak/>
        <w:t xml:space="preserve">C.1 </w:t>
      </w:r>
      <w:r w:rsidR="00290CC3">
        <w:rPr>
          <w:b/>
          <w:bCs/>
        </w:rPr>
        <w:t>Hydropower technology</w:t>
      </w:r>
    </w:p>
    <w:p w14:paraId="43913AD3" w14:textId="00B5AC73" w:rsidR="00290CC3" w:rsidRDefault="00290CC3" w:rsidP="00355923">
      <w:pPr>
        <w:ind w:left="360"/>
        <w:rPr>
          <w:b/>
          <w:bCs/>
        </w:rPr>
      </w:pPr>
      <w:r w:rsidRPr="00290CC3">
        <w:rPr>
          <w:b/>
          <w:bCs/>
          <w:noProof/>
        </w:rPr>
        <w:drawing>
          <wp:inline distT="0" distB="0" distL="0" distR="0" wp14:anchorId="54A578BD" wp14:editId="7B5A7D31">
            <wp:extent cx="5755640" cy="7554595"/>
            <wp:effectExtent l="0" t="0" r="0" b="190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83"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633A8512" w14:textId="77777777" w:rsidR="00290CC3" w:rsidRDefault="00290CC3" w:rsidP="00355923">
      <w:pPr>
        <w:ind w:left="360"/>
        <w:rPr>
          <w:b/>
          <w:bCs/>
        </w:rPr>
      </w:pPr>
    </w:p>
    <w:p w14:paraId="1B8F0BA8" w14:textId="77777777" w:rsidR="00290CC3" w:rsidRDefault="00290CC3" w:rsidP="00355923">
      <w:pPr>
        <w:ind w:left="360"/>
        <w:rPr>
          <w:b/>
          <w:bCs/>
        </w:rPr>
      </w:pPr>
    </w:p>
    <w:p w14:paraId="42C5D3B4" w14:textId="74F4AE69" w:rsidR="009F04DD" w:rsidRDefault="00C570BB" w:rsidP="00C570BB">
      <w:pPr>
        <w:rPr>
          <w:b/>
          <w:bCs/>
        </w:rPr>
      </w:pPr>
      <w:r>
        <w:rPr>
          <w:b/>
          <w:bCs/>
        </w:rPr>
        <w:lastRenderedPageBreak/>
        <w:t xml:space="preserve">C.2 </w:t>
      </w:r>
      <w:r w:rsidR="009F04DD">
        <w:rPr>
          <w:b/>
          <w:bCs/>
        </w:rPr>
        <w:t>Geothermal energy technology</w:t>
      </w:r>
    </w:p>
    <w:p w14:paraId="46CB5432" w14:textId="23C6F788" w:rsidR="009F04DD" w:rsidRDefault="009F04DD" w:rsidP="00355923">
      <w:pPr>
        <w:ind w:left="360"/>
        <w:rPr>
          <w:b/>
          <w:bCs/>
        </w:rPr>
      </w:pPr>
      <w:r w:rsidRPr="009F04DD">
        <w:rPr>
          <w:b/>
          <w:bCs/>
          <w:noProof/>
        </w:rPr>
        <w:drawing>
          <wp:inline distT="0" distB="0" distL="0" distR="0" wp14:anchorId="2312E6F6" wp14:editId="6B1711DB">
            <wp:extent cx="5755640" cy="7554595"/>
            <wp:effectExtent l="0" t="0" r="0" b="190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84"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2C2C5EF1" w14:textId="77777777" w:rsidR="009F04DD" w:rsidRDefault="009F04DD" w:rsidP="00355923">
      <w:pPr>
        <w:ind w:left="360"/>
        <w:rPr>
          <w:b/>
          <w:bCs/>
        </w:rPr>
      </w:pPr>
    </w:p>
    <w:p w14:paraId="5138E91B" w14:textId="6103C458" w:rsidR="009F04DD" w:rsidRDefault="009F04DD" w:rsidP="00355923">
      <w:pPr>
        <w:ind w:left="360"/>
        <w:rPr>
          <w:b/>
          <w:bCs/>
        </w:rPr>
      </w:pPr>
    </w:p>
    <w:p w14:paraId="68903F4E" w14:textId="63B6C01B" w:rsidR="009F04DD" w:rsidRDefault="00C570BB" w:rsidP="00355923">
      <w:pPr>
        <w:ind w:left="360"/>
        <w:rPr>
          <w:b/>
          <w:bCs/>
        </w:rPr>
      </w:pPr>
      <w:r>
        <w:rPr>
          <w:b/>
          <w:bCs/>
        </w:rPr>
        <w:lastRenderedPageBreak/>
        <w:t xml:space="preserve">C.2 </w:t>
      </w:r>
      <w:r w:rsidR="00A176DE">
        <w:rPr>
          <w:b/>
          <w:bCs/>
        </w:rPr>
        <w:t>Geothermal</w:t>
      </w:r>
      <w:r w:rsidR="009F04DD">
        <w:rPr>
          <w:b/>
          <w:bCs/>
        </w:rPr>
        <w:t xml:space="preserve"> energy technology</w:t>
      </w:r>
    </w:p>
    <w:p w14:paraId="17B0DB7C" w14:textId="77777777" w:rsidR="009C1AF1" w:rsidRDefault="009F04DD" w:rsidP="00355923">
      <w:pPr>
        <w:ind w:left="360"/>
        <w:rPr>
          <w:b/>
          <w:bCs/>
        </w:rPr>
      </w:pPr>
      <w:r w:rsidRPr="009F04DD">
        <w:rPr>
          <w:b/>
          <w:bCs/>
          <w:noProof/>
        </w:rPr>
        <w:drawing>
          <wp:inline distT="0" distB="0" distL="0" distR="0" wp14:anchorId="21E2C663" wp14:editId="629433A5">
            <wp:extent cx="5755640" cy="7554595"/>
            <wp:effectExtent l="0" t="0" r="0" b="1905"/>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85"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2A62C53C" w14:textId="77777777" w:rsidR="009C1AF1" w:rsidRDefault="009C1AF1">
      <w:pPr>
        <w:spacing w:after="0" w:line="240" w:lineRule="auto"/>
        <w:jc w:val="left"/>
        <w:rPr>
          <w:b/>
          <w:bCs/>
        </w:rPr>
      </w:pPr>
      <w:r>
        <w:rPr>
          <w:b/>
          <w:bCs/>
        </w:rPr>
        <w:br w:type="page"/>
      </w:r>
    </w:p>
    <w:p w14:paraId="20763D27" w14:textId="2F2CC60D" w:rsidR="00355923" w:rsidRPr="00355923" w:rsidRDefault="00C570BB" w:rsidP="00355923">
      <w:pPr>
        <w:ind w:left="360"/>
        <w:rPr>
          <w:b/>
          <w:bCs/>
        </w:rPr>
      </w:pPr>
      <w:r>
        <w:rPr>
          <w:b/>
          <w:bCs/>
        </w:rPr>
        <w:lastRenderedPageBreak/>
        <w:t xml:space="preserve">C.3 </w:t>
      </w:r>
      <w:r w:rsidR="008B570A" w:rsidRPr="00ED57E5">
        <w:rPr>
          <w:b/>
          <w:bCs/>
        </w:rPr>
        <w:t>Solar PV technology</w:t>
      </w:r>
    </w:p>
    <w:p w14:paraId="4FDA346D" w14:textId="5EF220AC" w:rsidR="00D31499" w:rsidRDefault="00355923" w:rsidP="00D31499">
      <w:r w:rsidRPr="00355923">
        <w:rPr>
          <w:noProof/>
        </w:rPr>
        <w:drawing>
          <wp:inline distT="0" distB="0" distL="0" distR="0" wp14:anchorId="09DC536F" wp14:editId="611CBE8D">
            <wp:extent cx="5755640" cy="7554595"/>
            <wp:effectExtent l="0" t="0" r="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86"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4B5C945E" w14:textId="76C587F3" w:rsidR="00C37911" w:rsidRPr="00D31499" w:rsidRDefault="00C37911" w:rsidP="00D31499"/>
    <w:p w14:paraId="5972BB22" w14:textId="77777777" w:rsidR="009C1AF1" w:rsidRDefault="009C1AF1">
      <w:pPr>
        <w:spacing w:after="0" w:line="240" w:lineRule="auto"/>
        <w:jc w:val="left"/>
        <w:rPr>
          <w:b/>
          <w:bCs/>
        </w:rPr>
      </w:pPr>
      <w:r>
        <w:rPr>
          <w:b/>
          <w:bCs/>
        </w:rPr>
        <w:br w:type="page"/>
      </w:r>
    </w:p>
    <w:p w14:paraId="19D8438C" w14:textId="5B184BC2" w:rsidR="00C962AC" w:rsidRDefault="00C962AC" w:rsidP="00C962AC">
      <w:pPr>
        <w:ind w:left="360"/>
        <w:rPr>
          <w:b/>
          <w:bCs/>
        </w:rPr>
      </w:pPr>
      <w:r>
        <w:rPr>
          <w:b/>
          <w:bCs/>
        </w:rPr>
        <w:lastRenderedPageBreak/>
        <w:t xml:space="preserve">C.3 </w:t>
      </w:r>
      <w:r w:rsidR="00174A18" w:rsidRPr="00ED57E5">
        <w:rPr>
          <w:b/>
          <w:bCs/>
        </w:rPr>
        <w:t>Solar PV technology</w:t>
      </w:r>
    </w:p>
    <w:p w14:paraId="5B0B6A83" w14:textId="2181F007" w:rsidR="00174A18" w:rsidRDefault="00174A18" w:rsidP="00174A18">
      <w:pPr>
        <w:rPr>
          <w:b/>
          <w:bCs/>
        </w:rPr>
      </w:pPr>
      <w:r w:rsidRPr="00174A18">
        <w:rPr>
          <w:b/>
          <w:bCs/>
          <w:noProof/>
        </w:rPr>
        <w:drawing>
          <wp:inline distT="0" distB="0" distL="0" distR="0" wp14:anchorId="4952A063" wp14:editId="4B811352">
            <wp:extent cx="5755640" cy="7554595"/>
            <wp:effectExtent l="0" t="0" r="0" b="1905"/>
            <wp:docPr id="18" name="Picture 1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imeline&#10;&#10;Description automatically generated"/>
                    <pic:cNvPicPr/>
                  </pic:nvPicPr>
                  <pic:blipFill>
                    <a:blip r:embed="rId87"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10E20CDF" w14:textId="4B146FB3" w:rsidR="009C1AF1" w:rsidRDefault="009C1AF1" w:rsidP="00174A18">
      <w:pPr>
        <w:rPr>
          <w:b/>
          <w:bCs/>
        </w:rPr>
      </w:pPr>
    </w:p>
    <w:p w14:paraId="7CE8E6CE" w14:textId="77777777" w:rsidR="00A176DE" w:rsidRDefault="00A176DE">
      <w:pPr>
        <w:spacing w:after="0" w:line="240" w:lineRule="auto"/>
        <w:jc w:val="left"/>
        <w:rPr>
          <w:b/>
          <w:bCs/>
        </w:rPr>
      </w:pPr>
      <w:r>
        <w:rPr>
          <w:b/>
          <w:bCs/>
        </w:rPr>
        <w:br w:type="page"/>
      </w:r>
    </w:p>
    <w:p w14:paraId="6A0DF1B4" w14:textId="1D1290FF" w:rsidR="009C1AF1" w:rsidRDefault="00C962AC" w:rsidP="00174A18">
      <w:pPr>
        <w:rPr>
          <w:b/>
          <w:bCs/>
        </w:rPr>
      </w:pPr>
      <w:r>
        <w:rPr>
          <w:b/>
          <w:bCs/>
        </w:rPr>
        <w:lastRenderedPageBreak/>
        <w:t xml:space="preserve">C.4 </w:t>
      </w:r>
      <w:r w:rsidR="009C1AF1">
        <w:rPr>
          <w:b/>
          <w:bCs/>
        </w:rPr>
        <w:t>Wind power technology</w:t>
      </w:r>
    </w:p>
    <w:p w14:paraId="761B48EB" w14:textId="5F806272" w:rsidR="009C1AF1" w:rsidRDefault="009C1AF1" w:rsidP="00174A18">
      <w:pPr>
        <w:rPr>
          <w:b/>
          <w:bCs/>
        </w:rPr>
      </w:pPr>
      <w:r w:rsidRPr="009C1AF1">
        <w:rPr>
          <w:b/>
          <w:bCs/>
          <w:noProof/>
        </w:rPr>
        <w:drawing>
          <wp:inline distT="0" distB="0" distL="0" distR="0" wp14:anchorId="0FAF1425" wp14:editId="1FE99831">
            <wp:extent cx="5755640" cy="7554595"/>
            <wp:effectExtent l="0" t="0" r="0" b="1905"/>
            <wp:docPr id="24" name="Picture 2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10;&#10;Description automatically generated"/>
                    <pic:cNvPicPr/>
                  </pic:nvPicPr>
                  <pic:blipFill>
                    <a:blip r:embed="rId88"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5B4D96AA" w14:textId="5FF11AD0" w:rsidR="009C1AF1" w:rsidRDefault="009C1AF1" w:rsidP="00174A18">
      <w:pPr>
        <w:rPr>
          <w:b/>
          <w:bCs/>
        </w:rPr>
      </w:pPr>
    </w:p>
    <w:p w14:paraId="3F9E8A6F" w14:textId="40319B3E" w:rsidR="009C1AF1" w:rsidRDefault="009C1AF1" w:rsidP="00174A18">
      <w:pPr>
        <w:rPr>
          <w:b/>
          <w:bCs/>
        </w:rPr>
      </w:pPr>
    </w:p>
    <w:p w14:paraId="4A1D67F9" w14:textId="058AE10D" w:rsidR="009C1AF1" w:rsidRDefault="00C962AC" w:rsidP="00174A18">
      <w:pPr>
        <w:rPr>
          <w:b/>
          <w:bCs/>
        </w:rPr>
      </w:pPr>
      <w:r>
        <w:rPr>
          <w:b/>
          <w:bCs/>
        </w:rPr>
        <w:lastRenderedPageBreak/>
        <w:t xml:space="preserve">C.4 </w:t>
      </w:r>
      <w:r w:rsidR="009C1AF1">
        <w:rPr>
          <w:b/>
          <w:bCs/>
        </w:rPr>
        <w:t>Wind power technology</w:t>
      </w:r>
    </w:p>
    <w:p w14:paraId="53E5BD1F" w14:textId="2EBB898A" w:rsidR="009C1AF1" w:rsidRDefault="009C1AF1" w:rsidP="00174A18">
      <w:pPr>
        <w:rPr>
          <w:b/>
          <w:bCs/>
        </w:rPr>
      </w:pPr>
      <w:r w:rsidRPr="009C1AF1">
        <w:rPr>
          <w:b/>
          <w:bCs/>
          <w:noProof/>
        </w:rPr>
        <w:drawing>
          <wp:inline distT="0" distB="0" distL="0" distR="0" wp14:anchorId="3958CCA9" wp14:editId="6DCB63AB">
            <wp:extent cx="5755640" cy="7554595"/>
            <wp:effectExtent l="0" t="0" r="0" b="190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89"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6B9834B1" w14:textId="2B3F955C" w:rsidR="009C1AF1" w:rsidRDefault="009C1AF1" w:rsidP="00174A18">
      <w:pPr>
        <w:rPr>
          <w:b/>
          <w:bCs/>
        </w:rPr>
      </w:pPr>
    </w:p>
    <w:p w14:paraId="4151C5FC" w14:textId="79252D09" w:rsidR="009C1AF1" w:rsidRDefault="009C1AF1" w:rsidP="00174A18">
      <w:pPr>
        <w:rPr>
          <w:b/>
          <w:bCs/>
        </w:rPr>
      </w:pPr>
    </w:p>
    <w:p w14:paraId="223D9FF7" w14:textId="0F8D7A7F" w:rsidR="009C1AF1" w:rsidRDefault="00C962AC" w:rsidP="00174A18">
      <w:pPr>
        <w:rPr>
          <w:b/>
          <w:bCs/>
        </w:rPr>
      </w:pPr>
      <w:r>
        <w:rPr>
          <w:b/>
          <w:bCs/>
        </w:rPr>
        <w:lastRenderedPageBreak/>
        <w:t xml:space="preserve">C.5 </w:t>
      </w:r>
      <w:r w:rsidR="00700129">
        <w:rPr>
          <w:b/>
          <w:bCs/>
        </w:rPr>
        <w:t xml:space="preserve">Concentrated solar power technology </w:t>
      </w:r>
    </w:p>
    <w:p w14:paraId="33CDD8C3" w14:textId="724346C2" w:rsidR="00700129" w:rsidRDefault="00700129" w:rsidP="00174A18">
      <w:pPr>
        <w:rPr>
          <w:b/>
          <w:bCs/>
        </w:rPr>
      </w:pPr>
      <w:r w:rsidRPr="00700129">
        <w:rPr>
          <w:b/>
          <w:bCs/>
          <w:noProof/>
        </w:rPr>
        <w:drawing>
          <wp:inline distT="0" distB="0" distL="0" distR="0" wp14:anchorId="1FBC2F1A" wp14:editId="51A2EBF7">
            <wp:extent cx="5755640" cy="7554595"/>
            <wp:effectExtent l="0" t="0" r="0" b="1905"/>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90"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19FE6D20" w14:textId="77777777" w:rsidR="00700129" w:rsidRDefault="00700129" w:rsidP="00174A18">
      <w:pPr>
        <w:rPr>
          <w:b/>
          <w:bCs/>
        </w:rPr>
      </w:pPr>
    </w:p>
    <w:p w14:paraId="6D95A2A4" w14:textId="12969019" w:rsidR="00174A18" w:rsidRDefault="00174A18" w:rsidP="00174A18">
      <w:pPr>
        <w:rPr>
          <w:b/>
          <w:bCs/>
        </w:rPr>
      </w:pPr>
    </w:p>
    <w:p w14:paraId="13E49EB9" w14:textId="0BD4F035" w:rsidR="006328D7" w:rsidRDefault="00C962AC" w:rsidP="006328D7">
      <w:pPr>
        <w:rPr>
          <w:b/>
          <w:bCs/>
        </w:rPr>
      </w:pPr>
      <w:r>
        <w:rPr>
          <w:b/>
          <w:bCs/>
        </w:rPr>
        <w:lastRenderedPageBreak/>
        <w:t xml:space="preserve">C.5 </w:t>
      </w:r>
      <w:r w:rsidR="006328D7">
        <w:rPr>
          <w:b/>
          <w:bCs/>
        </w:rPr>
        <w:t xml:space="preserve">Concentrated solar power technology </w:t>
      </w:r>
    </w:p>
    <w:p w14:paraId="3522D225" w14:textId="7EE5D8C3" w:rsidR="006328D7" w:rsidRDefault="004E1980" w:rsidP="00174A18">
      <w:pPr>
        <w:rPr>
          <w:b/>
          <w:bCs/>
        </w:rPr>
      </w:pPr>
      <w:r w:rsidRPr="004E1980">
        <w:rPr>
          <w:b/>
          <w:bCs/>
          <w:noProof/>
        </w:rPr>
        <w:drawing>
          <wp:inline distT="0" distB="0" distL="0" distR="0" wp14:anchorId="6BA43B89" wp14:editId="394C341D">
            <wp:extent cx="5755640" cy="7554595"/>
            <wp:effectExtent l="0" t="0" r="0" b="190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1"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52B9AFB1" w14:textId="38960712" w:rsidR="00CB797D" w:rsidRDefault="00CB797D" w:rsidP="00174A18">
      <w:pPr>
        <w:rPr>
          <w:b/>
          <w:bCs/>
        </w:rPr>
      </w:pPr>
    </w:p>
    <w:p w14:paraId="6E9A1B59" w14:textId="29180F0F" w:rsidR="00CB797D" w:rsidRDefault="00CB797D" w:rsidP="00174A18">
      <w:pPr>
        <w:rPr>
          <w:b/>
          <w:bCs/>
        </w:rPr>
      </w:pPr>
    </w:p>
    <w:p w14:paraId="1B067151" w14:textId="4095BFAD" w:rsidR="00CB797D" w:rsidRDefault="00C962AC" w:rsidP="00174A18">
      <w:pPr>
        <w:rPr>
          <w:b/>
          <w:bCs/>
        </w:rPr>
      </w:pPr>
      <w:r>
        <w:rPr>
          <w:b/>
          <w:bCs/>
        </w:rPr>
        <w:lastRenderedPageBreak/>
        <w:t xml:space="preserve">C.6 </w:t>
      </w:r>
      <w:r w:rsidR="00CB797D">
        <w:rPr>
          <w:b/>
          <w:bCs/>
        </w:rPr>
        <w:t>Ocean energy technology</w:t>
      </w:r>
    </w:p>
    <w:p w14:paraId="60FF2646" w14:textId="56949F9F" w:rsidR="00CB797D" w:rsidRDefault="00CB797D" w:rsidP="00174A18">
      <w:pPr>
        <w:rPr>
          <w:b/>
          <w:bCs/>
        </w:rPr>
      </w:pPr>
      <w:r w:rsidRPr="00CB797D">
        <w:rPr>
          <w:b/>
          <w:bCs/>
          <w:noProof/>
        </w:rPr>
        <w:drawing>
          <wp:inline distT="0" distB="0" distL="0" distR="0" wp14:anchorId="6721ED4D" wp14:editId="513D89BF">
            <wp:extent cx="5755640" cy="7554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1EBC6A75" w14:textId="3A35362B" w:rsidR="00CB797D" w:rsidRDefault="00CB797D" w:rsidP="00174A18">
      <w:pPr>
        <w:rPr>
          <w:b/>
          <w:bCs/>
        </w:rPr>
      </w:pPr>
    </w:p>
    <w:p w14:paraId="266BDD40" w14:textId="13139A9F" w:rsidR="00CB797D" w:rsidRDefault="00CB797D" w:rsidP="00174A18">
      <w:pPr>
        <w:rPr>
          <w:b/>
          <w:bCs/>
        </w:rPr>
      </w:pPr>
    </w:p>
    <w:p w14:paraId="3F57E9DB" w14:textId="621F3208" w:rsidR="00CB797D" w:rsidRDefault="00C962AC" w:rsidP="00CB797D">
      <w:pPr>
        <w:rPr>
          <w:b/>
          <w:bCs/>
        </w:rPr>
      </w:pPr>
      <w:r>
        <w:rPr>
          <w:b/>
          <w:bCs/>
        </w:rPr>
        <w:lastRenderedPageBreak/>
        <w:t xml:space="preserve">C.6 </w:t>
      </w:r>
      <w:r w:rsidR="00CB797D">
        <w:rPr>
          <w:b/>
          <w:bCs/>
        </w:rPr>
        <w:t>Ocean energy technology</w:t>
      </w:r>
    </w:p>
    <w:p w14:paraId="721F8C57" w14:textId="2F89F756" w:rsidR="00CB797D" w:rsidRDefault="00CB797D" w:rsidP="00174A18">
      <w:pPr>
        <w:rPr>
          <w:b/>
          <w:bCs/>
        </w:rPr>
      </w:pPr>
      <w:r w:rsidRPr="00CB797D">
        <w:rPr>
          <w:b/>
          <w:bCs/>
          <w:noProof/>
        </w:rPr>
        <w:drawing>
          <wp:inline distT="0" distB="0" distL="0" distR="0" wp14:anchorId="549D28F5" wp14:editId="0B974193">
            <wp:extent cx="5755640" cy="75545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5755640" cy="7554595"/>
                    </a:xfrm>
                    <a:prstGeom prst="rect">
                      <a:avLst/>
                    </a:prstGeom>
                  </pic:spPr>
                </pic:pic>
              </a:graphicData>
            </a:graphic>
          </wp:inline>
        </w:drawing>
      </w:r>
    </w:p>
    <w:p w14:paraId="5AE27981" w14:textId="3D5C2CD8" w:rsidR="003E32E5" w:rsidRDefault="003E32E5">
      <w:pPr>
        <w:spacing w:after="0" w:line="240" w:lineRule="auto"/>
        <w:jc w:val="left"/>
        <w:rPr>
          <w:b/>
          <w:bCs/>
        </w:rPr>
      </w:pPr>
      <w:r>
        <w:rPr>
          <w:b/>
          <w:bCs/>
        </w:rPr>
        <w:br w:type="page"/>
      </w:r>
    </w:p>
    <w:p w14:paraId="76D6F37A" w14:textId="2615D70B" w:rsidR="002F78F1" w:rsidRPr="00922399" w:rsidRDefault="002F78F1" w:rsidP="00922399">
      <w:pPr>
        <w:rPr>
          <w:b/>
          <w:bCs/>
        </w:rPr>
      </w:pPr>
      <w:r w:rsidRPr="00922399">
        <w:rPr>
          <w:b/>
          <w:bCs/>
        </w:rPr>
        <w:lastRenderedPageBreak/>
        <w:t xml:space="preserve">Appendix </w:t>
      </w:r>
      <w:r w:rsidR="002F3EF0" w:rsidRPr="00922399">
        <w:rPr>
          <w:b/>
          <w:bCs/>
        </w:rPr>
        <w:t xml:space="preserve">D. </w:t>
      </w:r>
      <w:r w:rsidRPr="00922399">
        <w:rPr>
          <w:b/>
          <w:bCs/>
        </w:rPr>
        <w:t xml:space="preserve">Scatter plots </w:t>
      </w:r>
    </w:p>
    <w:p w14:paraId="63991071" w14:textId="332CE211" w:rsidR="00C570BB" w:rsidRPr="00922399" w:rsidRDefault="005C0D9B" w:rsidP="00922399">
      <w:pPr>
        <w:rPr>
          <w:b/>
          <w:bCs/>
        </w:rPr>
      </w:pPr>
      <w:r w:rsidRPr="00922399">
        <w:rPr>
          <w:b/>
          <w:bCs/>
        </w:rPr>
        <w:t>D</w:t>
      </w:r>
      <w:r w:rsidR="00C570BB" w:rsidRPr="00922399">
        <w:rPr>
          <w:b/>
          <w:bCs/>
        </w:rPr>
        <w:t>.1 KNI and relatedness density (RD)</w:t>
      </w:r>
    </w:p>
    <w:p w14:paraId="773BE199" w14:textId="0218B465" w:rsidR="005C0D9B" w:rsidRPr="005C0D9B" w:rsidRDefault="005C0D9B" w:rsidP="005C0D9B"/>
    <w:p w14:paraId="1431324A" w14:textId="0E0D9469" w:rsidR="003E32E5" w:rsidRDefault="00660204" w:rsidP="005C0D9B">
      <w:pPr>
        <w:jc w:val="center"/>
        <w:rPr>
          <w:b/>
          <w:bCs/>
        </w:rPr>
      </w:pPr>
      <w:r w:rsidRPr="00660204">
        <w:rPr>
          <w:b/>
          <w:bCs/>
          <w:noProof/>
        </w:rPr>
        <w:drawing>
          <wp:inline distT="0" distB="0" distL="0" distR="0" wp14:anchorId="375D4806" wp14:editId="1980B7F7">
            <wp:extent cx="5236364" cy="7200000"/>
            <wp:effectExtent l="0" t="0" r="0" b="127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pic:nvPicPr>
                  <pic:blipFill>
                    <a:blip r:embed="rId94" cstate="email">
                      <a:extLst>
                        <a:ext uri="{28A0092B-C50C-407E-A947-70E740481C1C}">
                          <a14:useLocalDpi xmlns:a14="http://schemas.microsoft.com/office/drawing/2010/main"/>
                        </a:ext>
                      </a:extLst>
                    </a:blip>
                    <a:stretch>
                      <a:fillRect/>
                    </a:stretch>
                  </pic:blipFill>
                  <pic:spPr>
                    <a:xfrm>
                      <a:off x="0" y="0"/>
                      <a:ext cx="5236364" cy="7200000"/>
                    </a:xfrm>
                    <a:prstGeom prst="rect">
                      <a:avLst/>
                    </a:prstGeom>
                  </pic:spPr>
                </pic:pic>
              </a:graphicData>
            </a:graphic>
          </wp:inline>
        </w:drawing>
      </w:r>
    </w:p>
    <w:p w14:paraId="3A034B39" w14:textId="13C385E4" w:rsidR="00660204" w:rsidRDefault="00660204" w:rsidP="00174A18">
      <w:pPr>
        <w:rPr>
          <w:b/>
          <w:bCs/>
        </w:rPr>
      </w:pPr>
    </w:p>
    <w:p w14:paraId="2A5C4D22" w14:textId="6EBBF545" w:rsidR="00942BA9" w:rsidRDefault="00660204" w:rsidP="00174A18">
      <w:pPr>
        <w:rPr>
          <w:b/>
          <w:bCs/>
        </w:rPr>
      </w:pPr>
      <w:r w:rsidRPr="00660204">
        <w:rPr>
          <w:b/>
          <w:bCs/>
          <w:noProof/>
        </w:rPr>
        <w:drawing>
          <wp:inline distT="0" distB="0" distL="0" distR="0" wp14:anchorId="3BBD3D38" wp14:editId="65560E3A">
            <wp:extent cx="5755640" cy="7914005"/>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95" cstate="email">
                      <a:extLst>
                        <a:ext uri="{28A0092B-C50C-407E-A947-70E740481C1C}">
                          <a14:useLocalDpi xmlns:a14="http://schemas.microsoft.com/office/drawing/2010/main"/>
                        </a:ext>
                      </a:extLst>
                    </a:blip>
                    <a:stretch>
                      <a:fillRect/>
                    </a:stretch>
                  </pic:blipFill>
                  <pic:spPr>
                    <a:xfrm>
                      <a:off x="0" y="0"/>
                      <a:ext cx="5755640" cy="7914005"/>
                    </a:xfrm>
                    <a:prstGeom prst="rect">
                      <a:avLst/>
                    </a:prstGeom>
                  </pic:spPr>
                </pic:pic>
              </a:graphicData>
            </a:graphic>
          </wp:inline>
        </w:drawing>
      </w:r>
    </w:p>
    <w:p w14:paraId="543A04CA" w14:textId="7CD82415" w:rsidR="00575661" w:rsidRDefault="00575661" w:rsidP="00174A18">
      <w:pPr>
        <w:rPr>
          <w:b/>
          <w:bCs/>
        </w:rPr>
      </w:pPr>
    </w:p>
    <w:p w14:paraId="0AED29A6" w14:textId="717A221A" w:rsidR="009056D6" w:rsidRPr="00922399" w:rsidRDefault="009056D6" w:rsidP="00922399">
      <w:r w:rsidRPr="00922399">
        <w:t xml:space="preserve">D.2 KNI and knowledge accumulated </w:t>
      </w:r>
    </w:p>
    <w:p w14:paraId="41411BBE" w14:textId="02C1741C" w:rsidR="009056D6" w:rsidRPr="00922399" w:rsidRDefault="009056D6" w:rsidP="00922399">
      <w:r w:rsidRPr="00922399">
        <w:drawing>
          <wp:inline distT="0" distB="0" distL="0" distR="0" wp14:anchorId="3BD4C995" wp14:editId="729A6C20">
            <wp:extent cx="5755640" cy="7914005"/>
            <wp:effectExtent l="0" t="0" r="0" b="0"/>
            <wp:docPr id="7" name="Picture 7"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map&#10;&#10;Description automatically generated"/>
                    <pic:cNvPicPr/>
                  </pic:nvPicPr>
                  <pic:blipFill>
                    <a:blip r:embed="rId96"/>
                    <a:stretch>
                      <a:fillRect/>
                    </a:stretch>
                  </pic:blipFill>
                  <pic:spPr>
                    <a:xfrm>
                      <a:off x="0" y="0"/>
                      <a:ext cx="5755640" cy="7914005"/>
                    </a:xfrm>
                    <a:prstGeom prst="rect">
                      <a:avLst/>
                    </a:prstGeom>
                  </pic:spPr>
                </pic:pic>
              </a:graphicData>
            </a:graphic>
          </wp:inline>
        </w:drawing>
      </w:r>
    </w:p>
    <w:p w14:paraId="52900992" w14:textId="470D9CD8" w:rsidR="00126281" w:rsidRPr="00922399" w:rsidRDefault="00126281" w:rsidP="00922399">
      <w:r w:rsidRPr="00922399">
        <w:t xml:space="preserve">D.2 KNI and knowledge accumulated </w:t>
      </w:r>
    </w:p>
    <w:p w14:paraId="479EA99B" w14:textId="0D852816" w:rsidR="00126281" w:rsidRPr="00922399" w:rsidRDefault="00126281" w:rsidP="00922399">
      <w:r w:rsidRPr="00922399">
        <w:drawing>
          <wp:inline distT="0" distB="0" distL="0" distR="0" wp14:anchorId="1E24964A" wp14:editId="5FA708AD">
            <wp:extent cx="5755640" cy="7914005"/>
            <wp:effectExtent l="0" t="0" r="0"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97"/>
                    <a:stretch>
                      <a:fillRect/>
                    </a:stretch>
                  </pic:blipFill>
                  <pic:spPr>
                    <a:xfrm>
                      <a:off x="0" y="0"/>
                      <a:ext cx="5755640" cy="7914005"/>
                    </a:xfrm>
                    <a:prstGeom prst="rect">
                      <a:avLst/>
                    </a:prstGeom>
                  </pic:spPr>
                </pic:pic>
              </a:graphicData>
            </a:graphic>
          </wp:inline>
        </w:drawing>
      </w:r>
    </w:p>
    <w:p w14:paraId="15EAE09A" w14:textId="13C43AF3" w:rsidR="00126281" w:rsidRPr="00922399" w:rsidRDefault="00126281" w:rsidP="00922399">
      <w:r w:rsidRPr="00922399">
        <w:t>D.</w:t>
      </w:r>
      <w:r w:rsidR="00993024" w:rsidRPr="00922399">
        <w:t>3</w:t>
      </w:r>
      <w:r w:rsidRPr="00922399">
        <w:t xml:space="preserve"> KNI and </w:t>
      </w:r>
      <w:r w:rsidR="00993024" w:rsidRPr="00922399">
        <w:t>electricity from fossil fuels</w:t>
      </w:r>
      <w:r w:rsidRPr="00922399">
        <w:t xml:space="preserve"> </w:t>
      </w:r>
      <w:r w:rsidR="00993024" w:rsidRPr="00922399">
        <w:t>(share)</w:t>
      </w:r>
    </w:p>
    <w:p w14:paraId="485F952E" w14:textId="42E83DEA" w:rsidR="00126281" w:rsidRPr="00922399" w:rsidRDefault="00993024" w:rsidP="00922399">
      <w:r w:rsidRPr="00922399">
        <w:drawing>
          <wp:inline distT="0" distB="0" distL="0" distR="0" wp14:anchorId="645AC35C" wp14:editId="30B9A6B5">
            <wp:extent cx="5755640" cy="7914005"/>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98"/>
                    <a:stretch>
                      <a:fillRect/>
                    </a:stretch>
                  </pic:blipFill>
                  <pic:spPr>
                    <a:xfrm>
                      <a:off x="0" y="0"/>
                      <a:ext cx="5755640" cy="7914005"/>
                    </a:xfrm>
                    <a:prstGeom prst="rect">
                      <a:avLst/>
                    </a:prstGeom>
                  </pic:spPr>
                </pic:pic>
              </a:graphicData>
            </a:graphic>
          </wp:inline>
        </w:drawing>
      </w:r>
    </w:p>
    <w:p w14:paraId="169B9590" w14:textId="77777777" w:rsidR="00993024" w:rsidRPr="00922399" w:rsidRDefault="00993024" w:rsidP="00922399">
      <w:r w:rsidRPr="00922399">
        <w:t>D.3 KNI and electricity from fossil fuels (share)</w:t>
      </w:r>
    </w:p>
    <w:p w14:paraId="629C05E9" w14:textId="3A24CB59" w:rsidR="00993024" w:rsidRPr="00922399" w:rsidRDefault="0087661D" w:rsidP="00922399">
      <w:r w:rsidRPr="00922399">
        <w:drawing>
          <wp:inline distT="0" distB="0" distL="0" distR="0" wp14:anchorId="3099E821" wp14:editId="69AC3115">
            <wp:extent cx="5755640" cy="7914005"/>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99"/>
                    <a:stretch>
                      <a:fillRect/>
                    </a:stretch>
                  </pic:blipFill>
                  <pic:spPr>
                    <a:xfrm>
                      <a:off x="0" y="0"/>
                      <a:ext cx="5755640" cy="7914005"/>
                    </a:xfrm>
                    <a:prstGeom prst="rect">
                      <a:avLst/>
                    </a:prstGeom>
                  </pic:spPr>
                </pic:pic>
              </a:graphicData>
            </a:graphic>
          </wp:inline>
        </w:drawing>
      </w:r>
    </w:p>
    <w:p w14:paraId="703681A5" w14:textId="166DA90F" w:rsidR="0087661D" w:rsidRPr="00922399" w:rsidRDefault="0087661D" w:rsidP="00922399">
      <w:r w:rsidRPr="00922399">
        <w:t>D.4 KNI and complementary interregional linkages</w:t>
      </w:r>
    </w:p>
    <w:p w14:paraId="2945AE5C" w14:textId="670EAD3B" w:rsidR="0087661D" w:rsidRPr="00922399" w:rsidRDefault="0087661D" w:rsidP="00922399">
      <w:r w:rsidRPr="00922399">
        <w:drawing>
          <wp:inline distT="0" distB="0" distL="0" distR="0" wp14:anchorId="22AEE669" wp14:editId="17DFE142">
            <wp:extent cx="5755640" cy="791400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0"/>
                    <a:stretch>
                      <a:fillRect/>
                    </a:stretch>
                  </pic:blipFill>
                  <pic:spPr>
                    <a:xfrm>
                      <a:off x="0" y="0"/>
                      <a:ext cx="5755640" cy="7914005"/>
                    </a:xfrm>
                    <a:prstGeom prst="rect">
                      <a:avLst/>
                    </a:prstGeom>
                  </pic:spPr>
                </pic:pic>
              </a:graphicData>
            </a:graphic>
          </wp:inline>
        </w:drawing>
      </w:r>
    </w:p>
    <w:p w14:paraId="6D6F1F13" w14:textId="77777777" w:rsidR="0087661D" w:rsidRPr="00922399" w:rsidRDefault="0087661D" w:rsidP="00922399">
      <w:r w:rsidRPr="00922399">
        <w:t>D.4 KNI and complementary interregional linkages</w:t>
      </w:r>
    </w:p>
    <w:p w14:paraId="3918A82B" w14:textId="017F94E2" w:rsidR="0087661D" w:rsidRPr="00922399" w:rsidRDefault="0098552A" w:rsidP="00922399">
      <w:r w:rsidRPr="00922399">
        <w:drawing>
          <wp:inline distT="0" distB="0" distL="0" distR="0" wp14:anchorId="167F4ED6" wp14:editId="24F76DE3">
            <wp:extent cx="5755640" cy="7914005"/>
            <wp:effectExtent l="0" t="0" r="0" b="0"/>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101"/>
                    <a:stretch>
                      <a:fillRect/>
                    </a:stretch>
                  </pic:blipFill>
                  <pic:spPr>
                    <a:xfrm>
                      <a:off x="0" y="0"/>
                      <a:ext cx="5755640" cy="7914005"/>
                    </a:xfrm>
                    <a:prstGeom prst="rect">
                      <a:avLst/>
                    </a:prstGeom>
                  </pic:spPr>
                </pic:pic>
              </a:graphicData>
            </a:graphic>
          </wp:inline>
        </w:drawing>
      </w:r>
    </w:p>
    <w:p w14:paraId="3874C27F" w14:textId="61C313B9" w:rsidR="00895ADD" w:rsidRPr="00B85AEC" w:rsidRDefault="00895ADD" w:rsidP="00B85AEC">
      <w:r w:rsidRPr="00B85AEC">
        <w:t>D.</w:t>
      </w:r>
      <w:r w:rsidR="00373C64" w:rsidRPr="00B85AEC">
        <w:t xml:space="preserve">5 </w:t>
      </w:r>
      <w:r w:rsidRPr="00B85AEC">
        <w:t xml:space="preserve">KNI and </w:t>
      </w:r>
      <w:r w:rsidR="00373C64" w:rsidRPr="00B85AEC">
        <w:t>GDP</w:t>
      </w:r>
    </w:p>
    <w:p w14:paraId="386C93F4" w14:textId="77EDB50E" w:rsidR="00895ADD" w:rsidRPr="00B85AEC" w:rsidRDefault="00986328" w:rsidP="00B85AEC">
      <w:r w:rsidRPr="00B85AEC">
        <w:drawing>
          <wp:inline distT="0" distB="0" distL="0" distR="0" wp14:anchorId="35B26860" wp14:editId="18D42FA4">
            <wp:extent cx="5755640" cy="7914005"/>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102"/>
                    <a:stretch>
                      <a:fillRect/>
                    </a:stretch>
                  </pic:blipFill>
                  <pic:spPr>
                    <a:xfrm>
                      <a:off x="0" y="0"/>
                      <a:ext cx="5755640" cy="7914005"/>
                    </a:xfrm>
                    <a:prstGeom prst="rect">
                      <a:avLst/>
                    </a:prstGeom>
                  </pic:spPr>
                </pic:pic>
              </a:graphicData>
            </a:graphic>
          </wp:inline>
        </w:drawing>
      </w:r>
    </w:p>
    <w:p w14:paraId="7547DA6F" w14:textId="25E5B3F2" w:rsidR="00373C64" w:rsidRPr="00B85AEC" w:rsidRDefault="00373C64" w:rsidP="00B85AEC">
      <w:r w:rsidRPr="00B85AEC">
        <w:t>D.5 KNI and GDP</w:t>
      </w:r>
    </w:p>
    <w:p w14:paraId="666EF639" w14:textId="6A50EDAB" w:rsidR="00373C64" w:rsidRPr="00B6711C" w:rsidRDefault="00373C64" w:rsidP="00B6711C">
      <w:r w:rsidRPr="00B6711C">
        <w:drawing>
          <wp:inline distT="0" distB="0" distL="0" distR="0" wp14:anchorId="3DBAB281" wp14:editId="670971E1">
            <wp:extent cx="5755640" cy="7914005"/>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103"/>
                    <a:stretch>
                      <a:fillRect/>
                    </a:stretch>
                  </pic:blipFill>
                  <pic:spPr>
                    <a:xfrm>
                      <a:off x="0" y="0"/>
                      <a:ext cx="5755640" cy="7914005"/>
                    </a:xfrm>
                    <a:prstGeom prst="rect">
                      <a:avLst/>
                    </a:prstGeom>
                  </pic:spPr>
                </pic:pic>
              </a:graphicData>
            </a:graphic>
          </wp:inline>
        </w:drawing>
      </w:r>
    </w:p>
    <w:p w14:paraId="26D6140F" w14:textId="7115C6FE" w:rsidR="00373C64" w:rsidRPr="00B6711C" w:rsidRDefault="00373C64" w:rsidP="00B6711C">
      <w:r w:rsidRPr="00B6711C">
        <w:t>D.</w:t>
      </w:r>
      <w:r w:rsidR="00FF3C44" w:rsidRPr="00B6711C">
        <w:t>6</w:t>
      </w:r>
      <w:r w:rsidRPr="00B6711C">
        <w:t xml:space="preserve"> KNI and </w:t>
      </w:r>
      <w:r w:rsidR="00E97081" w:rsidRPr="00B6711C">
        <w:t>population</w:t>
      </w:r>
    </w:p>
    <w:p w14:paraId="0F0FC459" w14:textId="5C7BCD21" w:rsidR="00E97081" w:rsidRPr="00B6711C" w:rsidRDefault="00E97081" w:rsidP="00B6711C">
      <w:r w:rsidRPr="00B6711C">
        <w:drawing>
          <wp:inline distT="0" distB="0" distL="0" distR="0" wp14:anchorId="4320F2C2" wp14:editId="0BF54C46">
            <wp:extent cx="5755640" cy="7914005"/>
            <wp:effectExtent l="0" t="0" r="0" b="0"/>
            <wp:docPr id="41" name="Picture 4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map&#10;&#10;Description automatically generated"/>
                    <pic:cNvPicPr/>
                  </pic:nvPicPr>
                  <pic:blipFill>
                    <a:blip r:embed="rId104"/>
                    <a:stretch>
                      <a:fillRect/>
                    </a:stretch>
                  </pic:blipFill>
                  <pic:spPr>
                    <a:xfrm>
                      <a:off x="0" y="0"/>
                      <a:ext cx="5755640" cy="7914005"/>
                    </a:xfrm>
                    <a:prstGeom prst="rect">
                      <a:avLst/>
                    </a:prstGeom>
                  </pic:spPr>
                </pic:pic>
              </a:graphicData>
            </a:graphic>
          </wp:inline>
        </w:drawing>
      </w:r>
    </w:p>
    <w:p w14:paraId="78662118" w14:textId="258F3FE2" w:rsidR="00E97081" w:rsidRPr="00B6711C" w:rsidRDefault="00E97081" w:rsidP="00B6711C">
      <w:r w:rsidRPr="00B6711C">
        <w:t>D.</w:t>
      </w:r>
      <w:r w:rsidR="00FF3C44" w:rsidRPr="00B6711C">
        <w:t>6</w:t>
      </w:r>
      <w:r w:rsidRPr="00B6711C">
        <w:t xml:space="preserve"> KNI and population</w:t>
      </w:r>
    </w:p>
    <w:p w14:paraId="14795191" w14:textId="64636B1A" w:rsidR="00E97081" w:rsidRPr="00B6711C" w:rsidRDefault="00E97081" w:rsidP="00B6711C">
      <w:r w:rsidRPr="00B6711C">
        <w:drawing>
          <wp:inline distT="0" distB="0" distL="0" distR="0" wp14:anchorId="5510A062" wp14:editId="41CF5593">
            <wp:extent cx="5755640" cy="7914005"/>
            <wp:effectExtent l="0" t="0" r="0" b="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105"/>
                    <a:stretch>
                      <a:fillRect/>
                    </a:stretch>
                  </pic:blipFill>
                  <pic:spPr>
                    <a:xfrm>
                      <a:off x="0" y="0"/>
                      <a:ext cx="5755640" cy="7914005"/>
                    </a:xfrm>
                    <a:prstGeom prst="rect">
                      <a:avLst/>
                    </a:prstGeom>
                  </pic:spPr>
                </pic:pic>
              </a:graphicData>
            </a:graphic>
          </wp:inline>
        </w:drawing>
      </w:r>
    </w:p>
    <w:p w14:paraId="0A49C1D1" w14:textId="27FEBBDE" w:rsidR="00E97081" w:rsidRPr="00B6711C" w:rsidRDefault="00E97081" w:rsidP="00B6711C">
      <w:r w:rsidRPr="00B6711C">
        <w:t>D.</w:t>
      </w:r>
      <w:r w:rsidR="00FF3C44" w:rsidRPr="00B6711C">
        <w:t>7</w:t>
      </w:r>
      <w:r w:rsidRPr="00B6711C">
        <w:t xml:space="preserve"> KNI and </w:t>
      </w:r>
      <w:r w:rsidR="00E002E0" w:rsidRPr="00B6711C">
        <w:t>installed capacity (analysed technology)</w:t>
      </w:r>
    </w:p>
    <w:p w14:paraId="58E6E73E" w14:textId="48E14D3C" w:rsidR="00E002E0" w:rsidRPr="00B6711C" w:rsidRDefault="00E002E0" w:rsidP="00B6711C">
      <w:r w:rsidRPr="00B6711C">
        <w:drawing>
          <wp:inline distT="0" distB="0" distL="0" distR="0" wp14:anchorId="35F231CF" wp14:editId="14BB40DE">
            <wp:extent cx="5755640" cy="7914005"/>
            <wp:effectExtent l="0" t="0" r="0" b="0"/>
            <wp:docPr id="54" name="Picture 54"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diagram, schematic&#10;&#10;Description automatically generated"/>
                    <pic:cNvPicPr/>
                  </pic:nvPicPr>
                  <pic:blipFill>
                    <a:blip r:embed="rId106"/>
                    <a:stretch>
                      <a:fillRect/>
                    </a:stretch>
                  </pic:blipFill>
                  <pic:spPr>
                    <a:xfrm>
                      <a:off x="0" y="0"/>
                      <a:ext cx="5755640" cy="7914005"/>
                    </a:xfrm>
                    <a:prstGeom prst="rect">
                      <a:avLst/>
                    </a:prstGeom>
                  </pic:spPr>
                </pic:pic>
              </a:graphicData>
            </a:graphic>
          </wp:inline>
        </w:drawing>
      </w:r>
    </w:p>
    <w:p w14:paraId="065CC5DA" w14:textId="1D7313A4" w:rsidR="0081194A" w:rsidRPr="00B6711C" w:rsidRDefault="0081194A" w:rsidP="00B6711C">
      <w:r w:rsidRPr="00B6711C">
        <w:t>D.7 KNI and installed capacity (analysed technology)</w:t>
      </w:r>
    </w:p>
    <w:p w14:paraId="1455643B" w14:textId="4576A7FE" w:rsidR="00E002E0" w:rsidRPr="00B6711C" w:rsidRDefault="00FF3C44" w:rsidP="00B6711C">
      <w:r w:rsidRPr="00B6711C">
        <w:drawing>
          <wp:inline distT="0" distB="0" distL="0" distR="0" wp14:anchorId="74179BEE" wp14:editId="1826AED8">
            <wp:extent cx="5755640" cy="7914005"/>
            <wp:effectExtent l="0" t="0" r="0" b="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107"/>
                    <a:stretch>
                      <a:fillRect/>
                    </a:stretch>
                  </pic:blipFill>
                  <pic:spPr>
                    <a:xfrm>
                      <a:off x="0" y="0"/>
                      <a:ext cx="5755640" cy="7914005"/>
                    </a:xfrm>
                    <a:prstGeom prst="rect">
                      <a:avLst/>
                    </a:prstGeom>
                  </pic:spPr>
                </pic:pic>
              </a:graphicData>
            </a:graphic>
          </wp:inline>
        </w:drawing>
      </w:r>
    </w:p>
    <w:p w14:paraId="2EA12183" w14:textId="43D901D2" w:rsidR="002C4140" w:rsidRPr="00B6711C" w:rsidRDefault="002C4140" w:rsidP="00B6711C">
      <w:r w:rsidRPr="00B6711C">
        <w:t xml:space="preserve">Appendix </w:t>
      </w:r>
      <w:r w:rsidR="0081194A" w:rsidRPr="00B6711C">
        <w:t>E</w:t>
      </w:r>
      <w:r w:rsidRPr="00B6711C">
        <w:t xml:space="preserve"> – Correlation matrices </w:t>
      </w:r>
    </w:p>
    <w:p w14:paraId="174236CD" w14:textId="2E1D2DDD" w:rsidR="002C4140" w:rsidRPr="00B6711C" w:rsidRDefault="0081194A" w:rsidP="002740D4">
      <w:pPr>
        <w:spacing w:after="0" w:line="288" w:lineRule="auto"/>
      </w:pPr>
      <w:r w:rsidRPr="00B6711C">
        <w:t>E.1 Hydropower</w:t>
      </w:r>
    </w:p>
    <w:tbl>
      <w:tblPr>
        <w:tblStyle w:val="GridTable5Dark-Accent5"/>
        <w:tblW w:w="8827" w:type="dxa"/>
        <w:tblLook w:val="04A0" w:firstRow="1" w:lastRow="0" w:firstColumn="1" w:lastColumn="0" w:noHBand="0" w:noVBand="1"/>
      </w:tblPr>
      <w:tblGrid>
        <w:gridCol w:w="925"/>
        <w:gridCol w:w="1189"/>
        <w:gridCol w:w="956"/>
        <w:gridCol w:w="956"/>
        <w:gridCol w:w="956"/>
        <w:gridCol w:w="956"/>
        <w:gridCol w:w="977"/>
        <w:gridCol w:w="956"/>
        <w:gridCol w:w="956"/>
      </w:tblGrid>
      <w:tr w:rsidR="00804942" w:rsidRPr="002740D4" w14:paraId="1B447D65" w14:textId="77777777" w:rsidTr="00A914E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925" w:type="dxa"/>
          </w:tcPr>
          <w:p w14:paraId="33BF4A9C" w14:textId="5E87D719" w:rsidR="00844A29" w:rsidRPr="002740D4" w:rsidRDefault="0081194A" w:rsidP="002740D4">
            <w:pPr>
              <w:spacing w:after="0" w:line="305" w:lineRule="auto"/>
              <w:rPr>
                <w:b w:val="0"/>
                <w:bCs w:val="0"/>
                <w:color w:val="000000"/>
                <w:sz w:val="18"/>
                <w:szCs w:val="18"/>
              </w:rPr>
            </w:pPr>
            <w:r w:rsidRPr="002740D4">
              <w:rPr>
                <w:b w:val="0"/>
                <w:bCs w:val="0"/>
                <w:color w:val="000000"/>
                <w:sz w:val="18"/>
                <w:szCs w:val="18"/>
              </w:rPr>
              <w:t>2000-2009</w:t>
            </w:r>
          </w:p>
        </w:tc>
        <w:tc>
          <w:tcPr>
            <w:tcW w:w="1189" w:type="dxa"/>
          </w:tcPr>
          <w:p w14:paraId="4C9E1372" w14:textId="38D26722"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KNI</w:t>
            </w:r>
          </w:p>
        </w:tc>
        <w:tc>
          <w:tcPr>
            <w:tcW w:w="956" w:type="dxa"/>
          </w:tcPr>
          <w:p w14:paraId="675CCEE8" w14:textId="7ACB4F67"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RD</w:t>
            </w:r>
          </w:p>
        </w:tc>
        <w:tc>
          <w:tcPr>
            <w:tcW w:w="956" w:type="dxa"/>
          </w:tcPr>
          <w:p w14:paraId="6E7A99F5" w14:textId="64B20A44"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w:t>
            </w:r>
          </w:p>
        </w:tc>
        <w:tc>
          <w:tcPr>
            <w:tcW w:w="956" w:type="dxa"/>
          </w:tcPr>
          <w:p w14:paraId="7071399F" w14:textId="1D40C99E"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w:t>
            </w:r>
          </w:p>
        </w:tc>
        <w:tc>
          <w:tcPr>
            <w:tcW w:w="956" w:type="dxa"/>
          </w:tcPr>
          <w:p w14:paraId="42BC7F13" w14:textId="59836FFD"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CL</w:t>
            </w:r>
          </w:p>
        </w:tc>
        <w:tc>
          <w:tcPr>
            <w:tcW w:w="977" w:type="dxa"/>
          </w:tcPr>
          <w:p w14:paraId="5463CE8C" w14:textId="226C2297"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GDP</w:t>
            </w:r>
          </w:p>
        </w:tc>
        <w:tc>
          <w:tcPr>
            <w:tcW w:w="956" w:type="dxa"/>
          </w:tcPr>
          <w:p w14:paraId="13F7B81D" w14:textId="2977C0FD"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P</w:t>
            </w:r>
          </w:p>
        </w:tc>
        <w:tc>
          <w:tcPr>
            <w:tcW w:w="956" w:type="dxa"/>
          </w:tcPr>
          <w:p w14:paraId="215EEF8D" w14:textId="48E36BF1" w:rsidR="00844A29" w:rsidRPr="002740D4" w:rsidRDefault="00844A29"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M</w:t>
            </w:r>
          </w:p>
        </w:tc>
      </w:tr>
      <w:tr w:rsidR="00804942" w:rsidRPr="002740D4" w14:paraId="4137882B" w14:textId="77777777" w:rsidTr="00A914EB">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925" w:type="dxa"/>
          </w:tcPr>
          <w:p w14:paraId="2D8B46E3" w14:textId="405ACF8C"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KNI</w:t>
            </w:r>
          </w:p>
        </w:tc>
        <w:tc>
          <w:tcPr>
            <w:tcW w:w="1189" w:type="dxa"/>
          </w:tcPr>
          <w:p w14:paraId="532B38F9" w14:textId="001483AD"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1.00</w:t>
            </w:r>
          </w:p>
        </w:tc>
        <w:tc>
          <w:tcPr>
            <w:tcW w:w="956" w:type="dxa"/>
          </w:tcPr>
          <w:p w14:paraId="3C357F60" w14:textId="25B33CD4"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-0.14</w:t>
            </w:r>
          </w:p>
        </w:tc>
        <w:tc>
          <w:tcPr>
            <w:tcW w:w="956" w:type="dxa"/>
          </w:tcPr>
          <w:p w14:paraId="6B645453" w14:textId="471750AF"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-0.05</w:t>
            </w:r>
          </w:p>
        </w:tc>
        <w:tc>
          <w:tcPr>
            <w:tcW w:w="956" w:type="dxa"/>
          </w:tcPr>
          <w:p w14:paraId="0303D4D0" w14:textId="7CF725BF"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-0.09</w:t>
            </w:r>
          </w:p>
        </w:tc>
        <w:tc>
          <w:tcPr>
            <w:tcW w:w="956" w:type="dxa"/>
          </w:tcPr>
          <w:p w14:paraId="4507EF54" w14:textId="5336E543"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-0.02</w:t>
            </w:r>
          </w:p>
        </w:tc>
        <w:tc>
          <w:tcPr>
            <w:tcW w:w="977" w:type="dxa"/>
          </w:tcPr>
          <w:p w14:paraId="5C753319" w14:textId="102AFA1A"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-0.02</w:t>
            </w:r>
          </w:p>
        </w:tc>
        <w:tc>
          <w:tcPr>
            <w:tcW w:w="956" w:type="dxa"/>
          </w:tcPr>
          <w:p w14:paraId="17361ECD" w14:textId="5A81E11C"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-0.10</w:t>
            </w:r>
          </w:p>
        </w:tc>
        <w:tc>
          <w:tcPr>
            <w:tcW w:w="956" w:type="dxa"/>
          </w:tcPr>
          <w:p w14:paraId="12485459" w14:textId="4CB82BC2"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0.04</w:t>
            </w:r>
          </w:p>
        </w:tc>
      </w:tr>
      <w:tr w:rsidR="00804942" w:rsidRPr="002740D4" w14:paraId="50C18290" w14:textId="77777777" w:rsidTr="00A914EB">
        <w:trPr>
          <w:trHeight w:val="226"/>
        </w:trPr>
        <w:tc>
          <w:tcPr>
            <w:cnfStyle w:val="001000000000" w:firstRow="0" w:lastRow="0" w:firstColumn="1" w:lastColumn="0" w:oddVBand="0" w:evenVBand="0" w:oddHBand="0" w:evenHBand="0" w:firstRowFirstColumn="0" w:firstRowLastColumn="0" w:lastRowFirstColumn="0" w:lastRowLastColumn="0"/>
            <w:tcW w:w="925" w:type="dxa"/>
          </w:tcPr>
          <w:p w14:paraId="0A6FB3EA" w14:textId="7C162FB2"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RD</w:t>
            </w:r>
          </w:p>
        </w:tc>
        <w:tc>
          <w:tcPr>
            <w:tcW w:w="1189" w:type="dxa"/>
          </w:tcPr>
          <w:p w14:paraId="7A55C6C3" w14:textId="3D2BE327"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-0.14</w:t>
            </w:r>
          </w:p>
        </w:tc>
        <w:tc>
          <w:tcPr>
            <w:tcW w:w="956" w:type="dxa"/>
          </w:tcPr>
          <w:p w14:paraId="47B70DDE" w14:textId="008F9794"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1.00</w:t>
            </w:r>
          </w:p>
        </w:tc>
        <w:tc>
          <w:tcPr>
            <w:tcW w:w="956" w:type="dxa"/>
          </w:tcPr>
          <w:p w14:paraId="549BCE32" w14:textId="3EEAB902"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0.23</w:t>
            </w:r>
          </w:p>
        </w:tc>
        <w:tc>
          <w:tcPr>
            <w:tcW w:w="956" w:type="dxa"/>
          </w:tcPr>
          <w:p w14:paraId="7842381E" w14:textId="1BE1DAA4"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0.15</w:t>
            </w:r>
          </w:p>
        </w:tc>
        <w:tc>
          <w:tcPr>
            <w:tcW w:w="956" w:type="dxa"/>
          </w:tcPr>
          <w:p w14:paraId="1F6FBC94" w14:textId="496114A3"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0.43</w:t>
            </w:r>
          </w:p>
        </w:tc>
        <w:tc>
          <w:tcPr>
            <w:tcW w:w="977" w:type="dxa"/>
          </w:tcPr>
          <w:p w14:paraId="1CA23FFA" w14:textId="33B07A50"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0.09</w:t>
            </w:r>
          </w:p>
        </w:tc>
        <w:tc>
          <w:tcPr>
            <w:tcW w:w="956" w:type="dxa"/>
          </w:tcPr>
          <w:p w14:paraId="177D14DE" w14:textId="0719C8EC"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0.29</w:t>
            </w:r>
          </w:p>
        </w:tc>
        <w:tc>
          <w:tcPr>
            <w:tcW w:w="956" w:type="dxa"/>
          </w:tcPr>
          <w:p w14:paraId="34964138" w14:textId="742A84F0"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-0.14</w:t>
            </w:r>
          </w:p>
        </w:tc>
      </w:tr>
      <w:tr w:rsidR="00804942" w:rsidRPr="002740D4" w14:paraId="20F52020" w14:textId="77777777" w:rsidTr="00A914EB">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925" w:type="dxa"/>
          </w:tcPr>
          <w:p w14:paraId="2ABAB604" w14:textId="55038866"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K</w:t>
            </w:r>
          </w:p>
        </w:tc>
        <w:tc>
          <w:tcPr>
            <w:tcW w:w="1189" w:type="dxa"/>
          </w:tcPr>
          <w:p w14:paraId="57E590EB" w14:textId="76F44A17"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-0.05</w:t>
            </w:r>
          </w:p>
        </w:tc>
        <w:tc>
          <w:tcPr>
            <w:tcW w:w="956" w:type="dxa"/>
          </w:tcPr>
          <w:p w14:paraId="1CF55C91" w14:textId="560AB40B"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0.23</w:t>
            </w:r>
          </w:p>
        </w:tc>
        <w:tc>
          <w:tcPr>
            <w:tcW w:w="956" w:type="dxa"/>
          </w:tcPr>
          <w:p w14:paraId="0BECEE50" w14:textId="5B36D0A4"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1.00</w:t>
            </w:r>
          </w:p>
        </w:tc>
        <w:tc>
          <w:tcPr>
            <w:tcW w:w="956" w:type="dxa"/>
          </w:tcPr>
          <w:p w14:paraId="1B7F190E" w14:textId="4D2BF025"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-0.23</w:t>
            </w:r>
          </w:p>
        </w:tc>
        <w:tc>
          <w:tcPr>
            <w:tcW w:w="956" w:type="dxa"/>
          </w:tcPr>
          <w:p w14:paraId="75F0E515" w14:textId="42BBC51B"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0.56</w:t>
            </w:r>
          </w:p>
        </w:tc>
        <w:tc>
          <w:tcPr>
            <w:tcW w:w="977" w:type="dxa"/>
          </w:tcPr>
          <w:p w14:paraId="35913CE8" w14:textId="725C5907"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0.03</w:t>
            </w:r>
          </w:p>
        </w:tc>
        <w:tc>
          <w:tcPr>
            <w:tcW w:w="956" w:type="dxa"/>
          </w:tcPr>
          <w:p w14:paraId="1FDA67E0" w14:textId="616E4EB9"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0.56</w:t>
            </w:r>
          </w:p>
        </w:tc>
        <w:tc>
          <w:tcPr>
            <w:tcW w:w="956" w:type="dxa"/>
          </w:tcPr>
          <w:p w14:paraId="18CFBCD1" w14:textId="2130D320"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0.10</w:t>
            </w:r>
          </w:p>
        </w:tc>
      </w:tr>
      <w:tr w:rsidR="00804942" w:rsidRPr="002740D4" w14:paraId="538B0F53" w14:textId="77777777" w:rsidTr="00A914EB">
        <w:trPr>
          <w:trHeight w:val="226"/>
        </w:trPr>
        <w:tc>
          <w:tcPr>
            <w:cnfStyle w:val="001000000000" w:firstRow="0" w:lastRow="0" w:firstColumn="1" w:lastColumn="0" w:oddVBand="0" w:evenVBand="0" w:oddHBand="0" w:evenHBand="0" w:firstRowFirstColumn="0" w:firstRowLastColumn="0" w:lastRowFirstColumn="0" w:lastRowLastColumn="0"/>
            <w:tcW w:w="925" w:type="dxa"/>
          </w:tcPr>
          <w:p w14:paraId="76DE2E15" w14:textId="15D7B1C7"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C</w:t>
            </w:r>
          </w:p>
        </w:tc>
        <w:tc>
          <w:tcPr>
            <w:tcW w:w="1189" w:type="dxa"/>
          </w:tcPr>
          <w:p w14:paraId="449AE041" w14:textId="3E58AA9B"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-0.09</w:t>
            </w:r>
          </w:p>
        </w:tc>
        <w:tc>
          <w:tcPr>
            <w:tcW w:w="956" w:type="dxa"/>
          </w:tcPr>
          <w:p w14:paraId="0499E493" w14:textId="125C14EF"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0.15</w:t>
            </w:r>
          </w:p>
        </w:tc>
        <w:tc>
          <w:tcPr>
            <w:tcW w:w="956" w:type="dxa"/>
          </w:tcPr>
          <w:p w14:paraId="1EE28F68" w14:textId="03A47E04"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-0.23</w:t>
            </w:r>
          </w:p>
        </w:tc>
        <w:tc>
          <w:tcPr>
            <w:tcW w:w="956" w:type="dxa"/>
          </w:tcPr>
          <w:p w14:paraId="74A43E80" w14:textId="35ED57FB"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1.00</w:t>
            </w:r>
          </w:p>
        </w:tc>
        <w:tc>
          <w:tcPr>
            <w:tcW w:w="956" w:type="dxa"/>
          </w:tcPr>
          <w:p w14:paraId="5BFEBDC4" w14:textId="728D4E44"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-0.01</w:t>
            </w:r>
          </w:p>
        </w:tc>
        <w:tc>
          <w:tcPr>
            <w:tcW w:w="977" w:type="dxa"/>
          </w:tcPr>
          <w:p w14:paraId="56C2FF6A" w14:textId="5544F211"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-0.22</w:t>
            </w:r>
          </w:p>
        </w:tc>
        <w:tc>
          <w:tcPr>
            <w:tcW w:w="956" w:type="dxa"/>
          </w:tcPr>
          <w:p w14:paraId="11CD5EFA" w14:textId="22F3FFD7"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0.01</w:t>
            </w:r>
          </w:p>
        </w:tc>
        <w:tc>
          <w:tcPr>
            <w:tcW w:w="956" w:type="dxa"/>
          </w:tcPr>
          <w:p w14:paraId="0EC14BA7" w14:textId="7D070675"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-0.51</w:t>
            </w:r>
          </w:p>
        </w:tc>
      </w:tr>
      <w:tr w:rsidR="00804942" w:rsidRPr="002740D4" w14:paraId="50C8000C" w14:textId="77777777" w:rsidTr="00A914EB">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925" w:type="dxa"/>
          </w:tcPr>
          <w:p w14:paraId="18D7C084" w14:textId="52E51E1E"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CL</w:t>
            </w:r>
          </w:p>
        </w:tc>
        <w:tc>
          <w:tcPr>
            <w:tcW w:w="1189" w:type="dxa"/>
          </w:tcPr>
          <w:p w14:paraId="280147DE" w14:textId="21B3544B"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-0.02</w:t>
            </w:r>
          </w:p>
        </w:tc>
        <w:tc>
          <w:tcPr>
            <w:tcW w:w="956" w:type="dxa"/>
          </w:tcPr>
          <w:p w14:paraId="542EE72A" w14:textId="08C9FDAF"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0.43</w:t>
            </w:r>
          </w:p>
        </w:tc>
        <w:tc>
          <w:tcPr>
            <w:tcW w:w="956" w:type="dxa"/>
          </w:tcPr>
          <w:p w14:paraId="26671618" w14:textId="070C960E"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0.56</w:t>
            </w:r>
          </w:p>
        </w:tc>
        <w:tc>
          <w:tcPr>
            <w:tcW w:w="956" w:type="dxa"/>
          </w:tcPr>
          <w:p w14:paraId="5BC75668" w14:textId="613BF308"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-0.01</w:t>
            </w:r>
          </w:p>
        </w:tc>
        <w:tc>
          <w:tcPr>
            <w:tcW w:w="956" w:type="dxa"/>
          </w:tcPr>
          <w:p w14:paraId="094ABCC2" w14:textId="6FE2F142"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1.00</w:t>
            </w:r>
          </w:p>
        </w:tc>
        <w:tc>
          <w:tcPr>
            <w:tcW w:w="977" w:type="dxa"/>
          </w:tcPr>
          <w:p w14:paraId="13382450" w14:textId="0AFA133D"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0.09</w:t>
            </w:r>
          </w:p>
        </w:tc>
        <w:tc>
          <w:tcPr>
            <w:tcW w:w="956" w:type="dxa"/>
          </w:tcPr>
          <w:p w14:paraId="6BD5CFA0" w14:textId="1CF67286"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0.24</w:t>
            </w:r>
          </w:p>
        </w:tc>
        <w:tc>
          <w:tcPr>
            <w:tcW w:w="956" w:type="dxa"/>
          </w:tcPr>
          <w:p w14:paraId="048B20AB" w14:textId="158DC994"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-0.06</w:t>
            </w:r>
          </w:p>
        </w:tc>
      </w:tr>
      <w:tr w:rsidR="00804942" w:rsidRPr="002740D4" w14:paraId="22BE3B23" w14:textId="77777777" w:rsidTr="00A914EB">
        <w:trPr>
          <w:trHeight w:val="226"/>
        </w:trPr>
        <w:tc>
          <w:tcPr>
            <w:cnfStyle w:val="001000000000" w:firstRow="0" w:lastRow="0" w:firstColumn="1" w:lastColumn="0" w:oddVBand="0" w:evenVBand="0" w:oddHBand="0" w:evenHBand="0" w:firstRowFirstColumn="0" w:firstRowLastColumn="0" w:lastRowFirstColumn="0" w:lastRowLastColumn="0"/>
            <w:tcW w:w="925" w:type="dxa"/>
          </w:tcPr>
          <w:p w14:paraId="23B69FC2" w14:textId="384F429F"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GDP</w:t>
            </w:r>
          </w:p>
        </w:tc>
        <w:tc>
          <w:tcPr>
            <w:tcW w:w="1189" w:type="dxa"/>
          </w:tcPr>
          <w:p w14:paraId="301B8F53" w14:textId="61C608DB"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-0.02</w:t>
            </w:r>
          </w:p>
        </w:tc>
        <w:tc>
          <w:tcPr>
            <w:tcW w:w="956" w:type="dxa"/>
          </w:tcPr>
          <w:p w14:paraId="2C561F52" w14:textId="35989DC6"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0.09</w:t>
            </w:r>
          </w:p>
        </w:tc>
        <w:tc>
          <w:tcPr>
            <w:tcW w:w="956" w:type="dxa"/>
          </w:tcPr>
          <w:p w14:paraId="7EFC6128" w14:textId="2DCEE4F6"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0.03</w:t>
            </w:r>
          </w:p>
        </w:tc>
        <w:tc>
          <w:tcPr>
            <w:tcW w:w="956" w:type="dxa"/>
          </w:tcPr>
          <w:p w14:paraId="3328299A" w14:textId="2FB9FA6D"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-0.22</w:t>
            </w:r>
          </w:p>
        </w:tc>
        <w:tc>
          <w:tcPr>
            <w:tcW w:w="956" w:type="dxa"/>
          </w:tcPr>
          <w:p w14:paraId="26D0CC58" w14:textId="14E48766"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0.09</w:t>
            </w:r>
          </w:p>
        </w:tc>
        <w:tc>
          <w:tcPr>
            <w:tcW w:w="977" w:type="dxa"/>
          </w:tcPr>
          <w:p w14:paraId="333C05D1" w14:textId="7592E9A4"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1.00</w:t>
            </w:r>
          </w:p>
        </w:tc>
        <w:tc>
          <w:tcPr>
            <w:tcW w:w="956" w:type="dxa"/>
          </w:tcPr>
          <w:p w14:paraId="20B7DF18" w14:textId="2918215F"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-0.14</w:t>
            </w:r>
          </w:p>
        </w:tc>
        <w:tc>
          <w:tcPr>
            <w:tcW w:w="956" w:type="dxa"/>
          </w:tcPr>
          <w:p w14:paraId="48F67016" w14:textId="288D8305"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0.36</w:t>
            </w:r>
          </w:p>
        </w:tc>
      </w:tr>
      <w:tr w:rsidR="00804942" w:rsidRPr="002740D4" w14:paraId="4FDA71B2" w14:textId="77777777" w:rsidTr="00A914EB">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925" w:type="dxa"/>
          </w:tcPr>
          <w:p w14:paraId="76EF6097" w14:textId="011854C9"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P</w:t>
            </w:r>
          </w:p>
        </w:tc>
        <w:tc>
          <w:tcPr>
            <w:tcW w:w="1189" w:type="dxa"/>
          </w:tcPr>
          <w:p w14:paraId="58596782" w14:textId="532EB55A"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-0.10</w:t>
            </w:r>
          </w:p>
        </w:tc>
        <w:tc>
          <w:tcPr>
            <w:tcW w:w="956" w:type="dxa"/>
          </w:tcPr>
          <w:p w14:paraId="78E4BA5E" w14:textId="342F540C"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0.29</w:t>
            </w:r>
          </w:p>
        </w:tc>
        <w:tc>
          <w:tcPr>
            <w:tcW w:w="956" w:type="dxa"/>
          </w:tcPr>
          <w:p w14:paraId="79CEA7AC" w14:textId="2E3E25FB"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0.56</w:t>
            </w:r>
          </w:p>
        </w:tc>
        <w:tc>
          <w:tcPr>
            <w:tcW w:w="956" w:type="dxa"/>
          </w:tcPr>
          <w:p w14:paraId="080377AF" w14:textId="453FFED1"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0.01</w:t>
            </w:r>
          </w:p>
        </w:tc>
        <w:tc>
          <w:tcPr>
            <w:tcW w:w="956" w:type="dxa"/>
          </w:tcPr>
          <w:p w14:paraId="08133458" w14:textId="2919F557"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0.24</w:t>
            </w:r>
          </w:p>
        </w:tc>
        <w:tc>
          <w:tcPr>
            <w:tcW w:w="977" w:type="dxa"/>
          </w:tcPr>
          <w:p w14:paraId="63CBB72F" w14:textId="04E441D1"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-0.14</w:t>
            </w:r>
          </w:p>
        </w:tc>
        <w:tc>
          <w:tcPr>
            <w:tcW w:w="956" w:type="dxa"/>
          </w:tcPr>
          <w:p w14:paraId="193F6E27" w14:textId="5A997748"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1.00</w:t>
            </w:r>
          </w:p>
        </w:tc>
        <w:tc>
          <w:tcPr>
            <w:tcW w:w="956" w:type="dxa"/>
          </w:tcPr>
          <w:p w14:paraId="31718D1C" w14:textId="2FAA9369" w:rsidR="00804942" w:rsidRPr="002740D4" w:rsidRDefault="0080494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000000"/>
                <w:sz w:val="18"/>
                <w:szCs w:val="18"/>
              </w:rPr>
            </w:pPr>
            <w:r w:rsidRPr="002740D4">
              <w:rPr>
                <w:color w:val="000000"/>
                <w:sz w:val="18"/>
                <w:szCs w:val="18"/>
              </w:rPr>
              <w:t>-0.07</w:t>
            </w:r>
          </w:p>
        </w:tc>
      </w:tr>
      <w:tr w:rsidR="00804942" w:rsidRPr="002740D4" w14:paraId="175E5291" w14:textId="77777777" w:rsidTr="00A914EB">
        <w:trPr>
          <w:trHeight w:val="226"/>
        </w:trPr>
        <w:tc>
          <w:tcPr>
            <w:cnfStyle w:val="001000000000" w:firstRow="0" w:lastRow="0" w:firstColumn="1" w:lastColumn="0" w:oddVBand="0" w:evenVBand="0" w:oddHBand="0" w:evenHBand="0" w:firstRowFirstColumn="0" w:firstRowLastColumn="0" w:lastRowFirstColumn="0" w:lastRowLastColumn="0"/>
            <w:tcW w:w="925" w:type="dxa"/>
          </w:tcPr>
          <w:p w14:paraId="0A489B00" w14:textId="391BF8C2" w:rsidR="00804942" w:rsidRPr="002740D4" w:rsidRDefault="00804942" w:rsidP="002740D4">
            <w:pPr>
              <w:spacing w:after="0" w:line="305" w:lineRule="auto"/>
              <w:rPr>
                <w:b w:val="0"/>
                <w:bCs w:val="0"/>
                <w:color w:val="000000"/>
                <w:sz w:val="18"/>
                <w:szCs w:val="18"/>
              </w:rPr>
            </w:pPr>
            <w:r w:rsidRPr="002740D4">
              <w:rPr>
                <w:b w:val="0"/>
                <w:bCs w:val="0"/>
                <w:color w:val="000000"/>
                <w:sz w:val="18"/>
                <w:szCs w:val="18"/>
              </w:rPr>
              <w:t>M</w:t>
            </w:r>
          </w:p>
        </w:tc>
        <w:tc>
          <w:tcPr>
            <w:tcW w:w="1189" w:type="dxa"/>
          </w:tcPr>
          <w:p w14:paraId="1E6F009B" w14:textId="34C3079F"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0.04</w:t>
            </w:r>
          </w:p>
        </w:tc>
        <w:tc>
          <w:tcPr>
            <w:tcW w:w="956" w:type="dxa"/>
          </w:tcPr>
          <w:p w14:paraId="2376F73A" w14:textId="07A4B4D6"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-0.14</w:t>
            </w:r>
          </w:p>
        </w:tc>
        <w:tc>
          <w:tcPr>
            <w:tcW w:w="956" w:type="dxa"/>
          </w:tcPr>
          <w:p w14:paraId="25F73966" w14:textId="02F1D05C"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0.10</w:t>
            </w:r>
          </w:p>
        </w:tc>
        <w:tc>
          <w:tcPr>
            <w:tcW w:w="956" w:type="dxa"/>
          </w:tcPr>
          <w:p w14:paraId="1861C2EB" w14:textId="66FC183D"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-0.51</w:t>
            </w:r>
          </w:p>
        </w:tc>
        <w:tc>
          <w:tcPr>
            <w:tcW w:w="956" w:type="dxa"/>
          </w:tcPr>
          <w:p w14:paraId="797F6212" w14:textId="19929696"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-0.06</w:t>
            </w:r>
          </w:p>
        </w:tc>
        <w:tc>
          <w:tcPr>
            <w:tcW w:w="977" w:type="dxa"/>
          </w:tcPr>
          <w:p w14:paraId="26E24F4A" w14:textId="675790EF"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0.36</w:t>
            </w:r>
          </w:p>
        </w:tc>
        <w:tc>
          <w:tcPr>
            <w:tcW w:w="956" w:type="dxa"/>
          </w:tcPr>
          <w:p w14:paraId="5308A25F" w14:textId="72DD26DA"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-0.07</w:t>
            </w:r>
          </w:p>
        </w:tc>
        <w:tc>
          <w:tcPr>
            <w:tcW w:w="956" w:type="dxa"/>
          </w:tcPr>
          <w:p w14:paraId="0D4A0436" w14:textId="0ECC2691" w:rsidR="00804942" w:rsidRPr="002740D4" w:rsidRDefault="00804942" w:rsidP="002740D4">
            <w:pPr>
              <w:spacing w:after="0" w:line="305" w:lineRule="auto"/>
              <w:cnfStyle w:val="000000000000" w:firstRow="0" w:lastRow="0" w:firstColumn="0" w:lastColumn="0" w:oddVBand="0" w:evenVBand="0" w:oddHBand="0" w:evenHBand="0" w:firstRowFirstColumn="0" w:firstRowLastColumn="0" w:lastRowFirstColumn="0" w:lastRowLastColumn="0"/>
              <w:rPr>
                <w:color w:val="000000"/>
                <w:sz w:val="18"/>
                <w:szCs w:val="18"/>
              </w:rPr>
            </w:pPr>
            <w:r w:rsidRPr="002740D4">
              <w:rPr>
                <w:color w:val="000000"/>
                <w:sz w:val="18"/>
                <w:szCs w:val="18"/>
              </w:rPr>
              <w:t>1.00</w:t>
            </w:r>
          </w:p>
        </w:tc>
      </w:tr>
    </w:tbl>
    <w:p w14:paraId="0AEB6495" w14:textId="190A42A8" w:rsidR="00804942" w:rsidRPr="002740D4" w:rsidRDefault="00804942" w:rsidP="002740D4">
      <w:pPr>
        <w:spacing w:after="0" w:line="305" w:lineRule="auto"/>
        <w:rPr>
          <w:color w:val="000000"/>
          <w:sz w:val="18"/>
          <w:szCs w:val="18"/>
        </w:rPr>
      </w:pP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442CD3" w:rsidRPr="002740D4" w14:paraId="168067B1"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037E60B4" w14:textId="2AE0AFB8" w:rsidR="00804942" w:rsidRPr="002740D4" w:rsidRDefault="006B70E3" w:rsidP="002740D4">
            <w:pPr>
              <w:spacing w:after="0" w:line="305" w:lineRule="auto"/>
              <w:rPr>
                <w:b w:val="0"/>
                <w:bCs w:val="0"/>
                <w:color w:val="000000"/>
                <w:sz w:val="18"/>
                <w:szCs w:val="18"/>
              </w:rPr>
            </w:pPr>
            <w:r w:rsidRPr="002740D4">
              <w:rPr>
                <w:b w:val="0"/>
                <w:bCs w:val="0"/>
                <w:color w:val="000000"/>
                <w:sz w:val="18"/>
                <w:szCs w:val="18"/>
              </w:rPr>
              <w:t>20</w:t>
            </w:r>
            <w:r w:rsidRPr="002740D4">
              <w:rPr>
                <w:b w:val="0"/>
                <w:bCs w:val="0"/>
                <w:color w:val="000000"/>
                <w:sz w:val="18"/>
                <w:szCs w:val="18"/>
              </w:rPr>
              <w:t>10-</w:t>
            </w:r>
            <w:r w:rsidRPr="002740D4">
              <w:rPr>
                <w:b w:val="0"/>
                <w:bCs w:val="0"/>
                <w:color w:val="000000"/>
                <w:sz w:val="18"/>
                <w:szCs w:val="18"/>
              </w:rPr>
              <w:t>20</w:t>
            </w:r>
            <w:r w:rsidRPr="002740D4">
              <w:rPr>
                <w:b w:val="0"/>
                <w:bCs w:val="0"/>
                <w:color w:val="000000"/>
                <w:sz w:val="18"/>
                <w:szCs w:val="18"/>
              </w:rPr>
              <w:t>19</w:t>
            </w:r>
          </w:p>
        </w:tc>
        <w:tc>
          <w:tcPr>
            <w:tcW w:w="1223" w:type="dxa"/>
          </w:tcPr>
          <w:p w14:paraId="22509230"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KNI</w:t>
            </w:r>
          </w:p>
        </w:tc>
        <w:tc>
          <w:tcPr>
            <w:tcW w:w="984" w:type="dxa"/>
          </w:tcPr>
          <w:p w14:paraId="08050924"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RD</w:t>
            </w:r>
          </w:p>
        </w:tc>
        <w:tc>
          <w:tcPr>
            <w:tcW w:w="984" w:type="dxa"/>
          </w:tcPr>
          <w:p w14:paraId="443C6B6A"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w:t>
            </w:r>
          </w:p>
        </w:tc>
        <w:tc>
          <w:tcPr>
            <w:tcW w:w="984" w:type="dxa"/>
          </w:tcPr>
          <w:p w14:paraId="5CF1AA55"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w:t>
            </w:r>
          </w:p>
        </w:tc>
        <w:tc>
          <w:tcPr>
            <w:tcW w:w="984" w:type="dxa"/>
          </w:tcPr>
          <w:p w14:paraId="3E205D24"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CL</w:t>
            </w:r>
          </w:p>
        </w:tc>
        <w:tc>
          <w:tcPr>
            <w:tcW w:w="1005" w:type="dxa"/>
          </w:tcPr>
          <w:p w14:paraId="7AA1F4E2"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GDP</w:t>
            </w:r>
          </w:p>
        </w:tc>
        <w:tc>
          <w:tcPr>
            <w:tcW w:w="984" w:type="dxa"/>
          </w:tcPr>
          <w:p w14:paraId="323C74E5"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P</w:t>
            </w:r>
          </w:p>
        </w:tc>
        <w:tc>
          <w:tcPr>
            <w:tcW w:w="984" w:type="dxa"/>
          </w:tcPr>
          <w:p w14:paraId="545D3328" w14:textId="77777777" w:rsidR="00804942" w:rsidRPr="002740D4" w:rsidRDefault="0080494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M</w:t>
            </w:r>
          </w:p>
        </w:tc>
      </w:tr>
      <w:tr w:rsidR="000B7F20" w:rsidRPr="002740D4" w14:paraId="7A7D2D7B"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5716A2D4" w14:textId="693FDE41" w:rsidR="000B7F20" w:rsidRPr="002740D4" w:rsidRDefault="000B7F20" w:rsidP="002740D4">
            <w:pPr>
              <w:spacing w:after="0" w:line="305" w:lineRule="auto"/>
              <w:rPr>
                <w:sz w:val="18"/>
                <w:szCs w:val="18"/>
              </w:rPr>
            </w:pPr>
            <w:r w:rsidRPr="002740D4">
              <w:rPr>
                <w:b w:val="0"/>
                <w:bCs w:val="0"/>
                <w:color w:val="000000"/>
                <w:sz w:val="18"/>
                <w:szCs w:val="18"/>
              </w:rPr>
              <w:t>KNI</w:t>
            </w:r>
          </w:p>
        </w:tc>
        <w:tc>
          <w:tcPr>
            <w:tcW w:w="1223" w:type="dxa"/>
          </w:tcPr>
          <w:p w14:paraId="1A717B54" w14:textId="3C2C75C2"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0E9516F7" w14:textId="0C09AC1B"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c>
          <w:tcPr>
            <w:tcW w:w="984" w:type="dxa"/>
          </w:tcPr>
          <w:p w14:paraId="089EC638" w14:textId="5796F724"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0.05</w:t>
            </w:r>
          </w:p>
        </w:tc>
        <w:tc>
          <w:tcPr>
            <w:tcW w:w="984" w:type="dxa"/>
          </w:tcPr>
          <w:p w14:paraId="4E270691" w14:textId="288002B3"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-0.16</w:t>
            </w:r>
          </w:p>
        </w:tc>
        <w:tc>
          <w:tcPr>
            <w:tcW w:w="984" w:type="dxa"/>
          </w:tcPr>
          <w:p w14:paraId="4A33D9AB" w14:textId="27466DE4"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-0.07</w:t>
            </w:r>
          </w:p>
        </w:tc>
        <w:tc>
          <w:tcPr>
            <w:tcW w:w="1005" w:type="dxa"/>
          </w:tcPr>
          <w:p w14:paraId="42324BAA" w14:textId="1D3B7EEF"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c>
          <w:tcPr>
            <w:tcW w:w="984" w:type="dxa"/>
          </w:tcPr>
          <w:p w14:paraId="1E8D8ABB" w14:textId="137EE174"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c>
          <w:tcPr>
            <w:tcW w:w="984" w:type="dxa"/>
          </w:tcPr>
          <w:p w14:paraId="370FF6D5" w14:textId="4933234F"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r>
      <w:tr w:rsidR="000B7F20" w:rsidRPr="002740D4" w14:paraId="667C6C71"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F46BB4D" w14:textId="720943E4" w:rsidR="000B7F20" w:rsidRPr="002740D4" w:rsidRDefault="000B7F20" w:rsidP="002740D4">
            <w:pPr>
              <w:spacing w:after="0" w:line="305" w:lineRule="auto"/>
              <w:rPr>
                <w:sz w:val="18"/>
                <w:szCs w:val="18"/>
              </w:rPr>
            </w:pPr>
            <w:r w:rsidRPr="002740D4">
              <w:rPr>
                <w:b w:val="0"/>
                <w:bCs w:val="0"/>
                <w:color w:val="000000"/>
                <w:sz w:val="18"/>
                <w:szCs w:val="18"/>
              </w:rPr>
              <w:t>RD</w:t>
            </w:r>
          </w:p>
        </w:tc>
        <w:tc>
          <w:tcPr>
            <w:tcW w:w="1223" w:type="dxa"/>
          </w:tcPr>
          <w:p w14:paraId="478C36F0" w14:textId="57524A08"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-0.06</w:t>
            </w:r>
          </w:p>
        </w:tc>
        <w:tc>
          <w:tcPr>
            <w:tcW w:w="984" w:type="dxa"/>
          </w:tcPr>
          <w:p w14:paraId="69247757" w14:textId="0EDEDDCF"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370342DC" w14:textId="0EE20E04"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0.21</w:t>
            </w:r>
          </w:p>
        </w:tc>
        <w:tc>
          <w:tcPr>
            <w:tcW w:w="984" w:type="dxa"/>
          </w:tcPr>
          <w:p w14:paraId="1328CE3D" w14:textId="70229EFB"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984" w:type="dxa"/>
          </w:tcPr>
          <w:p w14:paraId="1F7CA53F" w14:textId="7A3F2E8A"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0.35</w:t>
            </w:r>
          </w:p>
        </w:tc>
        <w:tc>
          <w:tcPr>
            <w:tcW w:w="1005" w:type="dxa"/>
          </w:tcPr>
          <w:p w14:paraId="0BDC2660" w14:textId="69E5FB89"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0.13</w:t>
            </w:r>
          </w:p>
        </w:tc>
        <w:tc>
          <w:tcPr>
            <w:tcW w:w="984" w:type="dxa"/>
          </w:tcPr>
          <w:p w14:paraId="17B8E51A" w14:textId="25486043"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0.36</w:t>
            </w:r>
          </w:p>
        </w:tc>
        <w:tc>
          <w:tcPr>
            <w:tcW w:w="984" w:type="dxa"/>
          </w:tcPr>
          <w:p w14:paraId="2B39E113" w14:textId="27BD0643"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-0.12</w:t>
            </w:r>
          </w:p>
        </w:tc>
      </w:tr>
      <w:tr w:rsidR="000B7F20" w:rsidRPr="002740D4" w14:paraId="3A217067"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4E592363" w14:textId="117EF29F" w:rsidR="000B7F20" w:rsidRPr="002740D4" w:rsidRDefault="000B7F20" w:rsidP="002740D4">
            <w:pPr>
              <w:spacing w:after="0" w:line="305" w:lineRule="auto"/>
              <w:rPr>
                <w:sz w:val="18"/>
                <w:szCs w:val="18"/>
              </w:rPr>
            </w:pPr>
            <w:r w:rsidRPr="002740D4">
              <w:rPr>
                <w:b w:val="0"/>
                <w:bCs w:val="0"/>
                <w:color w:val="000000"/>
                <w:sz w:val="18"/>
                <w:szCs w:val="18"/>
              </w:rPr>
              <w:t>K</w:t>
            </w:r>
          </w:p>
        </w:tc>
        <w:tc>
          <w:tcPr>
            <w:tcW w:w="1223" w:type="dxa"/>
          </w:tcPr>
          <w:p w14:paraId="4CAF5BDD" w14:textId="678159E8"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0.05</w:t>
            </w:r>
          </w:p>
        </w:tc>
        <w:tc>
          <w:tcPr>
            <w:tcW w:w="984" w:type="dxa"/>
          </w:tcPr>
          <w:p w14:paraId="7E641163" w14:textId="3A65B7C8"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0.21</w:t>
            </w:r>
          </w:p>
        </w:tc>
        <w:tc>
          <w:tcPr>
            <w:tcW w:w="984" w:type="dxa"/>
          </w:tcPr>
          <w:p w14:paraId="5FFBF694" w14:textId="51899F05"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602F7018" w14:textId="376DC5FA"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-0.20</w:t>
            </w:r>
          </w:p>
        </w:tc>
        <w:tc>
          <w:tcPr>
            <w:tcW w:w="984" w:type="dxa"/>
          </w:tcPr>
          <w:p w14:paraId="16EC2AE1" w14:textId="7BF14477"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FF0000"/>
                <w:sz w:val="18"/>
                <w:szCs w:val="18"/>
              </w:rPr>
              <w:t>0.70</w:t>
            </w:r>
          </w:p>
        </w:tc>
        <w:tc>
          <w:tcPr>
            <w:tcW w:w="1005" w:type="dxa"/>
          </w:tcPr>
          <w:p w14:paraId="7D35AB43" w14:textId="320D560B"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0.13</w:t>
            </w:r>
          </w:p>
        </w:tc>
        <w:tc>
          <w:tcPr>
            <w:tcW w:w="984" w:type="dxa"/>
          </w:tcPr>
          <w:p w14:paraId="0EF82C05" w14:textId="60DABF1C"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0.42</w:t>
            </w:r>
          </w:p>
        </w:tc>
        <w:tc>
          <w:tcPr>
            <w:tcW w:w="984" w:type="dxa"/>
          </w:tcPr>
          <w:p w14:paraId="61BD66E6" w14:textId="0459514D"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r>
      <w:tr w:rsidR="000B7F20" w:rsidRPr="002740D4" w14:paraId="02010E08"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FE1FA02" w14:textId="53B468CC" w:rsidR="000B7F20" w:rsidRPr="002740D4" w:rsidRDefault="000B7F20" w:rsidP="002740D4">
            <w:pPr>
              <w:spacing w:after="0" w:line="305" w:lineRule="auto"/>
              <w:rPr>
                <w:sz w:val="18"/>
                <w:szCs w:val="18"/>
              </w:rPr>
            </w:pPr>
            <w:r w:rsidRPr="002740D4">
              <w:rPr>
                <w:b w:val="0"/>
                <w:bCs w:val="0"/>
                <w:color w:val="000000"/>
                <w:sz w:val="18"/>
                <w:szCs w:val="18"/>
              </w:rPr>
              <w:t>C</w:t>
            </w:r>
          </w:p>
        </w:tc>
        <w:tc>
          <w:tcPr>
            <w:tcW w:w="1223" w:type="dxa"/>
          </w:tcPr>
          <w:p w14:paraId="0B40E95C" w14:textId="6D8BBFD8"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-0.16</w:t>
            </w:r>
          </w:p>
        </w:tc>
        <w:tc>
          <w:tcPr>
            <w:tcW w:w="984" w:type="dxa"/>
          </w:tcPr>
          <w:p w14:paraId="54451E9A" w14:textId="62ED9C49"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984" w:type="dxa"/>
          </w:tcPr>
          <w:p w14:paraId="7AB3CBEA" w14:textId="7AFA309D"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-0.20</w:t>
            </w:r>
          </w:p>
        </w:tc>
        <w:tc>
          <w:tcPr>
            <w:tcW w:w="984" w:type="dxa"/>
          </w:tcPr>
          <w:p w14:paraId="5EA2C545" w14:textId="739E7B03"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2576CC3F" w14:textId="7711999E"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-0.10</w:t>
            </w:r>
          </w:p>
        </w:tc>
        <w:tc>
          <w:tcPr>
            <w:tcW w:w="1005" w:type="dxa"/>
          </w:tcPr>
          <w:p w14:paraId="5986611B" w14:textId="08641CDE"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-0.40</w:t>
            </w:r>
          </w:p>
        </w:tc>
        <w:tc>
          <w:tcPr>
            <w:tcW w:w="984" w:type="dxa"/>
          </w:tcPr>
          <w:p w14:paraId="134828F2" w14:textId="33DD0EA3"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0.07</w:t>
            </w:r>
          </w:p>
        </w:tc>
        <w:tc>
          <w:tcPr>
            <w:tcW w:w="984" w:type="dxa"/>
          </w:tcPr>
          <w:p w14:paraId="5257811D" w14:textId="5F2EE691"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-0.43</w:t>
            </w:r>
          </w:p>
        </w:tc>
      </w:tr>
      <w:tr w:rsidR="000B7F20" w:rsidRPr="002740D4" w14:paraId="3A7376E6"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D83E9DF" w14:textId="0E76F18F" w:rsidR="000B7F20" w:rsidRPr="002740D4" w:rsidRDefault="000B7F20" w:rsidP="002740D4">
            <w:pPr>
              <w:spacing w:after="0" w:line="305" w:lineRule="auto"/>
              <w:rPr>
                <w:sz w:val="18"/>
                <w:szCs w:val="18"/>
              </w:rPr>
            </w:pPr>
            <w:r w:rsidRPr="002740D4">
              <w:rPr>
                <w:b w:val="0"/>
                <w:bCs w:val="0"/>
                <w:color w:val="000000"/>
                <w:sz w:val="18"/>
                <w:szCs w:val="18"/>
              </w:rPr>
              <w:t>CL</w:t>
            </w:r>
          </w:p>
        </w:tc>
        <w:tc>
          <w:tcPr>
            <w:tcW w:w="1223" w:type="dxa"/>
          </w:tcPr>
          <w:p w14:paraId="48B00D38" w14:textId="03460B6D"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-0.07</w:t>
            </w:r>
          </w:p>
        </w:tc>
        <w:tc>
          <w:tcPr>
            <w:tcW w:w="984" w:type="dxa"/>
          </w:tcPr>
          <w:p w14:paraId="24F7FBD5" w14:textId="420107B7"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0.35</w:t>
            </w:r>
          </w:p>
        </w:tc>
        <w:tc>
          <w:tcPr>
            <w:tcW w:w="984" w:type="dxa"/>
          </w:tcPr>
          <w:p w14:paraId="5884CFBA" w14:textId="3E97054D"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0.70</w:t>
            </w:r>
          </w:p>
        </w:tc>
        <w:tc>
          <w:tcPr>
            <w:tcW w:w="984" w:type="dxa"/>
          </w:tcPr>
          <w:p w14:paraId="7A21F8FE" w14:textId="6FAA84FB"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-0.10</w:t>
            </w:r>
          </w:p>
        </w:tc>
        <w:tc>
          <w:tcPr>
            <w:tcW w:w="984" w:type="dxa"/>
          </w:tcPr>
          <w:p w14:paraId="045A3418" w14:textId="0CBAADC9"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1005" w:type="dxa"/>
          </w:tcPr>
          <w:p w14:paraId="138D2E19" w14:textId="39D9E527"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0.26</w:t>
            </w:r>
          </w:p>
        </w:tc>
        <w:tc>
          <w:tcPr>
            <w:tcW w:w="984" w:type="dxa"/>
          </w:tcPr>
          <w:p w14:paraId="2A2E4375" w14:textId="5A7B2BA4"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0.26</w:t>
            </w:r>
          </w:p>
        </w:tc>
        <w:tc>
          <w:tcPr>
            <w:tcW w:w="984" w:type="dxa"/>
          </w:tcPr>
          <w:p w14:paraId="4BDEB931" w14:textId="17091782"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-0.03</w:t>
            </w:r>
          </w:p>
        </w:tc>
      </w:tr>
      <w:tr w:rsidR="000B7F20" w:rsidRPr="002740D4" w14:paraId="687ECFEF"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7AA5372F" w14:textId="32FB425B" w:rsidR="000B7F20" w:rsidRPr="002740D4" w:rsidRDefault="000B7F20" w:rsidP="002740D4">
            <w:pPr>
              <w:spacing w:after="0" w:line="305" w:lineRule="auto"/>
              <w:rPr>
                <w:sz w:val="18"/>
                <w:szCs w:val="18"/>
              </w:rPr>
            </w:pPr>
            <w:r w:rsidRPr="002740D4">
              <w:rPr>
                <w:b w:val="0"/>
                <w:bCs w:val="0"/>
                <w:color w:val="000000"/>
                <w:sz w:val="18"/>
                <w:szCs w:val="18"/>
              </w:rPr>
              <w:t>GDP</w:t>
            </w:r>
          </w:p>
        </w:tc>
        <w:tc>
          <w:tcPr>
            <w:tcW w:w="1223" w:type="dxa"/>
          </w:tcPr>
          <w:p w14:paraId="2F42F9EA" w14:textId="24ECC19C"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0.06</w:t>
            </w:r>
          </w:p>
        </w:tc>
        <w:tc>
          <w:tcPr>
            <w:tcW w:w="984" w:type="dxa"/>
          </w:tcPr>
          <w:p w14:paraId="377A58F4" w14:textId="1EBC1479"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0.13</w:t>
            </w:r>
          </w:p>
        </w:tc>
        <w:tc>
          <w:tcPr>
            <w:tcW w:w="984" w:type="dxa"/>
          </w:tcPr>
          <w:p w14:paraId="6BB36566" w14:textId="72333F6C"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0.13</w:t>
            </w:r>
          </w:p>
        </w:tc>
        <w:tc>
          <w:tcPr>
            <w:tcW w:w="984" w:type="dxa"/>
          </w:tcPr>
          <w:p w14:paraId="5C45F54F" w14:textId="4AAAA1D9"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-0.40</w:t>
            </w:r>
          </w:p>
        </w:tc>
        <w:tc>
          <w:tcPr>
            <w:tcW w:w="984" w:type="dxa"/>
          </w:tcPr>
          <w:p w14:paraId="02E0D043" w14:textId="6E8AC5BB"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0.26</w:t>
            </w:r>
          </w:p>
        </w:tc>
        <w:tc>
          <w:tcPr>
            <w:tcW w:w="1005" w:type="dxa"/>
          </w:tcPr>
          <w:p w14:paraId="05A257C9" w14:textId="48265831"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400E6B66" w14:textId="0BA98337"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-0.21</w:t>
            </w:r>
          </w:p>
        </w:tc>
        <w:tc>
          <w:tcPr>
            <w:tcW w:w="984" w:type="dxa"/>
          </w:tcPr>
          <w:p w14:paraId="043B0D6D" w14:textId="16B3CBAA"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-0.04</w:t>
            </w:r>
          </w:p>
        </w:tc>
      </w:tr>
      <w:tr w:rsidR="000B7F20" w:rsidRPr="002740D4" w14:paraId="2F3C3FD8"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3FBECA6" w14:textId="2BC8BB95" w:rsidR="000B7F20" w:rsidRPr="002740D4" w:rsidRDefault="000B7F20" w:rsidP="002740D4">
            <w:pPr>
              <w:spacing w:after="0" w:line="305" w:lineRule="auto"/>
              <w:rPr>
                <w:sz w:val="18"/>
                <w:szCs w:val="18"/>
              </w:rPr>
            </w:pPr>
            <w:r w:rsidRPr="002740D4">
              <w:rPr>
                <w:b w:val="0"/>
                <w:bCs w:val="0"/>
                <w:color w:val="000000"/>
                <w:sz w:val="18"/>
                <w:szCs w:val="18"/>
              </w:rPr>
              <w:t>P</w:t>
            </w:r>
          </w:p>
        </w:tc>
        <w:tc>
          <w:tcPr>
            <w:tcW w:w="1223" w:type="dxa"/>
          </w:tcPr>
          <w:p w14:paraId="52B27A90" w14:textId="42F3B206"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c>
          <w:tcPr>
            <w:tcW w:w="984" w:type="dxa"/>
          </w:tcPr>
          <w:p w14:paraId="2414D37C" w14:textId="41982725"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0.36</w:t>
            </w:r>
          </w:p>
        </w:tc>
        <w:tc>
          <w:tcPr>
            <w:tcW w:w="984" w:type="dxa"/>
          </w:tcPr>
          <w:p w14:paraId="4E020879" w14:textId="1BD796E1"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0.42</w:t>
            </w:r>
          </w:p>
        </w:tc>
        <w:tc>
          <w:tcPr>
            <w:tcW w:w="984" w:type="dxa"/>
          </w:tcPr>
          <w:p w14:paraId="3F0BEE49" w14:textId="52350DDB"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0.07</w:t>
            </w:r>
          </w:p>
        </w:tc>
        <w:tc>
          <w:tcPr>
            <w:tcW w:w="984" w:type="dxa"/>
          </w:tcPr>
          <w:p w14:paraId="47C148AD" w14:textId="29F6BE82"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0.26</w:t>
            </w:r>
          </w:p>
        </w:tc>
        <w:tc>
          <w:tcPr>
            <w:tcW w:w="1005" w:type="dxa"/>
          </w:tcPr>
          <w:p w14:paraId="5D0DECBD" w14:textId="1C37A8DB"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-0.21</w:t>
            </w:r>
          </w:p>
        </w:tc>
        <w:tc>
          <w:tcPr>
            <w:tcW w:w="984" w:type="dxa"/>
          </w:tcPr>
          <w:p w14:paraId="7A3FEAF8" w14:textId="57DEAC97"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012623E9" w14:textId="72091B8F" w:rsidR="000B7F20" w:rsidRPr="002740D4" w:rsidRDefault="000B7F20"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0.02</w:t>
            </w:r>
          </w:p>
        </w:tc>
      </w:tr>
      <w:tr w:rsidR="000B7F20" w:rsidRPr="002740D4" w14:paraId="38DB843C"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3569FCAA" w14:textId="7637FE5E" w:rsidR="000B7F20" w:rsidRPr="002740D4" w:rsidRDefault="000B7F20" w:rsidP="002740D4">
            <w:pPr>
              <w:spacing w:after="0" w:line="305" w:lineRule="auto"/>
              <w:rPr>
                <w:sz w:val="18"/>
                <w:szCs w:val="18"/>
              </w:rPr>
            </w:pPr>
            <w:r w:rsidRPr="002740D4">
              <w:rPr>
                <w:b w:val="0"/>
                <w:bCs w:val="0"/>
                <w:color w:val="000000"/>
                <w:sz w:val="18"/>
                <w:szCs w:val="18"/>
              </w:rPr>
              <w:t>M</w:t>
            </w:r>
          </w:p>
        </w:tc>
        <w:tc>
          <w:tcPr>
            <w:tcW w:w="1223" w:type="dxa"/>
          </w:tcPr>
          <w:p w14:paraId="3E0ED7C4" w14:textId="1F760B46"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0.06</w:t>
            </w:r>
          </w:p>
        </w:tc>
        <w:tc>
          <w:tcPr>
            <w:tcW w:w="984" w:type="dxa"/>
          </w:tcPr>
          <w:p w14:paraId="5A785FCE" w14:textId="776C10B1"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-0.12</w:t>
            </w:r>
          </w:p>
        </w:tc>
        <w:tc>
          <w:tcPr>
            <w:tcW w:w="984" w:type="dxa"/>
          </w:tcPr>
          <w:p w14:paraId="5700475D" w14:textId="5386B355"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0.06</w:t>
            </w:r>
          </w:p>
        </w:tc>
        <w:tc>
          <w:tcPr>
            <w:tcW w:w="984" w:type="dxa"/>
          </w:tcPr>
          <w:p w14:paraId="40BE9958" w14:textId="57A95F16"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-0.43</w:t>
            </w:r>
          </w:p>
        </w:tc>
        <w:tc>
          <w:tcPr>
            <w:tcW w:w="984" w:type="dxa"/>
          </w:tcPr>
          <w:p w14:paraId="6B0DA7A6" w14:textId="181968DC"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-0.03</w:t>
            </w:r>
          </w:p>
        </w:tc>
        <w:tc>
          <w:tcPr>
            <w:tcW w:w="1005" w:type="dxa"/>
          </w:tcPr>
          <w:p w14:paraId="05E56D9D" w14:textId="0B173BF8"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-0.04</w:t>
            </w:r>
          </w:p>
        </w:tc>
        <w:tc>
          <w:tcPr>
            <w:tcW w:w="984" w:type="dxa"/>
          </w:tcPr>
          <w:p w14:paraId="4DAADF80" w14:textId="41ACA7CD"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0.02</w:t>
            </w:r>
          </w:p>
        </w:tc>
        <w:tc>
          <w:tcPr>
            <w:tcW w:w="984" w:type="dxa"/>
          </w:tcPr>
          <w:p w14:paraId="2F4D0592" w14:textId="1176031E" w:rsidR="000B7F20" w:rsidRPr="002740D4" w:rsidRDefault="000B7F20"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r>
    </w:tbl>
    <w:p w14:paraId="10FB1DF8" w14:textId="77777777" w:rsidR="002740D4" w:rsidRDefault="002740D4" w:rsidP="002740D4">
      <w:pPr>
        <w:spacing w:after="0" w:line="305" w:lineRule="auto"/>
        <w:rPr>
          <w:b/>
          <w:bCs/>
          <w:sz w:val="18"/>
          <w:szCs w:val="18"/>
        </w:rPr>
      </w:pPr>
    </w:p>
    <w:p w14:paraId="52E1020C" w14:textId="77777777" w:rsidR="002740D4" w:rsidRPr="00B6711C" w:rsidRDefault="002740D4" w:rsidP="002740D4">
      <w:pPr>
        <w:spacing w:after="0" w:line="305" w:lineRule="auto"/>
      </w:pPr>
    </w:p>
    <w:p w14:paraId="216FDF5F" w14:textId="50EDEE6F" w:rsidR="002C4140" w:rsidRPr="00B6711C" w:rsidRDefault="006B70E3" w:rsidP="002740D4">
      <w:pPr>
        <w:spacing w:after="0" w:line="305" w:lineRule="auto"/>
      </w:pPr>
      <w:r w:rsidRPr="00B6711C">
        <w:t>E.</w:t>
      </w:r>
      <w:r w:rsidR="002740D4" w:rsidRPr="00B6711C">
        <w:t>2</w:t>
      </w:r>
      <w:r w:rsidRPr="00B6711C">
        <w:t xml:space="preserve"> </w:t>
      </w:r>
      <w:r w:rsidR="00F5504B" w:rsidRPr="00B6711C">
        <w:t>Geothermal</w:t>
      </w: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442CD3" w:rsidRPr="00B6711C" w14:paraId="7460D1B8"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1AE63F15" w14:textId="3EBC75E7" w:rsidR="00F5504B" w:rsidRPr="00B6711C" w:rsidRDefault="006B70E3" w:rsidP="002740D4">
            <w:pPr>
              <w:spacing w:after="0" w:line="305" w:lineRule="auto"/>
              <w:rPr>
                <w:b w:val="0"/>
                <w:bCs w:val="0"/>
                <w:color w:val="000000"/>
                <w:sz w:val="18"/>
                <w:szCs w:val="18"/>
              </w:rPr>
            </w:pPr>
            <w:r w:rsidRPr="00B6711C">
              <w:rPr>
                <w:b w:val="0"/>
                <w:bCs w:val="0"/>
                <w:color w:val="000000"/>
                <w:sz w:val="18"/>
                <w:szCs w:val="18"/>
              </w:rPr>
              <w:t>2000-2009</w:t>
            </w:r>
          </w:p>
        </w:tc>
        <w:tc>
          <w:tcPr>
            <w:tcW w:w="1223" w:type="dxa"/>
          </w:tcPr>
          <w:p w14:paraId="0E0ED3C9"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KNI</w:t>
            </w:r>
          </w:p>
        </w:tc>
        <w:tc>
          <w:tcPr>
            <w:tcW w:w="984" w:type="dxa"/>
          </w:tcPr>
          <w:p w14:paraId="69DF809C"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RD</w:t>
            </w:r>
          </w:p>
        </w:tc>
        <w:tc>
          <w:tcPr>
            <w:tcW w:w="984" w:type="dxa"/>
          </w:tcPr>
          <w:p w14:paraId="3E55E286"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w:t>
            </w:r>
          </w:p>
        </w:tc>
        <w:tc>
          <w:tcPr>
            <w:tcW w:w="984" w:type="dxa"/>
          </w:tcPr>
          <w:p w14:paraId="7FE00033"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w:t>
            </w:r>
          </w:p>
        </w:tc>
        <w:tc>
          <w:tcPr>
            <w:tcW w:w="984" w:type="dxa"/>
          </w:tcPr>
          <w:p w14:paraId="4F749658"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CL</w:t>
            </w:r>
          </w:p>
        </w:tc>
        <w:tc>
          <w:tcPr>
            <w:tcW w:w="1005" w:type="dxa"/>
          </w:tcPr>
          <w:p w14:paraId="46B88483"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GDP</w:t>
            </w:r>
          </w:p>
        </w:tc>
        <w:tc>
          <w:tcPr>
            <w:tcW w:w="984" w:type="dxa"/>
          </w:tcPr>
          <w:p w14:paraId="2FC06790"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P</w:t>
            </w:r>
          </w:p>
        </w:tc>
        <w:tc>
          <w:tcPr>
            <w:tcW w:w="984" w:type="dxa"/>
          </w:tcPr>
          <w:p w14:paraId="0351CE37" w14:textId="77777777" w:rsidR="00F5504B" w:rsidRPr="00B6711C" w:rsidRDefault="00F5504B"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M</w:t>
            </w:r>
          </w:p>
        </w:tc>
      </w:tr>
      <w:tr w:rsidR="0001202A" w:rsidRPr="00B6711C" w14:paraId="45450D56"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415A7376" w14:textId="56BF625B" w:rsidR="0001202A" w:rsidRPr="00B6711C" w:rsidRDefault="0001202A" w:rsidP="002740D4">
            <w:pPr>
              <w:spacing w:after="0" w:line="305" w:lineRule="auto"/>
              <w:rPr>
                <w:b w:val="0"/>
                <w:bCs w:val="0"/>
                <w:sz w:val="18"/>
                <w:szCs w:val="18"/>
              </w:rPr>
            </w:pPr>
            <w:r w:rsidRPr="00B6711C">
              <w:rPr>
                <w:b w:val="0"/>
                <w:bCs w:val="0"/>
                <w:color w:val="000000"/>
                <w:sz w:val="18"/>
                <w:szCs w:val="18"/>
              </w:rPr>
              <w:t>KNI</w:t>
            </w:r>
          </w:p>
        </w:tc>
        <w:tc>
          <w:tcPr>
            <w:tcW w:w="1223" w:type="dxa"/>
          </w:tcPr>
          <w:p w14:paraId="460C4AC3" w14:textId="688C3EF3"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609CECF6" w14:textId="2E986B12"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0.03</w:t>
            </w:r>
          </w:p>
        </w:tc>
        <w:tc>
          <w:tcPr>
            <w:tcW w:w="984" w:type="dxa"/>
          </w:tcPr>
          <w:p w14:paraId="7F3B7633" w14:textId="2ECFC9F3"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0.24</w:t>
            </w:r>
          </w:p>
        </w:tc>
        <w:tc>
          <w:tcPr>
            <w:tcW w:w="984" w:type="dxa"/>
          </w:tcPr>
          <w:p w14:paraId="273284C1" w14:textId="679F4359"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0.00</w:t>
            </w:r>
          </w:p>
        </w:tc>
        <w:tc>
          <w:tcPr>
            <w:tcW w:w="984" w:type="dxa"/>
          </w:tcPr>
          <w:p w14:paraId="581BAE43" w14:textId="4A103168"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0.17</w:t>
            </w:r>
          </w:p>
        </w:tc>
        <w:tc>
          <w:tcPr>
            <w:tcW w:w="1005" w:type="dxa"/>
          </w:tcPr>
          <w:p w14:paraId="38F92B7D" w14:textId="579428E6"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0.27</w:t>
            </w:r>
          </w:p>
        </w:tc>
        <w:tc>
          <w:tcPr>
            <w:tcW w:w="984" w:type="dxa"/>
          </w:tcPr>
          <w:p w14:paraId="4A062A82" w14:textId="7D985016"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0.09</w:t>
            </w:r>
          </w:p>
        </w:tc>
        <w:tc>
          <w:tcPr>
            <w:tcW w:w="984" w:type="dxa"/>
          </w:tcPr>
          <w:p w14:paraId="69999DBB" w14:textId="187C181B"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-0.11</w:t>
            </w:r>
          </w:p>
        </w:tc>
      </w:tr>
      <w:tr w:rsidR="0001202A" w:rsidRPr="00B6711C" w14:paraId="70B2A406"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051D867F" w14:textId="2F0F3644" w:rsidR="0001202A" w:rsidRPr="00B6711C" w:rsidRDefault="0001202A" w:rsidP="002740D4">
            <w:pPr>
              <w:spacing w:after="0" w:line="305" w:lineRule="auto"/>
              <w:rPr>
                <w:b w:val="0"/>
                <w:bCs w:val="0"/>
                <w:sz w:val="18"/>
                <w:szCs w:val="18"/>
              </w:rPr>
            </w:pPr>
            <w:r w:rsidRPr="00B6711C">
              <w:rPr>
                <w:b w:val="0"/>
                <w:bCs w:val="0"/>
                <w:color w:val="000000"/>
                <w:sz w:val="18"/>
                <w:szCs w:val="18"/>
              </w:rPr>
              <w:t>RD</w:t>
            </w:r>
          </w:p>
        </w:tc>
        <w:tc>
          <w:tcPr>
            <w:tcW w:w="1223" w:type="dxa"/>
          </w:tcPr>
          <w:p w14:paraId="58BD58FA" w14:textId="53D1C4EE"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sz w:val="18"/>
                <w:szCs w:val="18"/>
              </w:rPr>
              <w:t>0.03</w:t>
            </w:r>
          </w:p>
        </w:tc>
        <w:tc>
          <w:tcPr>
            <w:tcW w:w="984" w:type="dxa"/>
          </w:tcPr>
          <w:p w14:paraId="730B5A6A" w14:textId="1821BA5F"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sz w:val="18"/>
                <w:szCs w:val="18"/>
              </w:rPr>
              <w:t>1.00</w:t>
            </w:r>
          </w:p>
        </w:tc>
        <w:tc>
          <w:tcPr>
            <w:tcW w:w="984" w:type="dxa"/>
          </w:tcPr>
          <w:p w14:paraId="15988E6B" w14:textId="158FB290"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0.71</w:t>
            </w:r>
          </w:p>
        </w:tc>
        <w:tc>
          <w:tcPr>
            <w:tcW w:w="984" w:type="dxa"/>
          </w:tcPr>
          <w:p w14:paraId="189C66BB" w14:textId="61BB8927"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-0.26</w:t>
            </w:r>
          </w:p>
        </w:tc>
        <w:tc>
          <w:tcPr>
            <w:tcW w:w="984" w:type="dxa"/>
          </w:tcPr>
          <w:p w14:paraId="431DCED4" w14:textId="225BEEB9"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0.40</w:t>
            </w:r>
          </w:p>
        </w:tc>
        <w:tc>
          <w:tcPr>
            <w:tcW w:w="1005" w:type="dxa"/>
          </w:tcPr>
          <w:p w14:paraId="69946C03" w14:textId="66DB818D"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-0.08</w:t>
            </w:r>
          </w:p>
        </w:tc>
        <w:tc>
          <w:tcPr>
            <w:tcW w:w="984" w:type="dxa"/>
          </w:tcPr>
          <w:p w14:paraId="7E00967D" w14:textId="1332D8FC"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0.77</w:t>
            </w:r>
          </w:p>
        </w:tc>
        <w:tc>
          <w:tcPr>
            <w:tcW w:w="984" w:type="dxa"/>
          </w:tcPr>
          <w:p w14:paraId="779A2CB9" w14:textId="40257732"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r>
      <w:tr w:rsidR="0001202A" w:rsidRPr="00B6711C" w14:paraId="332A7241"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104B6CE6" w14:textId="43D2358A" w:rsidR="0001202A" w:rsidRPr="00B6711C" w:rsidRDefault="0001202A" w:rsidP="002740D4">
            <w:pPr>
              <w:spacing w:after="0" w:line="305" w:lineRule="auto"/>
              <w:rPr>
                <w:b w:val="0"/>
                <w:bCs w:val="0"/>
                <w:sz w:val="18"/>
                <w:szCs w:val="18"/>
              </w:rPr>
            </w:pPr>
            <w:r w:rsidRPr="00B6711C">
              <w:rPr>
                <w:b w:val="0"/>
                <w:bCs w:val="0"/>
                <w:color w:val="000000"/>
                <w:sz w:val="18"/>
                <w:szCs w:val="18"/>
              </w:rPr>
              <w:t>K</w:t>
            </w:r>
          </w:p>
        </w:tc>
        <w:tc>
          <w:tcPr>
            <w:tcW w:w="1223" w:type="dxa"/>
          </w:tcPr>
          <w:p w14:paraId="389D6AA1" w14:textId="6ABF5F56"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sz w:val="18"/>
                <w:szCs w:val="18"/>
              </w:rPr>
              <w:t>0.24</w:t>
            </w:r>
          </w:p>
        </w:tc>
        <w:tc>
          <w:tcPr>
            <w:tcW w:w="984" w:type="dxa"/>
          </w:tcPr>
          <w:p w14:paraId="0A106960" w14:textId="435D0EF4"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sz w:val="18"/>
                <w:szCs w:val="18"/>
              </w:rPr>
              <w:t>0.71</w:t>
            </w:r>
          </w:p>
        </w:tc>
        <w:tc>
          <w:tcPr>
            <w:tcW w:w="984" w:type="dxa"/>
          </w:tcPr>
          <w:p w14:paraId="32A734E8" w14:textId="582CA346"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53A5887D" w14:textId="35D33F42"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-0.28</w:t>
            </w:r>
          </w:p>
        </w:tc>
        <w:tc>
          <w:tcPr>
            <w:tcW w:w="984" w:type="dxa"/>
          </w:tcPr>
          <w:p w14:paraId="107205F2" w14:textId="0883AA24"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0.39</w:t>
            </w:r>
          </w:p>
        </w:tc>
        <w:tc>
          <w:tcPr>
            <w:tcW w:w="1005" w:type="dxa"/>
          </w:tcPr>
          <w:p w14:paraId="015AC2ED" w14:textId="5A274B42"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c>
          <w:tcPr>
            <w:tcW w:w="984" w:type="dxa"/>
          </w:tcPr>
          <w:p w14:paraId="11F49F72" w14:textId="12A47060"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0.67</w:t>
            </w:r>
          </w:p>
        </w:tc>
        <w:tc>
          <w:tcPr>
            <w:tcW w:w="984" w:type="dxa"/>
          </w:tcPr>
          <w:p w14:paraId="7095855F" w14:textId="16A49278"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-0.06</w:t>
            </w:r>
          </w:p>
        </w:tc>
      </w:tr>
      <w:tr w:rsidR="0001202A" w:rsidRPr="00B6711C" w14:paraId="0E70A999"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7E6DF6A9" w14:textId="393DED0E" w:rsidR="0001202A" w:rsidRPr="00B6711C" w:rsidRDefault="0001202A" w:rsidP="002740D4">
            <w:pPr>
              <w:spacing w:after="0" w:line="305" w:lineRule="auto"/>
              <w:rPr>
                <w:b w:val="0"/>
                <w:bCs w:val="0"/>
                <w:sz w:val="18"/>
                <w:szCs w:val="18"/>
              </w:rPr>
            </w:pPr>
            <w:r w:rsidRPr="00B6711C">
              <w:rPr>
                <w:b w:val="0"/>
                <w:bCs w:val="0"/>
                <w:color w:val="000000"/>
                <w:sz w:val="18"/>
                <w:szCs w:val="18"/>
              </w:rPr>
              <w:t>C</w:t>
            </w:r>
          </w:p>
        </w:tc>
        <w:tc>
          <w:tcPr>
            <w:tcW w:w="1223" w:type="dxa"/>
          </w:tcPr>
          <w:p w14:paraId="5B9CA36F" w14:textId="23815C04"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0.00</w:t>
            </w:r>
          </w:p>
        </w:tc>
        <w:tc>
          <w:tcPr>
            <w:tcW w:w="984" w:type="dxa"/>
          </w:tcPr>
          <w:p w14:paraId="2336C4D9" w14:textId="6DD013DF"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-0.26</w:t>
            </w:r>
          </w:p>
        </w:tc>
        <w:tc>
          <w:tcPr>
            <w:tcW w:w="984" w:type="dxa"/>
          </w:tcPr>
          <w:p w14:paraId="072A856A" w14:textId="60EC68BA"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-0.28</w:t>
            </w:r>
          </w:p>
        </w:tc>
        <w:tc>
          <w:tcPr>
            <w:tcW w:w="984" w:type="dxa"/>
          </w:tcPr>
          <w:p w14:paraId="054CD90D" w14:textId="4263E10B"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702F7B45" w14:textId="547FFC25"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-0.20</w:t>
            </w:r>
          </w:p>
        </w:tc>
        <w:tc>
          <w:tcPr>
            <w:tcW w:w="1005" w:type="dxa"/>
          </w:tcPr>
          <w:p w14:paraId="68990511" w14:textId="053349FF"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-0.36</w:t>
            </w:r>
          </w:p>
        </w:tc>
        <w:tc>
          <w:tcPr>
            <w:tcW w:w="984" w:type="dxa"/>
          </w:tcPr>
          <w:p w14:paraId="516458E2" w14:textId="7433602E"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-0.18</w:t>
            </w:r>
          </w:p>
        </w:tc>
        <w:tc>
          <w:tcPr>
            <w:tcW w:w="984" w:type="dxa"/>
          </w:tcPr>
          <w:p w14:paraId="11B2ABAC" w14:textId="2C5BDAA8"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0.27</w:t>
            </w:r>
          </w:p>
        </w:tc>
      </w:tr>
      <w:tr w:rsidR="0001202A" w:rsidRPr="00B6711C" w14:paraId="549AB919"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13270A55" w14:textId="61D3CFA8" w:rsidR="0001202A" w:rsidRPr="00B6711C" w:rsidRDefault="0001202A" w:rsidP="002740D4">
            <w:pPr>
              <w:spacing w:after="0" w:line="305" w:lineRule="auto"/>
              <w:rPr>
                <w:b w:val="0"/>
                <w:bCs w:val="0"/>
                <w:sz w:val="18"/>
                <w:szCs w:val="18"/>
              </w:rPr>
            </w:pPr>
            <w:r w:rsidRPr="00B6711C">
              <w:rPr>
                <w:b w:val="0"/>
                <w:bCs w:val="0"/>
                <w:color w:val="000000"/>
                <w:sz w:val="18"/>
                <w:szCs w:val="18"/>
              </w:rPr>
              <w:t>CL</w:t>
            </w:r>
          </w:p>
        </w:tc>
        <w:tc>
          <w:tcPr>
            <w:tcW w:w="1223" w:type="dxa"/>
          </w:tcPr>
          <w:p w14:paraId="5BC417C0" w14:textId="3CDAB37F"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0.17</w:t>
            </w:r>
          </w:p>
        </w:tc>
        <w:tc>
          <w:tcPr>
            <w:tcW w:w="984" w:type="dxa"/>
          </w:tcPr>
          <w:p w14:paraId="0CCFF56C" w14:textId="791F321D"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0.40</w:t>
            </w:r>
          </w:p>
        </w:tc>
        <w:tc>
          <w:tcPr>
            <w:tcW w:w="984" w:type="dxa"/>
          </w:tcPr>
          <w:p w14:paraId="2106ED74" w14:textId="7275A3D6"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0.39</w:t>
            </w:r>
          </w:p>
        </w:tc>
        <w:tc>
          <w:tcPr>
            <w:tcW w:w="984" w:type="dxa"/>
          </w:tcPr>
          <w:p w14:paraId="21D03DFB" w14:textId="7DF5B2AA"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-0.20</w:t>
            </w:r>
          </w:p>
        </w:tc>
        <w:tc>
          <w:tcPr>
            <w:tcW w:w="984" w:type="dxa"/>
          </w:tcPr>
          <w:p w14:paraId="4CE67A8F" w14:textId="4391A76D"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1005" w:type="dxa"/>
          </w:tcPr>
          <w:p w14:paraId="40F89884" w14:textId="781C6F12"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0.08</w:t>
            </w:r>
          </w:p>
        </w:tc>
        <w:tc>
          <w:tcPr>
            <w:tcW w:w="984" w:type="dxa"/>
          </w:tcPr>
          <w:p w14:paraId="1BFFCE41" w14:textId="62F66B87"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0.45</w:t>
            </w:r>
          </w:p>
        </w:tc>
        <w:tc>
          <w:tcPr>
            <w:tcW w:w="984" w:type="dxa"/>
          </w:tcPr>
          <w:p w14:paraId="3F986656" w14:textId="57DFD187"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-0.17</w:t>
            </w:r>
          </w:p>
        </w:tc>
      </w:tr>
      <w:tr w:rsidR="0001202A" w:rsidRPr="00B6711C" w14:paraId="563A13FA"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EBBD557" w14:textId="0A7DC96A" w:rsidR="0001202A" w:rsidRPr="00B6711C" w:rsidRDefault="0001202A" w:rsidP="002740D4">
            <w:pPr>
              <w:spacing w:after="0" w:line="305" w:lineRule="auto"/>
              <w:rPr>
                <w:b w:val="0"/>
                <w:bCs w:val="0"/>
                <w:sz w:val="18"/>
                <w:szCs w:val="18"/>
              </w:rPr>
            </w:pPr>
            <w:r w:rsidRPr="00B6711C">
              <w:rPr>
                <w:b w:val="0"/>
                <w:bCs w:val="0"/>
                <w:color w:val="000000"/>
                <w:sz w:val="18"/>
                <w:szCs w:val="18"/>
              </w:rPr>
              <w:t>GDP</w:t>
            </w:r>
          </w:p>
        </w:tc>
        <w:tc>
          <w:tcPr>
            <w:tcW w:w="1223" w:type="dxa"/>
          </w:tcPr>
          <w:p w14:paraId="16F43B9B" w14:textId="44F9FA49"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0.27</w:t>
            </w:r>
          </w:p>
        </w:tc>
        <w:tc>
          <w:tcPr>
            <w:tcW w:w="984" w:type="dxa"/>
          </w:tcPr>
          <w:p w14:paraId="329F6A59" w14:textId="37FC76CD"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-0.08</w:t>
            </w:r>
          </w:p>
        </w:tc>
        <w:tc>
          <w:tcPr>
            <w:tcW w:w="984" w:type="dxa"/>
          </w:tcPr>
          <w:p w14:paraId="28BFA549" w14:textId="50CAA2F2"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984" w:type="dxa"/>
          </w:tcPr>
          <w:p w14:paraId="5B34A9E6" w14:textId="2D69F421"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-0.36</w:t>
            </w:r>
          </w:p>
        </w:tc>
        <w:tc>
          <w:tcPr>
            <w:tcW w:w="984" w:type="dxa"/>
          </w:tcPr>
          <w:p w14:paraId="0E66C83B" w14:textId="02CC21AC"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0.08</w:t>
            </w:r>
          </w:p>
        </w:tc>
        <w:tc>
          <w:tcPr>
            <w:tcW w:w="1005" w:type="dxa"/>
          </w:tcPr>
          <w:p w14:paraId="181C3396" w14:textId="35A77751"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0CF3C528" w14:textId="326FB8A3"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-0.21</w:t>
            </w:r>
          </w:p>
        </w:tc>
        <w:tc>
          <w:tcPr>
            <w:tcW w:w="984" w:type="dxa"/>
          </w:tcPr>
          <w:p w14:paraId="7EDF43D4" w14:textId="5D6B257B"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-0.10</w:t>
            </w:r>
          </w:p>
        </w:tc>
      </w:tr>
      <w:tr w:rsidR="0001202A" w:rsidRPr="00B6711C" w14:paraId="7EEE6AF8"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0D1D3052" w14:textId="2945EADB" w:rsidR="0001202A" w:rsidRPr="00B6711C" w:rsidRDefault="0001202A" w:rsidP="002740D4">
            <w:pPr>
              <w:spacing w:after="0" w:line="305" w:lineRule="auto"/>
              <w:rPr>
                <w:b w:val="0"/>
                <w:bCs w:val="0"/>
                <w:sz w:val="18"/>
                <w:szCs w:val="18"/>
              </w:rPr>
            </w:pPr>
            <w:r w:rsidRPr="00B6711C">
              <w:rPr>
                <w:b w:val="0"/>
                <w:bCs w:val="0"/>
                <w:color w:val="000000"/>
                <w:sz w:val="18"/>
                <w:szCs w:val="18"/>
              </w:rPr>
              <w:t>P</w:t>
            </w:r>
          </w:p>
        </w:tc>
        <w:tc>
          <w:tcPr>
            <w:tcW w:w="1223" w:type="dxa"/>
          </w:tcPr>
          <w:p w14:paraId="33D36CBE" w14:textId="5AFE9348"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0.09</w:t>
            </w:r>
          </w:p>
        </w:tc>
        <w:tc>
          <w:tcPr>
            <w:tcW w:w="984" w:type="dxa"/>
          </w:tcPr>
          <w:p w14:paraId="50FF7C48" w14:textId="078E9CDD"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0.77</w:t>
            </w:r>
          </w:p>
        </w:tc>
        <w:tc>
          <w:tcPr>
            <w:tcW w:w="984" w:type="dxa"/>
          </w:tcPr>
          <w:p w14:paraId="744FA607" w14:textId="62F0FF68"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0.67</w:t>
            </w:r>
          </w:p>
        </w:tc>
        <w:tc>
          <w:tcPr>
            <w:tcW w:w="984" w:type="dxa"/>
          </w:tcPr>
          <w:p w14:paraId="2EA14C83" w14:textId="0E7035C2"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-0.18</w:t>
            </w:r>
          </w:p>
        </w:tc>
        <w:tc>
          <w:tcPr>
            <w:tcW w:w="984" w:type="dxa"/>
          </w:tcPr>
          <w:p w14:paraId="7D00FBB4" w14:textId="65498B23"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0.45</w:t>
            </w:r>
          </w:p>
        </w:tc>
        <w:tc>
          <w:tcPr>
            <w:tcW w:w="1005" w:type="dxa"/>
          </w:tcPr>
          <w:p w14:paraId="29C5187C" w14:textId="2B9B9D7B"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-0.21</w:t>
            </w:r>
          </w:p>
        </w:tc>
        <w:tc>
          <w:tcPr>
            <w:tcW w:w="984" w:type="dxa"/>
          </w:tcPr>
          <w:p w14:paraId="09491CB3" w14:textId="5BB00596"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54DEB5B9" w14:textId="621256A0" w:rsidR="0001202A" w:rsidRPr="00B6711C" w:rsidRDefault="0001202A"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0.07</w:t>
            </w:r>
          </w:p>
        </w:tc>
      </w:tr>
      <w:tr w:rsidR="0001202A" w:rsidRPr="00B6711C" w14:paraId="7CAE6B81"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1B8ABA76" w14:textId="2617FC41" w:rsidR="0001202A" w:rsidRPr="00B6711C" w:rsidRDefault="0001202A" w:rsidP="002740D4">
            <w:pPr>
              <w:spacing w:after="0" w:line="305" w:lineRule="auto"/>
              <w:rPr>
                <w:b w:val="0"/>
                <w:bCs w:val="0"/>
                <w:sz w:val="18"/>
                <w:szCs w:val="18"/>
              </w:rPr>
            </w:pPr>
            <w:r w:rsidRPr="00B6711C">
              <w:rPr>
                <w:b w:val="0"/>
                <w:bCs w:val="0"/>
                <w:color w:val="000000"/>
                <w:sz w:val="18"/>
                <w:szCs w:val="18"/>
              </w:rPr>
              <w:t>M</w:t>
            </w:r>
          </w:p>
        </w:tc>
        <w:tc>
          <w:tcPr>
            <w:tcW w:w="1223" w:type="dxa"/>
          </w:tcPr>
          <w:p w14:paraId="341FF8D7" w14:textId="6A98D91C"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-0.11</w:t>
            </w:r>
          </w:p>
        </w:tc>
        <w:tc>
          <w:tcPr>
            <w:tcW w:w="984" w:type="dxa"/>
          </w:tcPr>
          <w:p w14:paraId="499A1DE1" w14:textId="6BCD6FBD"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c>
          <w:tcPr>
            <w:tcW w:w="984" w:type="dxa"/>
          </w:tcPr>
          <w:p w14:paraId="38792F68" w14:textId="3782B050"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-0.06</w:t>
            </w:r>
          </w:p>
        </w:tc>
        <w:tc>
          <w:tcPr>
            <w:tcW w:w="984" w:type="dxa"/>
          </w:tcPr>
          <w:p w14:paraId="1C1C8D7D" w14:textId="01FE9AB1"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0.27</w:t>
            </w:r>
          </w:p>
        </w:tc>
        <w:tc>
          <w:tcPr>
            <w:tcW w:w="984" w:type="dxa"/>
          </w:tcPr>
          <w:p w14:paraId="0E6CACAF" w14:textId="3A62187E"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-0.17</w:t>
            </w:r>
          </w:p>
        </w:tc>
        <w:tc>
          <w:tcPr>
            <w:tcW w:w="1005" w:type="dxa"/>
          </w:tcPr>
          <w:p w14:paraId="7A2978DB" w14:textId="55836735"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-0.10</w:t>
            </w:r>
          </w:p>
        </w:tc>
        <w:tc>
          <w:tcPr>
            <w:tcW w:w="984" w:type="dxa"/>
          </w:tcPr>
          <w:p w14:paraId="240E6E1C" w14:textId="0938F9E9"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0.07</w:t>
            </w:r>
          </w:p>
        </w:tc>
        <w:tc>
          <w:tcPr>
            <w:tcW w:w="984" w:type="dxa"/>
          </w:tcPr>
          <w:p w14:paraId="58A2E816" w14:textId="212320C8" w:rsidR="0001202A" w:rsidRPr="00B6711C" w:rsidRDefault="0001202A"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r>
    </w:tbl>
    <w:p w14:paraId="4AC4EB3F" w14:textId="3D49D4F0" w:rsidR="00942BA9" w:rsidRPr="00B6711C" w:rsidRDefault="00942BA9" w:rsidP="002740D4">
      <w:pPr>
        <w:spacing w:after="0" w:line="305" w:lineRule="auto"/>
        <w:rPr>
          <w:sz w:val="18"/>
          <w:szCs w:val="18"/>
        </w:rPr>
      </w:pP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442CD3" w:rsidRPr="00B6711C" w14:paraId="1670BC3F"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054016C2" w14:textId="536C396C" w:rsidR="00442CD3" w:rsidRPr="00B6711C" w:rsidRDefault="002740D4" w:rsidP="002740D4">
            <w:pPr>
              <w:spacing w:after="0" w:line="305" w:lineRule="auto"/>
              <w:rPr>
                <w:b w:val="0"/>
                <w:bCs w:val="0"/>
                <w:color w:val="000000"/>
                <w:sz w:val="18"/>
                <w:szCs w:val="18"/>
              </w:rPr>
            </w:pPr>
            <w:r w:rsidRPr="00B6711C">
              <w:rPr>
                <w:b w:val="0"/>
                <w:bCs w:val="0"/>
                <w:color w:val="000000"/>
                <w:sz w:val="18"/>
                <w:szCs w:val="18"/>
              </w:rPr>
              <w:t>2010-2019</w:t>
            </w:r>
          </w:p>
        </w:tc>
        <w:tc>
          <w:tcPr>
            <w:tcW w:w="1223" w:type="dxa"/>
          </w:tcPr>
          <w:p w14:paraId="06B5B246"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KNI</w:t>
            </w:r>
          </w:p>
        </w:tc>
        <w:tc>
          <w:tcPr>
            <w:tcW w:w="984" w:type="dxa"/>
          </w:tcPr>
          <w:p w14:paraId="0384D7D6"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RD</w:t>
            </w:r>
          </w:p>
        </w:tc>
        <w:tc>
          <w:tcPr>
            <w:tcW w:w="984" w:type="dxa"/>
          </w:tcPr>
          <w:p w14:paraId="1A58ED42"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w:t>
            </w:r>
          </w:p>
        </w:tc>
        <w:tc>
          <w:tcPr>
            <w:tcW w:w="984" w:type="dxa"/>
          </w:tcPr>
          <w:p w14:paraId="6092BF83"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w:t>
            </w:r>
          </w:p>
        </w:tc>
        <w:tc>
          <w:tcPr>
            <w:tcW w:w="984" w:type="dxa"/>
          </w:tcPr>
          <w:p w14:paraId="78C9E9D1"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CL</w:t>
            </w:r>
          </w:p>
        </w:tc>
        <w:tc>
          <w:tcPr>
            <w:tcW w:w="1005" w:type="dxa"/>
          </w:tcPr>
          <w:p w14:paraId="751BDFF9"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GDP</w:t>
            </w:r>
          </w:p>
        </w:tc>
        <w:tc>
          <w:tcPr>
            <w:tcW w:w="984" w:type="dxa"/>
          </w:tcPr>
          <w:p w14:paraId="496C46C5"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P</w:t>
            </w:r>
          </w:p>
        </w:tc>
        <w:tc>
          <w:tcPr>
            <w:tcW w:w="984" w:type="dxa"/>
          </w:tcPr>
          <w:p w14:paraId="59E3E262" w14:textId="77777777" w:rsidR="00442CD3" w:rsidRPr="00B6711C" w:rsidRDefault="00442CD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M</w:t>
            </w:r>
          </w:p>
        </w:tc>
      </w:tr>
      <w:tr w:rsidR="00270E35" w:rsidRPr="00B6711C" w14:paraId="6BBD161B"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DF26CEA" w14:textId="01BCAC0C" w:rsidR="00270E35" w:rsidRPr="00B6711C" w:rsidRDefault="00270E35" w:rsidP="002740D4">
            <w:pPr>
              <w:spacing w:after="0" w:line="305" w:lineRule="auto"/>
              <w:rPr>
                <w:b w:val="0"/>
                <w:bCs w:val="0"/>
                <w:sz w:val="18"/>
                <w:szCs w:val="18"/>
              </w:rPr>
            </w:pPr>
            <w:r w:rsidRPr="00B6711C">
              <w:rPr>
                <w:b w:val="0"/>
                <w:bCs w:val="0"/>
                <w:color w:val="000000"/>
                <w:sz w:val="18"/>
                <w:szCs w:val="18"/>
              </w:rPr>
              <w:t>KNI</w:t>
            </w:r>
          </w:p>
        </w:tc>
        <w:tc>
          <w:tcPr>
            <w:tcW w:w="1223" w:type="dxa"/>
          </w:tcPr>
          <w:p w14:paraId="58493768" w14:textId="11AC5AF4"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0BDF67ED" w14:textId="14B921B2"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c>
          <w:tcPr>
            <w:tcW w:w="984" w:type="dxa"/>
          </w:tcPr>
          <w:p w14:paraId="14A2AC18" w14:textId="6671308B"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-0.04</w:t>
            </w:r>
          </w:p>
        </w:tc>
        <w:tc>
          <w:tcPr>
            <w:tcW w:w="984" w:type="dxa"/>
          </w:tcPr>
          <w:p w14:paraId="3FB0C2A6" w14:textId="49F38750"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0.11</w:t>
            </w:r>
          </w:p>
        </w:tc>
        <w:tc>
          <w:tcPr>
            <w:tcW w:w="984" w:type="dxa"/>
          </w:tcPr>
          <w:p w14:paraId="7B284167" w14:textId="3794042F"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-0.15</w:t>
            </w:r>
          </w:p>
        </w:tc>
        <w:tc>
          <w:tcPr>
            <w:tcW w:w="1005" w:type="dxa"/>
          </w:tcPr>
          <w:p w14:paraId="52620A39" w14:textId="4B757A4B"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-0.22</w:t>
            </w:r>
          </w:p>
        </w:tc>
        <w:tc>
          <w:tcPr>
            <w:tcW w:w="984" w:type="dxa"/>
          </w:tcPr>
          <w:p w14:paraId="162F05A6" w14:textId="049DB8C8"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c>
          <w:tcPr>
            <w:tcW w:w="984" w:type="dxa"/>
          </w:tcPr>
          <w:p w14:paraId="24F87C16" w14:textId="29D8C63B"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r>
      <w:tr w:rsidR="00270E35" w:rsidRPr="00B6711C" w14:paraId="54CB45ED"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5005F9E7" w14:textId="45280593" w:rsidR="00270E35" w:rsidRPr="00B6711C" w:rsidRDefault="00270E35" w:rsidP="002740D4">
            <w:pPr>
              <w:spacing w:after="0" w:line="305" w:lineRule="auto"/>
              <w:rPr>
                <w:b w:val="0"/>
                <w:bCs w:val="0"/>
                <w:sz w:val="18"/>
                <w:szCs w:val="18"/>
              </w:rPr>
            </w:pPr>
            <w:r w:rsidRPr="00B6711C">
              <w:rPr>
                <w:b w:val="0"/>
                <w:bCs w:val="0"/>
                <w:color w:val="000000"/>
                <w:sz w:val="18"/>
                <w:szCs w:val="18"/>
              </w:rPr>
              <w:t>RD</w:t>
            </w:r>
          </w:p>
        </w:tc>
        <w:tc>
          <w:tcPr>
            <w:tcW w:w="1223" w:type="dxa"/>
          </w:tcPr>
          <w:p w14:paraId="1050E292" w14:textId="35C95744"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984" w:type="dxa"/>
          </w:tcPr>
          <w:p w14:paraId="0A10B1BE" w14:textId="2843CC0C"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3D7F6A10" w14:textId="797200C0"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0.29</w:t>
            </w:r>
          </w:p>
        </w:tc>
        <w:tc>
          <w:tcPr>
            <w:tcW w:w="984" w:type="dxa"/>
          </w:tcPr>
          <w:p w14:paraId="5C14CFD0" w14:textId="2F9CC4B8"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-0.01</w:t>
            </w:r>
          </w:p>
        </w:tc>
        <w:tc>
          <w:tcPr>
            <w:tcW w:w="984" w:type="dxa"/>
          </w:tcPr>
          <w:p w14:paraId="25753CE6" w14:textId="51272816"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1005" w:type="dxa"/>
          </w:tcPr>
          <w:p w14:paraId="1DAE1155" w14:textId="4D7B39CD"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984" w:type="dxa"/>
          </w:tcPr>
          <w:p w14:paraId="39DBB22F" w14:textId="4805F2E1"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0.28</w:t>
            </w:r>
          </w:p>
        </w:tc>
        <w:tc>
          <w:tcPr>
            <w:tcW w:w="984" w:type="dxa"/>
          </w:tcPr>
          <w:p w14:paraId="3C4F99C7" w14:textId="649ABAE8"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-0.07</w:t>
            </w:r>
          </w:p>
        </w:tc>
      </w:tr>
      <w:tr w:rsidR="00270E35" w:rsidRPr="00B6711C" w14:paraId="59DA882C"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15467EC0" w14:textId="1009941D" w:rsidR="00270E35" w:rsidRPr="00B6711C" w:rsidRDefault="00270E35" w:rsidP="002740D4">
            <w:pPr>
              <w:spacing w:after="0" w:line="305" w:lineRule="auto"/>
              <w:rPr>
                <w:b w:val="0"/>
                <w:bCs w:val="0"/>
                <w:sz w:val="18"/>
                <w:szCs w:val="18"/>
              </w:rPr>
            </w:pPr>
            <w:r w:rsidRPr="00B6711C">
              <w:rPr>
                <w:b w:val="0"/>
                <w:bCs w:val="0"/>
                <w:color w:val="000000"/>
                <w:sz w:val="18"/>
                <w:szCs w:val="18"/>
              </w:rPr>
              <w:t>K</w:t>
            </w:r>
          </w:p>
        </w:tc>
        <w:tc>
          <w:tcPr>
            <w:tcW w:w="1223" w:type="dxa"/>
          </w:tcPr>
          <w:p w14:paraId="4C794392" w14:textId="0C7F83E5"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-0.04</w:t>
            </w:r>
          </w:p>
        </w:tc>
        <w:tc>
          <w:tcPr>
            <w:tcW w:w="984" w:type="dxa"/>
          </w:tcPr>
          <w:p w14:paraId="63221E3D" w14:textId="29DAFBF0"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0.29</w:t>
            </w:r>
          </w:p>
        </w:tc>
        <w:tc>
          <w:tcPr>
            <w:tcW w:w="984" w:type="dxa"/>
          </w:tcPr>
          <w:p w14:paraId="2EEF0113" w14:textId="047327BB"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2208F37F" w14:textId="224722A7"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0.00</w:t>
            </w:r>
          </w:p>
        </w:tc>
        <w:tc>
          <w:tcPr>
            <w:tcW w:w="984" w:type="dxa"/>
          </w:tcPr>
          <w:p w14:paraId="4C720E73" w14:textId="5DE93A84"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0.20</w:t>
            </w:r>
          </w:p>
        </w:tc>
        <w:tc>
          <w:tcPr>
            <w:tcW w:w="1005" w:type="dxa"/>
          </w:tcPr>
          <w:p w14:paraId="4EA13E46" w14:textId="02CA82AB"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-0.02</w:t>
            </w:r>
          </w:p>
        </w:tc>
        <w:tc>
          <w:tcPr>
            <w:tcW w:w="984" w:type="dxa"/>
          </w:tcPr>
          <w:p w14:paraId="1ADEDDDF" w14:textId="59141B7D"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0.59</w:t>
            </w:r>
          </w:p>
        </w:tc>
        <w:tc>
          <w:tcPr>
            <w:tcW w:w="984" w:type="dxa"/>
          </w:tcPr>
          <w:p w14:paraId="72F270B3" w14:textId="14F82AD2"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-0.02</w:t>
            </w:r>
          </w:p>
        </w:tc>
      </w:tr>
      <w:tr w:rsidR="00270E35" w:rsidRPr="00B6711C" w14:paraId="78F4DDEA"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FA6F7A5" w14:textId="0C2DCCFB" w:rsidR="00270E35" w:rsidRPr="00B6711C" w:rsidRDefault="00270E35" w:rsidP="002740D4">
            <w:pPr>
              <w:spacing w:after="0" w:line="305" w:lineRule="auto"/>
              <w:rPr>
                <w:b w:val="0"/>
                <w:bCs w:val="0"/>
                <w:sz w:val="18"/>
                <w:szCs w:val="18"/>
              </w:rPr>
            </w:pPr>
            <w:r w:rsidRPr="00B6711C">
              <w:rPr>
                <w:b w:val="0"/>
                <w:bCs w:val="0"/>
                <w:color w:val="000000"/>
                <w:sz w:val="18"/>
                <w:szCs w:val="18"/>
              </w:rPr>
              <w:t>C</w:t>
            </w:r>
          </w:p>
        </w:tc>
        <w:tc>
          <w:tcPr>
            <w:tcW w:w="1223" w:type="dxa"/>
          </w:tcPr>
          <w:p w14:paraId="337751DB" w14:textId="0B1FFB91"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0.11</w:t>
            </w:r>
          </w:p>
        </w:tc>
        <w:tc>
          <w:tcPr>
            <w:tcW w:w="984" w:type="dxa"/>
          </w:tcPr>
          <w:p w14:paraId="038BFB08" w14:textId="2F623DB4"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-0.01</w:t>
            </w:r>
          </w:p>
        </w:tc>
        <w:tc>
          <w:tcPr>
            <w:tcW w:w="984" w:type="dxa"/>
          </w:tcPr>
          <w:p w14:paraId="2C2A056C" w14:textId="201B7455"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0.00</w:t>
            </w:r>
          </w:p>
        </w:tc>
        <w:tc>
          <w:tcPr>
            <w:tcW w:w="984" w:type="dxa"/>
          </w:tcPr>
          <w:p w14:paraId="631EDDD1" w14:textId="422421F8"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3230961C" w14:textId="23015D11"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1005" w:type="dxa"/>
          </w:tcPr>
          <w:p w14:paraId="0CFB7B54" w14:textId="168220CA"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-0.47</w:t>
            </w:r>
          </w:p>
        </w:tc>
        <w:tc>
          <w:tcPr>
            <w:tcW w:w="984" w:type="dxa"/>
          </w:tcPr>
          <w:p w14:paraId="26B7001D" w14:textId="771D5055"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0.04</w:t>
            </w:r>
          </w:p>
        </w:tc>
        <w:tc>
          <w:tcPr>
            <w:tcW w:w="984" w:type="dxa"/>
          </w:tcPr>
          <w:p w14:paraId="558C0DA9" w14:textId="20E460DC"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r>
      <w:tr w:rsidR="00270E35" w:rsidRPr="00B6711C" w14:paraId="2059FB90"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4F24BD2" w14:textId="51DFA73B" w:rsidR="00270E35" w:rsidRPr="00B6711C" w:rsidRDefault="00270E35" w:rsidP="002740D4">
            <w:pPr>
              <w:spacing w:after="0" w:line="305" w:lineRule="auto"/>
              <w:rPr>
                <w:b w:val="0"/>
                <w:bCs w:val="0"/>
                <w:sz w:val="18"/>
                <w:szCs w:val="18"/>
              </w:rPr>
            </w:pPr>
            <w:r w:rsidRPr="00B6711C">
              <w:rPr>
                <w:b w:val="0"/>
                <w:bCs w:val="0"/>
                <w:color w:val="000000"/>
                <w:sz w:val="18"/>
                <w:szCs w:val="18"/>
              </w:rPr>
              <w:t>CL</w:t>
            </w:r>
          </w:p>
        </w:tc>
        <w:tc>
          <w:tcPr>
            <w:tcW w:w="1223" w:type="dxa"/>
          </w:tcPr>
          <w:p w14:paraId="3E53B432" w14:textId="2DC15176"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-0.15</w:t>
            </w:r>
          </w:p>
        </w:tc>
        <w:tc>
          <w:tcPr>
            <w:tcW w:w="984" w:type="dxa"/>
          </w:tcPr>
          <w:p w14:paraId="2C34B423" w14:textId="0E8F9A43"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0.19</w:t>
            </w:r>
          </w:p>
        </w:tc>
        <w:tc>
          <w:tcPr>
            <w:tcW w:w="984" w:type="dxa"/>
          </w:tcPr>
          <w:p w14:paraId="7CEF719C" w14:textId="2C61B16D"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0.20</w:t>
            </w:r>
          </w:p>
        </w:tc>
        <w:tc>
          <w:tcPr>
            <w:tcW w:w="984" w:type="dxa"/>
          </w:tcPr>
          <w:p w14:paraId="08E67825" w14:textId="4F4C7ACB"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-0.16</w:t>
            </w:r>
          </w:p>
        </w:tc>
        <w:tc>
          <w:tcPr>
            <w:tcW w:w="984" w:type="dxa"/>
          </w:tcPr>
          <w:p w14:paraId="0C9BCA55" w14:textId="24FDA9C1"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1005" w:type="dxa"/>
          </w:tcPr>
          <w:p w14:paraId="4FADDCC5" w14:textId="0F941D7A"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0.13</w:t>
            </w:r>
          </w:p>
        </w:tc>
        <w:tc>
          <w:tcPr>
            <w:tcW w:w="984" w:type="dxa"/>
          </w:tcPr>
          <w:p w14:paraId="5BFB4CC1" w14:textId="491438BE"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0.25</w:t>
            </w:r>
          </w:p>
        </w:tc>
        <w:tc>
          <w:tcPr>
            <w:tcW w:w="984" w:type="dxa"/>
          </w:tcPr>
          <w:p w14:paraId="52BC6420" w14:textId="32C56440"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-0.04</w:t>
            </w:r>
          </w:p>
        </w:tc>
      </w:tr>
      <w:tr w:rsidR="00270E35" w:rsidRPr="00B6711C" w14:paraId="029C4DF9"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37149848" w14:textId="78826F68" w:rsidR="00270E35" w:rsidRPr="00B6711C" w:rsidRDefault="00270E35" w:rsidP="002740D4">
            <w:pPr>
              <w:spacing w:after="0" w:line="305" w:lineRule="auto"/>
              <w:rPr>
                <w:b w:val="0"/>
                <w:bCs w:val="0"/>
                <w:sz w:val="18"/>
                <w:szCs w:val="18"/>
              </w:rPr>
            </w:pPr>
            <w:r w:rsidRPr="00B6711C">
              <w:rPr>
                <w:b w:val="0"/>
                <w:bCs w:val="0"/>
                <w:color w:val="000000"/>
                <w:sz w:val="18"/>
                <w:szCs w:val="18"/>
              </w:rPr>
              <w:t>GDP</w:t>
            </w:r>
          </w:p>
        </w:tc>
        <w:tc>
          <w:tcPr>
            <w:tcW w:w="1223" w:type="dxa"/>
          </w:tcPr>
          <w:p w14:paraId="2C22DB3F" w14:textId="6D7F23C2"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-0.22</w:t>
            </w:r>
          </w:p>
        </w:tc>
        <w:tc>
          <w:tcPr>
            <w:tcW w:w="984" w:type="dxa"/>
          </w:tcPr>
          <w:p w14:paraId="5041D89A" w14:textId="28216847"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984" w:type="dxa"/>
          </w:tcPr>
          <w:p w14:paraId="091F6830" w14:textId="2ED47C5A"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-0.02</w:t>
            </w:r>
          </w:p>
        </w:tc>
        <w:tc>
          <w:tcPr>
            <w:tcW w:w="984" w:type="dxa"/>
          </w:tcPr>
          <w:p w14:paraId="14EC9D8E" w14:textId="00460815"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-0.47</w:t>
            </w:r>
          </w:p>
        </w:tc>
        <w:tc>
          <w:tcPr>
            <w:tcW w:w="984" w:type="dxa"/>
          </w:tcPr>
          <w:p w14:paraId="54651931" w14:textId="2B40ADC1"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0.13</w:t>
            </w:r>
          </w:p>
        </w:tc>
        <w:tc>
          <w:tcPr>
            <w:tcW w:w="1005" w:type="dxa"/>
          </w:tcPr>
          <w:p w14:paraId="45844704" w14:textId="717B9A22"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7EA5329A" w14:textId="5F9E4B5E"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984" w:type="dxa"/>
          </w:tcPr>
          <w:p w14:paraId="22932918" w14:textId="5BEEF11F"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r>
      <w:tr w:rsidR="00270E35" w:rsidRPr="00B6711C" w14:paraId="7FD4F7AA"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4167EB2D" w14:textId="6EF3716F" w:rsidR="00270E35" w:rsidRPr="00B6711C" w:rsidRDefault="00270E35" w:rsidP="002740D4">
            <w:pPr>
              <w:spacing w:after="0" w:line="305" w:lineRule="auto"/>
              <w:rPr>
                <w:b w:val="0"/>
                <w:bCs w:val="0"/>
                <w:sz w:val="18"/>
                <w:szCs w:val="18"/>
              </w:rPr>
            </w:pPr>
            <w:r w:rsidRPr="00B6711C">
              <w:rPr>
                <w:b w:val="0"/>
                <w:bCs w:val="0"/>
                <w:color w:val="000000"/>
                <w:sz w:val="18"/>
                <w:szCs w:val="18"/>
              </w:rPr>
              <w:t>P</w:t>
            </w:r>
          </w:p>
        </w:tc>
        <w:tc>
          <w:tcPr>
            <w:tcW w:w="1223" w:type="dxa"/>
          </w:tcPr>
          <w:p w14:paraId="4AB5ED26" w14:textId="7F2BBAB0"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c>
          <w:tcPr>
            <w:tcW w:w="984" w:type="dxa"/>
          </w:tcPr>
          <w:p w14:paraId="4057A671" w14:textId="357B611A"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0.28</w:t>
            </w:r>
          </w:p>
        </w:tc>
        <w:tc>
          <w:tcPr>
            <w:tcW w:w="984" w:type="dxa"/>
          </w:tcPr>
          <w:p w14:paraId="7D991C82" w14:textId="6095E798"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0.59</w:t>
            </w:r>
          </w:p>
        </w:tc>
        <w:tc>
          <w:tcPr>
            <w:tcW w:w="984" w:type="dxa"/>
          </w:tcPr>
          <w:p w14:paraId="75E790CC" w14:textId="1E122B5F"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0.04</w:t>
            </w:r>
          </w:p>
        </w:tc>
        <w:tc>
          <w:tcPr>
            <w:tcW w:w="984" w:type="dxa"/>
          </w:tcPr>
          <w:p w14:paraId="4FAADFC3" w14:textId="0E3354B0"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0.25</w:t>
            </w:r>
          </w:p>
        </w:tc>
        <w:tc>
          <w:tcPr>
            <w:tcW w:w="1005" w:type="dxa"/>
          </w:tcPr>
          <w:p w14:paraId="69572D34" w14:textId="7FB329AC"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-0.19</w:t>
            </w:r>
          </w:p>
        </w:tc>
        <w:tc>
          <w:tcPr>
            <w:tcW w:w="984" w:type="dxa"/>
          </w:tcPr>
          <w:p w14:paraId="506E1D46" w14:textId="589FDB8C"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2B65EA29" w14:textId="7C382EE4" w:rsidR="00270E35" w:rsidRPr="00B6711C" w:rsidRDefault="00270E35"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-0.04</w:t>
            </w:r>
          </w:p>
        </w:tc>
      </w:tr>
      <w:tr w:rsidR="00270E35" w:rsidRPr="00B6711C" w14:paraId="5F6AE000"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82E2D9E" w14:textId="51AD0A2B" w:rsidR="00270E35" w:rsidRPr="00B6711C" w:rsidRDefault="00270E35" w:rsidP="002740D4">
            <w:pPr>
              <w:spacing w:after="0" w:line="305" w:lineRule="auto"/>
              <w:rPr>
                <w:b w:val="0"/>
                <w:bCs w:val="0"/>
                <w:sz w:val="18"/>
                <w:szCs w:val="18"/>
              </w:rPr>
            </w:pPr>
            <w:r w:rsidRPr="00B6711C">
              <w:rPr>
                <w:b w:val="0"/>
                <w:bCs w:val="0"/>
                <w:color w:val="000000"/>
                <w:sz w:val="18"/>
                <w:szCs w:val="18"/>
              </w:rPr>
              <w:t>M</w:t>
            </w:r>
          </w:p>
        </w:tc>
        <w:tc>
          <w:tcPr>
            <w:tcW w:w="1223" w:type="dxa"/>
          </w:tcPr>
          <w:p w14:paraId="0E98DFCB" w14:textId="28A39575"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984" w:type="dxa"/>
          </w:tcPr>
          <w:p w14:paraId="19CE169C" w14:textId="503D5759"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-0.07</w:t>
            </w:r>
          </w:p>
        </w:tc>
        <w:tc>
          <w:tcPr>
            <w:tcW w:w="984" w:type="dxa"/>
          </w:tcPr>
          <w:p w14:paraId="12462A6D" w14:textId="089CAE5A"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-0.02</w:t>
            </w:r>
          </w:p>
        </w:tc>
        <w:tc>
          <w:tcPr>
            <w:tcW w:w="984" w:type="dxa"/>
          </w:tcPr>
          <w:p w14:paraId="28D66394" w14:textId="168DCA8A"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c>
          <w:tcPr>
            <w:tcW w:w="984" w:type="dxa"/>
          </w:tcPr>
          <w:p w14:paraId="43B6DF49" w14:textId="07FCDCDC"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-0.04</w:t>
            </w:r>
          </w:p>
        </w:tc>
        <w:tc>
          <w:tcPr>
            <w:tcW w:w="1005" w:type="dxa"/>
          </w:tcPr>
          <w:p w14:paraId="59A0C80A" w14:textId="5A3DB366"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984" w:type="dxa"/>
          </w:tcPr>
          <w:p w14:paraId="0826FD48" w14:textId="165C843F"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-0.04</w:t>
            </w:r>
          </w:p>
        </w:tc>
        <w:tc>
          <w:tcPr>
            <w:tcW w:w="984" w:type="dxa"/>
          </w:tcPr>
          <w:p w14:paraId="5ACF57DF" w14:textId="1378BAC1" w:rsidR="00270E35" w:rsidRPr="00B6711C" w:rsidRDefault="00270E35"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r>
    </w:tbl>
    <w:p w14:paraId="2EA8F284" w14:textId="77777777" w:rsidR="002740D4" w:rsidRPr="00B6711C" w:rsidRDefault="002740D4" w:rsidP="002740D4">
      <w:pPr>
        <w:spacing w:after="0" w:line="305" w:lineRule="auto"/>
        <w:rPr>
          <w:sz w:val="18"/>
          <w:szCs w:val="18"/>
        </w:rPr>
      </w:pPr>
    </w:p>
    <w:p w14:paraId="5DE608A4" w14:textId="0B4440F8" w:rsidR="00AD5E97" w:rsidRPr="00B6711C" w:rsidRDefault="006B70E3" w:rsidP="002740D4">
      <w:pPr>
        <w:spacing w:after="0" w:line="305" w:lineRule="auto"/>
        <w:rPr>
          <w:sz w:val="18"/>
          <w:szCs w:val="18"/>
        </w:rPr>
      </w:pPr>
      <w:r w:rsidRPr="00B6711C">
        <w:rPr>
          <w:sz w:val="18"/>
          <w:szCs w:val="18"/>
        </w:rPr>
        <w:t>E.</w:t>
      </w:r>
      <w:r w:rsidR="002740D4" w:rsidRPr="00B6711C">
        <w:rPr>
          <w:sz w:val="18"/>
          <w:szCs w:val="18"/>
        </w:rPr>
        <w:t>3</w:t>
      </w:r>
      <w:r w:rsidRPr="00B6711C">
        <w:rPr>
          <w:sz w:val="18"/>
          <w:szCs w:val="18"/>
        </w:rPr>
        <w:t xml:space="preserve"> </w:t>
      </w:r>
      <w:r w:rsidR="00AD5E97" w:rsidRPr="00B6711C">
        <w:rPr>
          <w:sz w:val="18"/>
          <w:szCs w:val="18"/>
        </w:rPr>
        <w:t>Solar photovoltaics</w:t>
      </w: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2273DF" w:rsidRPr="00B6711C" w14:paraId="4D24031E"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02BCF33E" w14:textId="590CEC9C" w:rsidR="002273DF" w:rsidRPr="00B6711C" w:rsidRDefault="002740D4" w:rsidP="002740D4">
            <w:pPr>
              <w:spacing w:after="0" w:line="305" w:lineRule="auto"/>
              <w:rPr>
                <w:b w:val="0"/>
                <w:bCs w:val="0"/>
                <w:color w:val="000000"/>
                <w:sz w:val="18"/>
                <w:szCs w:val="18"/>
              </w:rPr>
            </w:pPr>
            <w:r w:rsidRPr="00B6711C">
              <w:rPr>
                <w:b w:val="0"/>
                <w:bCs w:val="0"/>
                <w:color w:val="000000"/>
                <w:sz w:val="18"/>
                <w:szCs w:val="18"/>
              </w:rPr>
              <w:t>2000-2009</w:t>
            </w:r>
          </w:p>
        </w:tc>
        <w:tc>
          <w:tcPr>
            <w:tcW w:w="1223" w:type="dxa"/>
          </w:tcPr>
          <w:p w14:paraId="25CC3498"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KNI</w:t>
            </w:r>
          </w:p>
        </w:tc>
        <w:tc>
          <w:tcPr>
            <w:tcW w:w="984" w:type="dxa"/>
          </w:tcPr>
          <w:p w14:paraId="260A5F00"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RD</w:t>
            </w:r>
          </w:p>
        </w:tc>
        <w:tc>
          <w:tcPr>
            <w:tcW w:w="984" w:type="dxa"/>
          </w:tcPr>
          <w:p w14:paraId="76EB3AD2"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w:t>
            </w:r>
          </w:p>
        </w:tc>
        <w:tc>
          <w:tcPr>
            <w:tcW w:w="984" w:type="dxa"/>
          </w:tcPr>
          <w:p w14:paraId="393C707E"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w:t>
            </w:r>
          </w:p>
        </w:tc>
        <w:tc>
          <w:tcPr>
            <w:tcW w:w="984" w:type="dxa"/>
          </w:tcPr>
          <w:p w14:paraId="5EB46252"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CL</w:t>
            </w:r>
          </w:p>
        </w:tc>
        <w:tc>
          <w:tcPr>
            <w:tcW w:w="1005" w:type="dxa"/>
          </w:tcPr>
          <w:p w14:paraId="492CC7BE"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GDP</w:t>
            </w:r>
          </w:p>
        </w:tc>
        <w:tc>
          <w:tcPr>
            <w:tcW w:w="984" w:type="dxa"/>
          </w:tcPr>
          <w:p w14:paraId="55F7A9B3"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P</w:t>
            </w:r>
          </w:p>
        </w:tc>
        <w:tc>
          <w:tcPr>
            <w:tcW w:w="984" w:type="dxa"/>
          </w:tcPr>
          <w:p w14:paraId="19362487"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M</w:t>
            </w:r>
          </w:p>
        </w:tc>
      </w:tr>
      <w:tr w:rsidR="002273DF" w:rsidRPr="00B6711C" w14:paraId="456F075C"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99878F3" w14:textId="5F7AA08C" w:rsidR="002273DF" w:rsidRPr="00B6711C" w:rsidRDefault="002273DF" w:rsidP="002740D4">
            <w:pPr>
              <w:spacing w:after="0" w:line="305" w:lineRule="auto"/>
              <w:rPr>
                <w:b w:val="0"/>
                <w:bCs w:val="0"/>
                <w:sz w:val="18"/>
                <w:szCs w:val="18"/>
              </w:rPr>
            </w:pPr>
            <w:r w:rsidRPr="00B6711C">
              <w:rPr>
                <w:b w:val="0"/>
                <w:bCs w:val="0"/>
                <w:color w:val="000000"/>
                <w:sz w:val="18"/>
                <w:szCs w:val="18"/>
              </w:rPr>
              <w:t>KNI</w:t>
            </w:r>
          </w:p>
        </w:tc>
        <w:tc>
          <w:tcPr>
            <w:tcW w:w="1223" w:type="dxa"/>
          </w:tcPr>
          <w:p w14:paraId="6965076C" w14:textId="5F593A45"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63DAB1E5" w14:textId="690F33C2"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0.29</w:t>
            </w:r>
          </w:p>
        </w:tc>
        <w:tc>
          <w:tcPr>
            <w:tcW w:w="984" w:type="dxa"/>
          </w:tcPr>
          <w:p w14:paraId="57E77B1A" w14:textId="78391655"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0.36</w:t>
            </w:r>
          </w:p>
        </w:tc>
        <w:tc>
          <w:tcPr>
            <w:tcW w:w="984" w:type="dxa"/>
          </w:tcPr>
          <w:p w14:paraId="666A7746" w14:textId="375A3F77"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-0.01</w:t>
            </w:r>
          </w:p>
        </w:tc>
        <w:tc>
          <w:tcPr>
            <w:tcW w:w="984" w:type="dxa"/>
          </w:tcPr>
          <w:p w14:paraId="1D6EA8AD" w14:textId="1A9BED91"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0.37</w:t>
            </w:r>
          </w:p>
        </w:tc>
        <w:tc>
          <w:tcPr>
            <w:tcW w:w="1005" w:type="dxa"/>
          </w:tcPr>
          <w:p w14:paraId="3949AC12" w14:textId="6AE6B6F7"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0.23</w:t>
            </w:r>
          </w:p>
        </w:tc>
        <w:tc>
          <w:tcPr>
            <w:tcW w:w="984" w:type="dxa"/>
          </w:tcPr>
          <w:p w14:paraId="5A5B035B" w14:textId="71939625"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0.25</w:t>
            </w:r>
          </w:p>
        </w:tc>
        <w:tc>
          <w:tcPr>
            <w:tcW w:w="984" w:type="dxa"/>
          </w:tcPr>
          <w:p w14:paraId="709CAB93" w14:textId="3B45D198"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0.12</w:t>
            </w:r>
          </w:p>
        </w:tc>
      </w:tr>
      <w:tr w:rsidR="002273DF" w:rsidRPr="00B6711C" w14:paraId="08E80660"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F7A300F" w14:textId="4175701E" w:rsidR="002273DF" w:rsidRPr="00B6711C" w:rsidRDefault="002273DF" w:rsidP="002740D4">
            <w:pPr>
              <w:spacing w:after="0" w:line="305" w:lineRule="auto"/>
              <w:rPr>
                <w:b w:val="0"/>
                <w:bCs w:val="0"/>
                <w:sz w:val="18"/>
                <w:szCs w:val="18"/>
              </w:rPr>
            </w:pPr>
            <w:r w:rsidRPr="00B6711C">
              <w:rPr>
                <w:b w:val="0"/>
                <w:bCs w:val="0"/>
                <w:color w:val="000000"/>
                <w:sz w:val="18"/>
                <w:szCs w:val="18"/>
              </w:rPr>
              <w:t>RD</w:t>
            </w:r>
          </w:p>
        </w:tc>
        <w:tc>
          <w:tcPr>
            <w:tcW w:w="1223" w:type="dxa"/>
          </w:tcPr>
          <w:p w14:paraId="1D928EE9" w14:textId="2CA77515"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0.29</w:t>
            </w:r>
          </w:p>
        </w:tc>
        <w:tc>
          <w:tcPr>
            <w:tcW w:w="984" w:type="dxa"/>
          </w:tcPr>
          <w:p w14:paraId="1A8143DC" w14:textId="48E6ECD2"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6C14FFC6" w14:textId="5D080C78"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0.51</w:t>
            </w:r>
          </w:p>
        </w:tc>
        <w:tc>
          <w:tcPr>
            <w:tcW w:w="984" w:type="dxa"/>
          </w:tcPr>
          <w:p w14:paraId="7CA53940" w14:textId="794A3EEC"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-0.04</w:t>
            </w:r>
          </w:p>
        </w:tc>
        <w:tc>
          <w:tcPr>
            <w:tcW w:w="984" w:type="dxa"/>
          </w:tcPr>
          <w:p w14:paraId="699242DC" w14:textId="782DEE16"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sz w:val="18"/>
                <w:szCs w:val="18"/>
              </w:rPr>
              <w:t>0.78</w:t>
            </w:r>
          </w:p>
        </w:tc>
        <w:tc>
          <w:tcPr>
            <w:tcW w:w="1005" w:type="dxa"/>
          </w:tcPr>
          <w:p w14:paraId="2B1BE071" w14:textId="2E4AD529"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0.14</w:t>
            </w:r>
          </w:p>
        </w:tc>
        <w:tc>
          <w:tcPr>
            <w:tcW w:w="984" w:type="dxa"/>
          </w:tcPr>
          <w:p w14:paraId="677E25D1" w14:textId="45A022A6"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0.72</w:t>
            </w:r>
          </w:p>
        </w:tc>
        <w:tc>
          <w:tcPr>
            <w:tcW w:w="984" w:type="dxa"/>
          </w:tcPr>
          <w:p w14:paraId="6D7DA9CD" w14:textId="556DE7A3"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r>
      <w:tr w:rsidR="002273DF" w:rsidRPr="00B6711C" w14:paraId="7AF57BE7"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48494FBD" w14:textId="0EF94045" w:rsidR="002273DF" w:rsidRPr="00B6711C" w:rsidRDefault="002273DF" w:rsidP="002740D4">
            <w:pPr>
              <w:spacing w:after="0" w:line="305" w:lineRule="auto"/>
              <w:rPr>
                <w:b w:val="0"/>
                <w:bCs w:val="0"/>
                <w:sz w:val="18"/>
                <w:szCs w:val="18"/>
              </w:rPr>
            </w:pPr>
            <w:r w:rsidRPr="00B6711C">
              <w:rPr>
                <w:b w:val="0"/>
                <w:bCs w:val="0"/>
                <w:color w:val="000000"/>
                <w:sz w:val="18"/>
                <w:szCs w:val="18"/>
              </w:rPr>
              <w:t>K</w:t>
            </w:r>
          </w:p>
        </w:tc>
        <w:tc>
          <w:tcPr>
            <w:tcW w:w="1223" w:type="dxa"/>
          </w:tcPr>
          <w:p w14:paraId="3F84EEB6" w14:textId="671A23B2"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0.36</w:t>
            </w:r>
          </w:p>
        </w:tc>
        <w:tc>
          <w:tcPr>
            <w:tcW w:w="984" w:type="dxa"/>
          </w:tcPr>
          <w:p w14:paraId="69C688EB" w14:textId="36BBA17F"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0.51</w:t>
            </w:r>
          </w:p>
        </w:tc>
        <w:tc>
          <w:tcPr>
            <w:tcW w:w="984" w:type="dxa"/>
          </w:tcPr>
          <w:p w14:paraId="007F802F" w14:textId="4DEB7F0C"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36653243" w14:textId="66334C87"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-0.01</w:t>
            </w:r>
          </w:p>
        </w:tc>
        <w:tc>
          <w:tcPr>
            <w:tcW w:w="984" w:type="dxa"/>
          </w:tcPr>
          <w:p w14:paraId="63460E1A" w14:textId="32C1066D"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FF0000"/>
                <w:sz w:val="18"/>
                <w:szCs w:val="18"/>
              </w:rPr>
              <w:t>0.86</w:t>
            </w:r>
          </w:p>
        </w:tc>
        <w:tc>
          <w:tcPr>
            <w:tcW w:w="1005" w:type="dxa"/>
          </w:tcPr>
          <w:p w14:paraId="1197F7FB" w14:textId="1E4BA7C2"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0.18</w:t>
            </w:r>
          </w:p>
        </w:tc>
        <w:tc>
          <w:tcPr>
            <w:tcW w:w="984" w:type="dxa"/>
          </w:tcPr>
          <w:p w14:paraId="0E110751" w14:textId="6CFBE7E4"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0.52</w:t>
            </w:r>
          </w:p>
        </w:tc>
        <w:tc>
          <w:tcPr>
            <w:tcW w:w="984" w:type="dxa"/>
          </w:tcPr>
          <w:p w14:paraId="3E526B91" w14:textId="5E7BD2F2"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0.15</w:t>
            </w:r>
          </w:p>
        </w:tc>
      </w:tr>
      <w:tr w:rsidR="002273DF" w:rsidRPr="00B6711C" w14:paraId="11899422"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369F5224" w14:textId="119EDA1A" w:rsidR="002273DF" w:rsidRPr="00B6711C" w:rsidRDefault="002273DF" w:rsidP="002740D4">
            <w:pPr>
              <w:spacing w:after="0" w:line="305" w:lineRule="auto"/>
              <w:rPr>
                <w:b w:val="0"/>
                <w:bCs w:val="0"/>
                <w:sz w:val="18"/>
                <w:szCs w:val="18"/>
              </w:rPr>
            </w:pPr>
            <w:r w:rsidRPr="00B6711C">
              <w:rPr>
                <w:b w:val="0"/>
                <w:bCs w:val="0"/>
                <w:color w:val="000000"/>
                <w:sz w:val="18"/>
                <w:szCs w:val="18"/>
              </w:rPr>
              <w:t>C</w:t>
            </w:r>
          </w:p>
        </w:tc>
        <w:tc>
          <w:tcPr>
            <w:tcW w:w="1223" w:type="dxa"/>
          </w:tcPr>
          <w:p w14:paraId="191F076C" w14:textId="2AA62392"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-0.01</w:t>
            </w:r>
          </w:p>
        </w:tc>
        <w:tc>
          <w:tcPr>
            <w:tcW w:w="984" w:type="dxa"/>
          </w:tcPr>
          <w:p w14:paraId="566C73A1" w14:textId="5CC817E7"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-0.04</w:t>
            </w:r>
          </w:p>
        </w:tc>
        <w:tc>
          <w:tcPr>
            <w:tcW w:w="984" w:type="dxa"/>
          </w:tcPr>
          <w:p w14:paraId="199CC693" w14:textId="46D0187A"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-0.01</w:t>
            </w:r>
          </w:p>
        </w:tc>
        <w:tc>
          <w:tcPr>
            <w:tcW w:w="984" w:type="dxa"/>
          </w:tcPr>
          <w:p w14:paraId="2E7ABC23" w14:textId="39E2048A"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3590502D" w14:textId="3D8DFD37"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1005" w:type="dxa"/>
          </w:tcPr>
          <w:p w14:paraId="7C60906E" w14:textId="7B53EEB0"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-0.29</w:t>
            </w:r>
          </w:p>
        </w:tc>
        <w:tc>
          <w:tcPr>
            <w:tcW w:w="984" w:type="dxa"/>
          </w:tcPr>
          <w:p w14:paraId="1F91D41C" w14:textId="2B565631"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0.03</w:t>
            </w:r>
          </w:p>
        </w:tc>
        <w:tc>
          <w:tcPr>
            <w:tcW w:w="984" w:type="dxa"/>
          </w:tcPr>
          <w:p w14:paraId="3882EB4C" w14:textId="5E5F1FE1"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0.13</w:t>
            </w:r>
          </w:p>
        </w:tc>
      </w:tr>
      <w:tr w:rsidR="002273DF" w:rsidRPr="00B6711C" w14:paraId="4E3ADEB1"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604A7CD" w14:textId="5A060DD7" w:rsidR="002273DF" w:rsidRPr="00B6711C" w:rsidRDefault="002273DF" w:rsidP="002740D4">
            <w:pPr>
              <w:spacing w:after="0" w:line="305" w:lineRule="auto"/>
              <w:rPr>
                <w:b w:val="0"/>
                <w:bCs w:val="0"/>
                <w:sz w:val="18"/>
                <w:szCs w:val="18"/>
              </w:rPr>
            </w:pPr>
            <w:r w:rsidRPr="00B6711C">
              <w:rPr>
                <w:b w:val="0"/>
                <w:bCs w:val="0"/>
                <w:color w:val="000000"/>
                <w:sz w:val="18"/>
                <w:szCs w:val="18"/>
              </w:rPr>
              <w:t>CL</w:t>
            </w:r>
          </w:p>
        </w:tc>
        <w:tc>
          <w:tcPr>
            <w:tcW w:w="1223" w:type="dxa"/>
          </w:tcPr>
          <w:p w14:paraId="5BA6604D" w14:textId="04B76B5C"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0.37</w:t>
            </w:r>
          </w:p>
        </w:tc>
        <w:tc>
          <w:tcPr>
            <w:tcW w:w="984" w:type="dxa"/>
          </w:tcPr>
          <w:p w14:paraId="18C95B58" w14:textId="559A13D4"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0.78</w:t>
            </w:r>
          </w:p>
        </w:tc>
        <w:tc>
          <w:tcPr>
            <w:tcW w:w="984" w:type="dxa"/>
          </w:tcPr>
          <w:p w14:paraId="7FC1EB9F" w14:textId="3EC55DFD"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0.86</w:t>
            </w:r>
          </w:p>
        </w:tc>
        <w:tc>
          <w:tcPr>
            <w:tcW w:w="984" w:type="dxa"/>
          </w:tcPr>
          <w:p w14:paraId="4D793CDB" w14:textId="645CD3C0"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c>
          <w:tcPr>
            <w:tcW w:w="984" w:type="dxa"/>
          </w:tcPr>
          <w:p w14:paraId="3F206E68" w14:textId="6D5EA8A8"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1005" w:type="dxa"/>
          </w:tcPr>
          <w:p w14:paraId="5A38653F" w14:textId="3994EC38"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0.17</w:t>
            </w:r>
          </w:p>
        </w:tc>
        <w:tc>
          <w:tcPr>
            <w:tcW w:w="984" w:type="dxa"/>
          </w:tcPr>
          <w:p w14:paraId="4090F715" w14:textId="56118445"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0.64</w:t>
            </w:r>
          </w:p>
        </w:tc>
        <w:tc>
          <w:tcPr>
            <w:tcW w:w="984" w:type="dxa"/>
          </w:tcPr>
          <w:p w14:paraId="1463A843" w14:textId="639736F1"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0.25</w:t>
            </w:r>
          </w:p>
        </w:tc>
      </w:tr>
      <w:tr w:rsidR="002273DF" w:rsidRPr="00B6711C" w14:paraId="7D2E2972"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37E09A9" w14:textId="604C21CF" w:rsidR="002273DF" w:rsidRPr="00B6711C" w:rsidRDefault="002273DF" w:rsidP="002740D4">
            <w:pPr>
              <w:spacing w:after="0" w:line="305" w:lineRule="auto"/>
              <w:rPr>
                <w:b w:val="0"/>
                <w:bCs w:val="0"/>
                <w:sz w:val="18"/>
                <w:szCs w:val="18"/>
              </w:rPr>
            </w:pPr>
            <w:r w:rsidRPr="00B6711C">
              <w:rPr>
                <w:b w:val="0"/>
                <w:bCs w:val="0"/>
                <w:color w:val="000000"/>
                <w:sz w:val="18"/>
                <w:szCs w:val="18"/>
              </w:rPr>
              <w:t>GDP</w:t>
            </w:r>
          </w:p>
        </w:tc>
        <w:tc>
          <w:tcPr>
            <w:tcW w:w="1223" w:type="dxa"/>
          </w:tcPr>
          <w:p w14:paraId="55457EAC" w14:textId="6C693B3C"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0.23</w:t>
            </w:r>
          </w:p>
        </w:tc>
        <w:tc>
          <w:tcPr>
            <w:tcW w:w="984" w:type="dxa"/>
          </w:tcPr>
          <w:p w14:paraId="66196400" w14:textId="05B95B1E"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0.14</w:t>
            </w:r>
          </w:p>
        </w:tc>
        <w:tc>
          <w:tcPr>
            <w:tcW w:w="984" w:type="dxa"/>
          </w:tcPr>
          <w:p w14:paraId="771E33D5" w14:textId="3B7A9AA8"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0.18</w:t>
            </w:r>
          </w:p>
        </w:tc>
        <w:tc>
          <w:tcPr>
            <w:tcW w:w="984" w:type="dxa"/>
          </w:tcPr>
          <w:p w14:paraId="5CB7586E" w14:textId="39B1F65E"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-0.29</w:t>
            </w:r>
          </w:p>
        </w:tc>
        <w:tc>
          <w:tcPr>
            <w:tcW w:w="984" w:type="dxa"/>
          </w:tcPr>
          <w:p w14:paraId="00C85D17" w14:textId="29443D52"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0.17</w:t>
            </w:r>
          </w:p>
        </w:tc>
        <w:tc>
          <w:tcPr>
            <w:tcW w:w="1005" w:type="dxa"/>
          </w:tcPr>
          <w:p w14:paraId="21A7E8C4" w14:textId="7818998A"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41995D87" w14:textId="0E38F0FB"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c>
          <w:tcPr>
            <w:tcW w:w="984" w:type="dxa"/>
          </w:tcPr>
          <w:p w14:paraId="33A5DD79" w14:textId="37938C2E"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0.08</w:t>
            </w:r>
          </w:p>
        </w:tc>
      </w:tr>
      <w:tr w:rsidR="002273DF" w:rsidRPr="00B6711C" w14:paraId="0AB2CE6D"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EF8E6FC" w14:textId="641E8BBF" w:rsidR="002273DF" w:rsidRPr="00B6711C" w:rsidRDefault="002273DF" w:rsidP="002740D4">
            <w:pPr>
              <w:spacing w:after="0" w:line="305" w:lineRule="auto"/>
              <w:rPr>
                <w:b w:val="0"/>
                <w:bCs w:val="0"/>
                <w:sz w:val="18"/>
                <w:szCs w:val="18"/>
              </w:rPr>
            </w:pPr>
            <w:r w:rsidRPr="00B6711C">
              <w:rPr>
                <w:b w:val="0"/>
                <w:bCs w:val="0"/>
                <w:color w:val="000000"/>
                <w:sz w:val="18"/>
                <w:szCs w:val="18"/>
              </w:rPr>
              <w:t>P</w:t>
            </w:r>
          </w:p>
        </w:tc>
        <w:tc>
          <w:tcPr>
            <w:tcW w:w="1223" w:type="dxa"/>
          </w:tcPr>
          <w:p w14:paraId="5DC23307" w14:textId="02A1CD9D"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0.25</w:t>
            </w:r>
          </w:p>
        </w:tc>
        <w:tc>
          <w:tcPr>
            <w:tcW w:w="984" w:type="dxa"/>
          </w:tcPr>
          <w:p w14:paraId="7E2C7984" w14:textId="4D65D27F"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0.72</w:t>
            </w:r>
          </w:p>
        </w:tc>
        <w:tc>
          <w:tcPr>
            <w:tcW w:w="984" w:type="dxa"/>
          </w:tcPr>
          <w:p w14:paraId="0B3EC553" w14:textId="511554D6"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0.52</w:t>
            </w:r>
          </w:p>
        </w:tc>
        <w:tc>
          <w:tcPr>
            <w:tcW w:w="984" w:type="dxa"/>
          </w:tcPr>
          <w:p w14:paraId="0224CB1C" w14:textId="3AB791B0"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0.03</w:t>
            </w:r>
          </w:p>
        </w:tc>
        <w:tc>
          <w:tcPr>
            <w:tcW w:w="984" w:type="dxa"/>
          </w:tcPr>
          <w:p w14:paraId="5890AF5C" w14:textId="1A840CAA"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0.64</w:t>
            </w:r>
          </w:p>
        </w:tc>
        <w:tc>
          <w:tcPr>
            <w:tcW w:w="1005" w:type="dxa"/>
          </w:tcPr>
          <w:p w14:paraId="41A4537C" w14:textId="68870DCC"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-0.09</w:t>
            </w:r>
          </w:p>
        </w:tc>
        <w:tc>
          <w:tcPr>
            <w:tcW w:w="984" w:type="dxa"/>
          </w:tcPr>
          <w:p w14:paraId="58239E94" w14:textId="6A7A7666"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69876822" w14:textId="2FC93694" w:rsidR="002273DF" w:rsidRPr="00B6711C" w:rsidRDefault="002273DF"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0.16</w:t>
            </w:r>
          </w:p>
        </w:tc>
      </w:tr>
      <w:tr w:rsidR="002273DF" w:rsidRPr="00B6711C" w14:paraId="52F0EB76"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08A5D88F" w14:textId="0484CB36" w:rsidR="002273DF" w:rsidRPr="00B6711C" w:rsidRDefault="002273DF" w:rsidP="002740D4">
            <w:pPr>
              <w:spacing w:after="0" w:line="305" w:lineRule="auto"/>
              <w:rPr>
                <w:b w:val="0"/>
                <w:bCs w:val="0"/>
                <w:sz w:val="18"/>
                <w:szCs w:val="18"/>
              </w:rPr>
            </w:pPr>
            <w:r w:rsidRPr="00B6711C">
              <w:rPr>
                <w:b w:val="0"/>
                <w:bCs w:val="0"/>
                <w:color w:val="000000"/>
                <w:sz w:val="18"/>
                <w:szCs w:val="18"/>
              </w:rPr>
              <w:t>M</w:t>
            </w:r>
          </w:p>
        </w:tc>
        <w:tc>
          <w:tcPr>
            <w:tcW w:w="1223" w:type="dxa"/>
          </w:tcPr>
          <w:p w14:paraId="5D7198D3" w14:textId="11C31954"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0.12</w:t>
            </w:r>
          </w:p>
        </w:tc>
        <w:tc>
          <w:tcPr>
            <w:tcW w:w="984" w:type="dxa"/>
          </w:tcPr>
          <w:p w14:paraId="6A00BD4D" w14:textId="55551988"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984" w:type="dxa"/>
          </w:tcPr>
          <w:p w14:paraId="396B2D55" w14:textId="629FEAFC"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0.15</w:t>
            </w:r>
          </w:p>
        </w:tc>
        <w:tc>
          <w:tcPr>
            <w:tcW w:w="984" w:type="dxa"/>
          </w:tcPr>
          <w:p w14:paraId="5FB6E11B" w14:textId="15C9E2E1"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0.13</w:t>
            </w:r>
          </w:p>
        </w:tc>
        <w:tc>
          <w:tcPr>
            <w:tcW w:w="984" w:type="dxa"/>
          </w:tcPr>
          <w:p w14:paraId="05E6B0BD" w14:textId="274F7CB4"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0.25</w:t>
            </w:r>
          </w:p>
        </w:tc>
        <w:tc>
          <w:tcPr>
            <w:tcW w:w="1005" w:type="dxa"/>
          </w:tcPr>
          <w:p w14:paraId="7E16F3A9" w14:textId="6CCBE60A"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0.08</w:t>
            </w:r>
          </w:p>
        </w:tc>
        <w:tc>
          <w:tcPr>
            <w:tcW w:w="984" w:type="dxa"/>
          </w:tcPr>
          <w:p w14:paraId="518E92A7" w14:textId="25D754FD"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984" w:type="dxa"/>
          </w:tcPr>
          <w:p w14:paraId="659CFF09" w14:textId="6048466E" w:rsidR="002273DF" w:rsidRPr="00B6711C" w:rsidRDefault="002273DF"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r>
    </w:tbl>
    <w:p w14:paraId="406DF110" w14:textId="68B0B98D" w:rsidR="00AD5E97" w:rsidRPr="00B6711C" w:rsidRDefault="00AD5E97" w:rsidP="002740D4">
      <w:pPr>
        <w:spacing w:after="0" w:line="305" w:lineRule="auto"/>
        <w:rPr>
          <w:sz w:val="18"/>
          <w:szCs w:val="18"/>
        </w:rPr>
      </w:pP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2273DF" w:rsidRPr="00B6711C" w14:paraId="17D8E4FD"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36E5461F" w14:textId="77777777" w:rsidR="002273DF" w:rsidRPr="00B6711C" w:rsidRDefault="002273DF" w:rsidP="002740D4">
            <w:pPr>
              <w:spacing w:after="0" w:line="305" w:lineRule="auto"/>
              <w:rPr>
                <w:b w:val="0"/>
                <w:bCs w:val="0"/>
                <w:color w:val="000000"/>
                <w:sz w:val="18"/>
                <w:szCs w:val="18"/>
              </w:rPr>
            </w:pPr>
          </w:p>
        </w:tc>
        <w:tc>
          <w:tcPr>
            <w:tcW w:w="1223" w:type="dxa"/>
          </w:tcPr>
          <w:p w14:paraId="14BFD13B"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KNI</w:t>
            </w:r>
          </w:p>
        </w:tc>
        <w:tc>
          <w:tcPr>
            <w:tcW w:w="984" w:type="dxa"/>
          </w:tcPr>
          <w:p w14:paraId="1DCA803B"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RD</w:t>
            </w:r>
          </w:p>
        </w:tc>
        <w:tc>
          <w:tcPr>
            <w:tcW w:w="984" w:type="dxa"/>
          </w:tcPr>
          <w:p w14:paraId="7CA608F5"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w:t>
            </w:r>
          </w:p>
        </w:tc>
        <w:tc>
          <w:tcPr>
            <w:tcW w:w="984" w:type="dxa"/>
          </w:tcPr>
          <w:p w14:paraId="08B2A1AF"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w:t>
            </w:r>
          </w:p>
        </w:tc>
        <w:tc>
          <w:tcPr>
            <w:tcW w:w="984" w:type="dxa"/>
          </w:tcPr>
          <w:p w14:paraId="47F161A8"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CL</w:t>
            </w:r>
          </w:p>
        </w:tc>
        <w:tc>
          <w:tcPr>
            <w:tcW w:w="1005" w:type="dxa"/>
          </w:tcPr>
          <w:p w14:paraId="123C54E2"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GDP</w:t>
            </w:r>
          </w:p>
        </w:tc>
        <w:tc>
          <w:tcPr>
            <w:tcW w:w="984" w:type="dxa"/>
          </w:tcPr>
          <w:p w14:paraId="2F911654"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P</w:t>
            </w:r>
          </w:p>
        </w:tc>
        <w:tc>
          <w:tcPr>
            <w:tcW w:w="984" w:type="dxa"/>
          </w:tcPr>
          <w:p w14:paraId="6C125F24" w14:textId="77777777" w:rsidR="002273DF" w:rsidRPr="00B6711C" w:rsidRDefault="002273DF"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M</w:t>
            </w:r>
          </w:p>
        </w:tc>
      </w:tr>
      <w:tr w:rsidR="00A65A04" w:rsidRPr="00B6711C" w14:paraId="2C79C57B"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6D56997" w14:textId="0434D032" w:rsidR="00A65A04" w:rsidRPr="00B6711C" w:rsidRDefault="00A65A04" w:rsidP="002740D4">
            <w:pPr>
              <w:spacing w:after="0" w:line="305" w:lineRule="auto"/>
              <w:rPr>
                <w:b w:val="0"/>
                <w:bCs w:val="0"/>
                <w:sz w:val="18"/>
                <w:szCs w:val="18"/>
              </w:rPr>
            </w:pPr>
            <w:r w:rsidRPr="00B6711C">
              <w:rPr>
                <w:b w:val="0"/>
                <w:bCs w:val="0"/>
                <w:color w:val="000000"/>
                <w:sz w:val="18"/>
                <w:szCs w:val="18"/>
              </w:rPr>
              <w:t>KNI</w:t>
            </w:r>
          </w:p>
        </w:tc>
        <w:tc>
          <w:tcPr>
            <w:tcW w:w="1223" w:type="dxa"/>
          </w:tcPr>
          <w:p w14:paraId="7440C215" w14:textId="6E7A6336"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7362A61F" w14:textId="04E5144A"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0.74</w:t>
            </w:r>
          </w:p>
        </w:tc>
        <w:tc>
          <w:tcPr>
            <w:tcW w:w="984" w:type="dxa"/>
          </w:tcPr>
          <w:p w14:paraId="2A8BF544" w14:textId="5BE06DAC"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0.61</w:t>
            </w:r>
          </w:p>
        </w:tc>
        <w:tc>
          <w:tcPr>
            <w:tcW w:w="984" w:type="dxa"/>
          </w:tcPr>
          <w:p w14:paraId="564CEADF" w14:textId="5EC02696"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-0.03</w:t>
            </w:r>
          </w:p>
        </w:tc>
        <w:tc>
          <w:tcPr>
            <w:tcW w:w="984" w:type="dxa"/>
          </w:tcPr>
          <w:p w14:paraId="5FDB5D8D" w14:textId="4FDD0DDA"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0.70</w:t>
            </w:r>
          </w:p>
        </w:tc>
        <w:tc>
          <w:tcPr>
            <w:tcW w:w="1005" w:type="dxa"/>
          </w:tcPr>
          <w:p w14:paraId="7DA0E3AE" w14:textId="58BF76F2"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0.33</w:t>
            </w:r>
          </w:p>
        </w:tc>
        <w:tc>
          <w:tcPr>
            <w:tcW w:w="984" w:type="dxa"/>
          </w:tcPr>
          <w:p w14:paraId="204B74E9" w14:textId="5B0B5267"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0.45</w:t>
            </w:r>
          </w:p>
        </w:tc>
        <w:tc>
          <w:tcPr>
            <w:tcW w:w="984" w:type="dxa"/>
          </w:tcPr>
          <w:p w14:paraId="09D0DB4D" w14:textId="2D0DD7BC"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0.19</w:t>
            </w:r>
          </w:p>
        </w:tc>
      </w:tr>
      <w:tr w:rsidR="00A65A04" w:rsidRPr="00B6711C" w14:paraId="134FB92D"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5699D57A" w14:textId="0FEC1399" w:rsidR="00A65A04" w:rsidRPr="00B6711C" w:rsidRDefault="00A65A04" w:rsidP="002740D4">
            <w:pPr>
              <w:spacing w:after="0" w:line="305" w:lineRule="auto"/>
              <w:rPr>
                <w:b w:val="0"/>
                <w:bCs w:val="0"/>
                <w:sz w:val="18"/>
                <w:szCs w:val="18"/>
              </w:rPr>
            </w:pPr>
            <w:r w:rsidRPr="00B6711C">
              <w:rPr>
                <w:b w:val="0"/>
                <w:bCs w:val="0"/>
                <w:color w:val="000000"/>
                <w:sz w:val="18"/>
                <w:szCs w:val="18"/>
              </w:rPr>
              <w:t>RD</w:t>
            </w:r>
          </w:p>
        </w:tc>
        <w:tc>
          <w:tcPr>
            <w:tcW w:w="1223" w:type="dxa"/>
          </w:tcPr>
          <w:p w14:paraId="669F8255" w14:textId="391D2F8D"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0.74</w:t>
            </w:r>
          </w:p>
        </w:tc>
        <w:tc>
          <w:tcPr>
            <w:tcW w:w="984" w:type="dxa"/>
          </w:tcPr>
          <w:p w14:paraId="1057EEFE" w14:textId="767FCAE5"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18784045" w14:textId="18DE460C"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0.51</w:t>
            </w:r>
          </w:p>
        </w:tc>
        <w:tc>
          <w:tcPr>
            <w:tcW w:w="984" w:type="dxa"/>
          </w:tcPr>
          <w:p w14:paraId="5846612B" w14:textId="705E5DD6"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c>
          <w:tcPr>
            <w:tcW w:w="984" w:type="dxa"/>
          </w:tcPr>
          <w:p w14:paraId="1F0AA11D" w14:textId="6E109EB2"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0.67</w:t>
            </w:r>
          </w:p>
        </w:tc>
        <w:tc>
          <w:tcPr>
            <w:tcW w:w="1005" w:type="dxa"/>
          </w:tcPr>
          <w:p w14:paraId="75D39DFD" w14:textId="6DDD1FE0"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984" w:type="dxa"/>
          </w:tcPr>
          <w:p w14:paraId="5260E58D" w14:textId="0695B4CB"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0.58</w:t>
            </w:r>
          </w:p>
        </w:tc>
        <w:tc>
          <w:tcPr>
            <w:tcW w:w="984" w:type="dxa"/>
          </w:tcPr>
          <w:p w14:paraId="6A5328C3" w14:textId="5BB42B4E"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r>
      <w:tr w:rsidR="00A65A04" w:rsidRPr="00B6711C" w14:paraId="6AB03F12"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47FC23F" w14:textId="2FE25E34" w:rsidR="00A65A04" w:rsidRPr="00B6711C" w:rsidRDefault="00A65A04" w:rsidP="002740D4">
            <w:pPr>
              <w:spacing w:after="0" w:line="305" w:lineRule="auto"/>
              <w:rPr>
                <w:b w:val="0"/>
                <w:bCs w:val="0"/>
                <w:sz w:val="18"/>
                <w:szCs w:val="18"/>
              </w:rPr>
            </w:pPr>
            <w:r w:rsidRPr="00B6711C">
              <w:rPr>
                <w:b w:val="0"/>
                <w:bCs w:val="0"/>
                <w:color w:val="000000"/>
                <w:sz w:val="18"/>
                <w:szCs w:val="18"/>
              </w:rPr>
              <w:t>K</w:t>
            </w:r>
          </w:p>
        </w:tc>
        <w:tc>
          <w:tcPr>
            <w:tcW w:w="1223" w:type="dxa"/>
          </w:tcPr>
          <w:p w14:paraId="644BCEFD" w14:textId="59EBF315"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0.61</w:t>
            </w:r>
          </w:p>
        </w:tc>
        <w:tc>
          <w:tcPr>
            <w:tcW w:w="984" w:type="dxa"/>
          </w:tcPr>
          <w:p w14:paraId="4B50B386" w14:textId="6A4E914E"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0.51</w:t>
            </w:r>
          </w:p>
        </w:tc>
        <w:tc>
          <w:tcPr>
            <w:tcW w:w="984" w:type="dxa"/>
          </w:tcPr>
          <w:p w14:paraId="7203FFEE" w14:textId="43557B8F"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1E7E4F04" w14:textId="499471E5"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-0.02</w:t>
            </w:r>
          </w:p>
        </w:tc>
        <w:tc>
          <w:tcPr>
            <w:tcW w:w="984" w:type="dxa"/>
          </w:tcPr>
          <w:p w14:paraId="6EAA022D" w14:textId="27390055"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FF0000"/>
                <w:sz w:val="18"/>
                <w:szCs w:val="18"/>
              </w:rPr>
            </w:pPr>
            <w:r w:rsidRPr="00B6711C">
              <w:rPr>
                <w:color w:val="FF0000"/>
                <w:sz w:val="18"/>
                <w:szCs w:val="18"/>
              </w:rPr>
              <w:t>0.94</w:t>
            </w:r>
          </w:p>
        </w:tc>
        <w:tc>
          <w:tcPr>
            <w:tcW w:w="1005" w:type="dxa"/>
          </w:tcPr>
          <w:p w14:paraId="0B225B42" w14:textId="1B517DE1"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0.15</w:t>
            </w:r>
          </w:p>
        </w:tc>
        <w:tc>
          <w:tcPr>
            <w:tcW w:w="984" w:type="dxa"/>
          </w:tcPr>
          <w:p w14:paraId="40139D76" w14:textId="3FCA2020"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0.56</w:t>
            </w:r>
          </w:p>
        </w:tc>
        <w:tc>
          <w:tcPr>
            <w:tcW w:w="984" w:type="dxa"/>
          </w:tcPr>
          <w:p w14:paraId="4B8C9155" w14:textId="3D02A74B"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0.23</w:t>
            </w:r>
          </w:p>
        </w:tc>
      </w:tr>
      <w:tr w:rsidR="00A65A04" w:rsidRPr="00B6711C" w14:paraId="2E072AED"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0670838A" w14:textId="7A4A46CB" w:rsidR="00A65A04" w:rsidRPr="00B6711C" w:rsidRDefault="00A65A04" w:rsidP="002740D4">
            <w:pPr>
              <w:spacing w:after="0" w:line="305" w:lineRule="auto"/>
              <w:rPr>
                <w:b w:val="0"/>
                <w:bCs w:val="0"/>
                <w:sz w:val="18"/>
                <w:szCs w:val="18"/>
              </w:rPr>
            </w:pPr>
            <w:r w:rsidRPr="00B6711C">
              <w:rPr>
                <w:b w:val="0"/>
                <w:bCs w:val="0"/>
                <w:color w:val="000000"/>
                <w:sz w:val="18"/>
                <w:szCs w:val="18"/>
              </w:rPr>
              <w:t>C</w:t>
            </w:r>
          </w:p>
        </w:tc>
        <w:tc>
          <w:tcPr>
            <w:tcW w:w="1223" w:type="dxa"/>
          </w:tcPr>
          <w:p w14:paraId="2572EB20" w14:textId="7D4B8E4E"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-0.03</w:t>
            </w:r>
          </w:p>
        </w:tc>
        <w:tc>
          <w:tcPr>
            <w:tcW w:w="984" w:type="dxa"/>
          </w:tcPr>
          <w:p w14:paraId="44B2E19F" w14:textId="33C73778"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c>
          <w:tcPr>
            <w:tcW w:w="984" w:type="dxa"/>
          </w:tcPr>
          <w:p w14:paraId="1D86770B" w14:textId="4BFFAEFD"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-0.02</w:t>
            </w:r>
          </w:p>
        </w:tc>
        <w:tc>
          <w:tcPr>
            <w:tcW w:w="984" w:type="dxa"/>
          </w:tcPr>
          <w:p w14:paraId="4A919226" w14:textId="47744467"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4DA09BA3" w14:textId="559388EC"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-0.06</w:t>
            </w:r>
          </w:p>
        </w:tc>
        <w:tc>
          <w:tcPr>
            <w:tcW w:w="1005" w:type="dxa"/>
          </w:tcPr>
          <w:p w14:paraId="257FA245" w14:textId="37B85FF4"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-0.39</w:t>
            </w:r>
          </w:p>
        </w:tc>
        <w:tc>
          <w:tcPr>
            <w:tcW w:w="984" w:type="dxa"/>
          </w:tcPr>
          <w:p w14:paraId="2C80F3AE" w14:textId="11EACB64"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c>
          <w:tcPr>
            <w:tcW w:w="984" w:type="dxa"/>
          </w:tcPr>
          <w:p w14:paraId="6A11200B" w14:textId="70A5CCE6"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0.15</w:t>
            </w:r>
          </w:p>
        </w:tc>
      </w:tr>
      <w:tr w:rsidR="00A65A04" w:rsidRPr="00B6711C" w14:paraId="53ED3380"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4069346" w14:textId="133D5DD9" w:rsidR="00A65A04" w:rsidRPr="00B6711C" w:rsidRDefault="00A65A04" w:rsidP="002740D4">
            <w:pPr>
              <w:spacing w:after="0" w:line="305" w:lineRule="auto"/>
              <w:rPr>
                <w:b w:val="0"/>
                <w:bCs w:val="0"/>
                <w:sz w:val="18"/>
                <w:szCs w:val="18"/>
              </w:rPr>
            </w:pPr>
            <w:r w:rsidRPr="00B6711C">
              <w:rPr>
                <w:b w:val="0"/>
                <w:bCs w:val="0"/>
                <w:color w:val="000000"/>
                <w:sz w:val="18"/>
                <w:szCs w:val="18"/>
              </w:rPr>
              <w:t>CL</w:t>
            </w:r>
          </w:p>
        </w:tc>
        <w:tc>
          <w:tcPr>
            <w:tcW w:w="1223" w:type="dxa"/>
          </w:tcPr>
          <w:p w14:paraId="6B4CC1B7" w14:textId="0058FB16"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0.70</w:t>
            </w:r>
          </w:p>
        </w:tc>
        <w:tc>
          <w:tcPr>
            <w:tcW w:w="984" w:type="dxa"/>
          </w:tcPr>
          <w:p w14:paraId="7AB068C9" w14:textId="0B286C74"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0.67</w:t>
            </w:r>
          </w:p>
        </w:tc>
        <w:tc>
          <w:tcPr>
            <w:tcW w:w="984" w:type="dxa"/>
          </w:tcPr>
          <w:p w14:paraId="5CB0E905" w14:textId="1A9D6C97"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0.94</w:t>
            </w:r>
          </w:p>
        </w:tc>
        <w:tc>
          <w:tcPr>
            <w:tcW w:w="984" w:type="dxa"/>
          </w:tcPr>
          <w:p w14:paraId="09E8445B" w14:textId="6A2402DF"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-0.06</w:t>
            </w:r>
          </w:p>
        </w:tc>
        <w:tc>
          <w:tcPr>
            <w:tcW w:w="984" w:type="dxa"/>
          </w:tcPr>
          <w:p w14:paraId="2E92FAE0" w14:textId="489380A7"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1005" w:type="dxa"/>
          </w:tcPr>
          <w:p w14:paraId="57AF3678" w14:textId="786104AD"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0.21</w:t>
            </w:r>
          </w:p>
        </w:tc>
        <w:tc>
          <w:tcPr>
            <w:tcW w:w="984" w:type="dxa"/>
          </w:tcPr>
          <w:p w14:paraId="77C9844A" w14:textId="5C08C981"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0.56</w:t>
            </w:r>
          </w:p>
        </w:tc>
        <w:tc>
          <w:tcPr>
            <w:tcW w:w="984" w:type="dxa"/>
          </w:tcPr>
          <w:p w14:paraId="08E4FDE7" w14:textId="76194DFA"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0.27</w:t>
            </w:r>
          </w:p>
        </w:tc>
      </w:tr>
      <w:tr w:rsidR="00A65A04" w:rsidRPr="00B6711C" w14:paraId="0848639C"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DDD9243" w14:textId="54DD46B0" w:rsidR="00A65A04" w:rsidRPr="00B6711C" w:rsidRDefault="00A65A04" w:rsidP="002740D4">
            <w:pPr>
              <w:spacing w:after="0" w:line="305" w:lineRule="auto"/>
              <w:rPr>
                <w:b w:val="0"/>
                <w:bCs w:val="0"/>
                <w:sz w:val="18"/>
                <w:szCs w:val="18"/>
              </w:rPr>
            </w:pPr>
            <w:r w:rsidRPr="00B6711C">
              <w:rPr>
                <w:b w:val="0"/>
                <w:bCs w:val="0"/>
                <w:color w:val="000000"/>
                <w:sz w:val="18"/>
                <w:szCs w:val="18"/>
              </w:rPr>
              <w:t>GDP</w:t>
            </w:r>
          </w:p>
        </w:tc>
        <w:tc>
          <w:tcPr>
            <w:tcW w:w="1223" w:type="dxa"/>
          </w:tcPr>
          <w:p w14:paraId="4840E93C" w14:textId="0369ED8C"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0.33</w:t>
            </w:r>
          </w:p>
        </w:tc>
        <w:tc>
          <w:tcPr>
            <w:tcW w:w="984" w:type="dxa"/>
          </w:tcPr>
          <w:p w14:paraId="7D4074EA" w14:textId="2A316CB8"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984" w:type="dxa"/>
          </w:tcPr>
          <w:p w14:paraId="2CD23835" w14:textId="283D4C35"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0.15</w:t>
            </w:r>
          </w:p>
        </w:tc>
        <w:tc>
          <w:tcPr>
            <w:tcW w:w="984" w:type="dxa"/>
          </w:tcPr>
          <w:p w14:paraId="17C32532" w14:textId="1361C7E3"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-0.39</w:t>
            </w:r>
          </w:p>
        </w:tc>
        <w:tc>
          <w:tcPr>
            <w:tcW w:w="984" w:type="dxa"/>
          </w:tcPr>
          <w:p w14:paraId="34769DC5" w14:textId="4D063213"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0.21</w:t>
            </w:r>
          </w:p>
        </w:tc>
        <w:tc>
          <w:tcPr>
            <w:tcW w:w="1005" w:type="dxa"/>
          </w:tcPr>
          <w:p w14:paraId="458F67A8" w14:textId="1DAEA69B"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298870BF" w14:textId="663C895F"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-0.15</w:t>
            </w:r>
          </w:p>
        </w:tc>
        <w:tc>
          <w:tcPr>
            <w:tcW w:w="984" w:type="dxa"/>
          </w:tcPr>
          <w:p w14:paraId="725A2B9F" w14:textId="2AD5AFD9"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0.12</w:t>
            </w:r>
          </w:p>
        </w:tc>
      </w:tr>
      <w:tr w:rsidR="00A65A04" w:rsidRPr="00B6711C" w14:paraId="3EBC39D6"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5C21FA10" w14:textId="26D21BBC" w:rsidR="00A65A04" w:rsidRPr="00B6711C" w:rsidRDefault="00A65A04" w:rsidP="002740D4">
            <w:pPr>
              <w:spacing w:after="0" w:line="305" w:lineRule="auto"/>
              <w:rPr>
                <w:b w:val="0"/>
                <w:bCs w:val="0"/>
                <w:sz w:val="18"/>
                <w:szCs w:val="18"/>
              </w:rPr>
            </w:pPr>
            <w:r w:rsidRPr="00B6711C">
              <w:rPr>
                <w:b w:val="0"/>
                <w:bCs w:val="0"/>
                <w:color w:val="000000"/>
                <w:sz w:val="18"/>
                <w:szCs w:val="18"/>
              </w:rPr>
              <w:t>P</w:t>
            </w:r>
          </w:p>
        </w:tc>
        <w:tc>
          <w:tcPr>
            <w:tcW w:w="1223" w:type="dxa"/>
          </w:tcPr>
          <w:p w14:paraId="1E831FF7" w14:textId="49DB1E64"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0.45</w:t>
            </w:r>
          </w:p>
        </w:tc>
        <w:tc>
          <w:tcPr>
            <w:tcW w:w="984" w:type="dxa"/>
          </w:tcPr>
          <w:p w14:paraId="276E0CA4" w14:textId="3C46B6B9"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0.58</w:t>
            </w:r>
          </w:p>
        </w:tc>
        <w:tc>
          <w:tcPr>
            <w:tcW w:w="984" w:type="dxa"/>
          </w:tcPr>
          <w:p w14:paraId="43E7B51D" w14:textId="4E1406F7"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0.56</w:t>
            </w:r>
          </w:p>
        </w:tc>
        <w:tc>
          <w:tcPr>
            <w:tcW w:w="984" w:type="dxa"/>
          </w:tcPr>
          <w:p w14:paraId="2B1BE298" w14:textId="745424C7"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0.09</w:t>
            </w:r>
          </w:p>
        </w:tc>
        <w:tc>
          <w:tcPr>
            <w:tcW w:w="984" w:type="dxa"/>
          </w:tcPr>
          <w:p w14:paraId="67D09884" w14:textId="212E998C"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0.56</w:t>
            </w:r>
          </w:p>
        </w:tc>
        <w:tc>
          <w:tcPr>
            <w:tcW w:w="1005" w:type="dxa"/>
          </w:tcPr>
          <w:p w14:paraId="4877DBBD" w14:textId="141F101D"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-0.15</w:t>
            </w:r>
          </w:p>
        </w:tc>
        <w:tc>
          <w:tcPr>
            <w:tcW w:w="984" w:type="dxa"/>
          </w:tcPr>
          <w:p w14:paraId="3935CF0E" w14:textId="229C17E0"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60552D6B" w14:textId="70C4A481" w:rsidR="00A65A04" w:rsidRPr="00B6711C" w:rsidRDefault="00A65A04"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0.15</w:t>
            </w:r>
          </w:p>
        </w:tc>
      </w:tr>
      <w:tr w:rsidR="00A65A04" w:rsidRPr="00B6711C" w14:paraId="7E91D954"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5603AA05" w14:textId="541077ED" w:rsidR="00A65A04" w:rsidRPr="00B6711C" w:rsidRDefault="00A65A04" w:rsidP="002740D4">
            <w:pPr>
              <w:spacing w:after="0" w:line="305" w:lineRule="auto"/>
              <w:rPr>
                <w:b w:val="0"/>
                <w:bCs w:val="0"/>
                <w:sz w:val="18"/>
                <w:szCs w:val="18"/>
              </w:rPr>
            </w:pPr>
            <w:r w:rsidRPr="00B6711C">
              <w:rPr>
                <w:b w:val="0"/>
                <w:bCs w:val="0"/>
                <w:color w:val="000000"/>
                <w:sz w:val="18"/>
                <w:szCs w:val="18"/>
              </w:rPr>
              <w:t>M</w:t>
            </w:r>
          </w:p>
        </w:tc>
        <w:tc>
          <w:tcPr>
            <w:tcW w:w="1223" w:type="dxa"/>
          </w:tcPr>
          <w:p w14:paraId="659E7581" w14:textId="1E35FFE2"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984" w:type="dxa"/>
          </w:tcPr>
          <w:p w14:paraId="0B0EC117" w14:textId="3EA89BFE"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984" w:type="dxa"/>
          </w:tcPr>
          <w:p w14:paraId="5012400F" w14:textId="5E677055"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0.23</w:t>
            </w:r>
          </w:p>
        </w:tc>
        <w:tc>
          <w:tcPr>
            <w:tcW w:w="984" w:type="dxa"/>
          </w:tcPr>
          <w:p w14:paraId="67305BD5" w14:textId="5045087C"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0.15</w:t>
            </w:r>
          </w:p>
        </w:tc>
        <w:tc>
          <w:tcPr>
            <w:tcW w:w="984" w:type="dxa"/>
          </w:tcPr>
          <w:p w14:paraId="453FF928" w14:textId="15792F19"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0.27</w:t>
            </w:r>
          </w:p>
        </w:tc>
        <w:tc>
          <w:tcPr>
            <w:tcW w:w="1005" w:type="dxa"/>
          </w:tcPr>
          <w:p w14:paraId="42465A42" w14:textId="44B87DF1"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0.12</w:t>
            </w:r>
          </w:p>
        </w:tc>
        <w:tc>
          <w:tcPr>
            <w:tcW w:w="984" w:type="dxa"/>
          </w:tcPr>
          <w:p w14:paraId="200170F1" w14:textId="2D004A82"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0.15</w:t>
            </w:r>
          </w:p>
        </w:tc>
        <w:tc>
          <w:tcPr>
            <w:tcW w:w="984" w:type="dxa"/>
          </w:tcPr>
          <w:p w14:paraId="725694A8" w14:textId="04CC92E7" w:rsidR="00A65A04" w:rsidRPr="00B6711C" w:rsidRDefault="00A65A04"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r>
    </w:tbl>
    <w:p w14:paraId="259A3966" w14:textId="77777777" w:rsidR="002740D4" w:rsidRPr="00B6711C" w:rsidRDefault="002740D4" w:rsidP="002740D4">
      <w:pPr>
        <w:spacing w:after="0" w:line="305" w:lineRule="auto"/>
        <w:rPr>
          <w:sz w:val="18"/>
          <w:szCs w:val="18"/>
        </w:rPr>
      </w:pPr>
    </w:p>
    <w:p w14:paraId="765F7649" w14:textId="77777777" w:rsidR="002740D4" w:rsidRPr="00B6711C" w:rsidRDefault="002740D4" w:rsidP="002740D4">
      <w:pPr>
        <w:spacing w:after="0" w:line="305" w:lineRule="auto"/>
      </w:pPr>
    </w:p>
    <w:p w14:paraId="742FC7EF" w14:textId="2393DBA3" w:rsidR="00A65A04" w:rsidRPr="00B6711C" w:rsidRDefault="002740D4" w:rsidP="002740D4">
      <w:pPr>
        <w:spacing w:after="0" w:line="305" w:lineRule="auto"/>
        <w:rPr>
          <w:sz w:val="18"/>
          <w:szCs w:val="18"/>
        </w:rPr>
      </w:pPr>
      <w:r w:rsidRPr="00B6711C">
        <w:t>E</w:t>
      </w:r>
      <w:r w:rsidRPr="00B6711C">
        <w:t xml:space="preserve">.4 </w:t>
      </w:r>
      <w:r w:rsidR="00A65A04" w:rsidRPr="00B6711C">
        <w:rPr>
          <w:sz w:val="18"/>
          <w:szCs w:val="18"/>
        </w:rPr>
        <w:t>Wind power</w:t>
      </w: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06483C" w:rsidRPr="00B6711C" w14:paraId="4C3B9505"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BF2BBCF" w14:textId="5FDE093E" w:rsidR="0006483C" w:rsidRPr="00B6711C" w:rsidRDefault="002740D4" w:rsidP="002740D4">
            <w:pPr>
              <w:spacing w:after="0" w:line="305" w:lineRule="auto"/>
              <w:rPr>
                <w:b w:val="0"/>
                <w:bCs w:val="0"/>
                <w:color w:val="000000"/>
                <w:sz w:val="18"/>
                <w:szCs w:val="18"/>
              </w:rPr>
            </w:pPr>
            <w:r w:rsidRPr="00B6711C">
              <w:rPr>
                <w:b w:val="0"/>
                <w:bCs w:val="0"/>
                <w:color w:val="000000"/>
                <w:sz w:val="18"/>
                <w:szCs w:val="18"/>
              </w:rPr>
              <w:t>2000-2009</w:t>
            </w:r>
          </w:p>
        </w:tc>
        <w:tc>
          <w:tcPr>
            <w:tcW w:w="1223" w:type="dxa"/>
          </w:tcPr>
          <w:p w14:paraId="5A1BF4B3"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KNI</w:t>
            </w:r>
          </w:p>
        </w:tc>
        <w:tc>
          <w:tcPr>
            <w:tcW w:w="984" w:type="dxa"/>
          </w:tcPr>
          <w:p w14:paraId="7D8764A5"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RD</w:t>
            </w:r>
          </w:p>
        </w:tc>
        <w:tc>
          <w:tcPr>
            <w:tcW w:w="984" w:type="dxa"/>
          </w:tcPr>
          <w:p w14:paraId="4E2D042D"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w:t>
            </w:r>
          </w:p>
        </w:tc>
        <w:tc>
          <w:tcPr>
            <w:tcW w:w="984" w:type="dxa"/>
          </w:tcPr>
          <w:p w14:paraId="30062477"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w:t>
            </w:r>
          </w:p>
        </w:tc>
        <w:tc>
          <w:tcPr>
            <w:tcW w:w="984" w:type="dxa"/>
          </w:tcPr>
          <w:p w14:paraId="76B1B534"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CL</w:t>
            </w:r>
          </w:p>
        </w:tc>
        <w:tc>
          <w:tcPr>
            <w:tcW w:w="1005" w:type="dxa"/>
          </w:tcPr>
          <w:p w14:paraId="1A819324"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GDP</w:t>
            </w:r>
          </w:p>
        </w:tc>
        <w:tc>
          <w:tcPr>
            <w:tcW w:w="984" w:type="dxa"/>
          </w:tcPr>
          <w:p w14:paraId="77F67A4E"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P</w:t>
            </w:r>
          </w:p>
        </w:tc>
        <w:tc>
          <w:tcPr>
            <w:tcW w:w="984" w:type="dxa"/>
          </w:tcPr>
          <w:p w14:paraId="45BF0550" w14:textId="77777777" w:rsidR="0006483C" w:rsidRPr="00B6711C" w:rsidRDefault="0006483C"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M</w:t>
            </w:r>
          </w:p>
        </w:tc>
      </w:tr>
      <w:tr w:rsidR="005E7F12" w:rsidRPr="00B6711C" w14:paraId="0A597EC7"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4D0BB2F" w14:textId="5DB9B9AE" w:rsidR="005E7F12" w:rsidRPr="00B6711C" w:rsidRDefault="005E7F12" w:rsidP="002740D4">
            <w:pPr>
              <w:spacing w:after="0" w:line="305" w:lineRule="auto"/>
              <w:rPr>
                <w:b w:val="0"/>
                <w:bCs w:val="0"/>
                <w:sz w:val="18"/>
                <w:szCs w:val="18"/>
              </w:rPr>
            </w:pPr>
            <w:r w:rsidRPr="00B6711C">
              <w:rPr>
                <w:b w:val="0"/>
                <w:bCs w:val="0"/>
                <w:color w:val="000000"/>
                <w:sz w:val="18"/>
                <w:szCs w:val="18"/>
              </w:rPr>
              <w:t>KNI</w:t>
            </w:r>
          </w:p>
        </w:tc>
        <w:tc>
          <w:tcPr>
            <w:tcW w:w="1223" w:type="dxa"/>
          </w:tcPr>
          <w:p w14:paraId="76A9AFCB" w14:textId="7E827374"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66CA0803" w14:textId="69E0113F"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0.10</w:t>
            </w:r>
          </w:p>
        </w:tc>
        <w:tc>
          <w:tcPr>
            <w:tcW w:w="984" w:type="dxa"/>
          </w:tcPr>
          <w:p w14:paraId="6FA2524C" w14:textId="7FAC15BC"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0.10</w:t>
            </w:r>
          </w:p>
        </w:tc>
        <w:tc>
          <w:tcPr>
            <w:tcW w:w="984" w:type="dxa"/>
          </w:tcPr>
          <w:p w14:paraId="413C2D70" w14:textId="0BEF6598"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0.07</w:t>
            </w:r>
          </w:p>
        </w:tc>
        <w:tc>
          <w:tcPr>
            <w:tcW w:w="984" w:type="dxa"/>
          </w:tcPr>
          <w:p w14:paraId="3CA7F708" w14:textId="31C547D0"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0.06</w:t>
            </w:r>
          </w:p>
        </w:tc>
        <w:tc>
          <w:tcPr>
            <w:tcW w:w="1005" w:type="dxa"/>
          </w:tcPr>
          <w:p w14:paraId="12BCC37A" w14:textId="3361A586"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0.22</w:t>
            </w:r>
          </w:p>
        </w:tc>
        <w:tc>
          <w:tcPr>
            <w:tcW w:w="984" w:type="dxa"/>
          </w:tcPr>
          <w:p w14:paraId="6EA3E36D" w14:textId="62AD4593"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0.10</w:t>
            </w:r>
          </w:p>
        </w:tc>
        <w:tc>
          <w:tcPr>
            <w:tcW w:w="984" w:type="dxa"/>
          </w:tcPr>
          <w:p w14:paraId="2058D113" w14:textId="05ED3D25"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-0.09</w:t>
            </w:r>
          </w:p>
        </w:tc>
      </w:tr>
      <w:tr w:rsidR="005E7F12" w:rsidRPr="00B6711C" w14:paraId="40FC71F8"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661469A" w14:textId="79045500" w:rsidR="005E7F12" w:rsidRPr="00B6711C" w:rsidRDefault="005E7F12" w:rsidP="002740D4">
            <w:pPr>
              <w:spacing w:after="0" w:line="305" w:lineRule="auto"/>
              <w:rPr>
                <w:b w:val="0"/>
                <w:bCs w:val="0"/>
                <w:sz w:val="18"/>
                <w:szCs w:val="18"/>
              </w:rPr>
            </w:pPr>
            <w:r w:rsidRPr="00B6711C">
              <w:rPr>
                <w:b w:val="0"/>
                <w:bCs w:val="0"/>
                <w:color w:val="000000"/>
                <w:sz w:val="18"/>
                <w:szCs w:val="18"/>
              </w:rPr>
              <w:t>RD</w:t>
            </w:r>
          </w:p>
        </w:tc>
        <w:tc>
          <w:tcPr>
            <w:tcW w:w="1223" w:type="dxa"/>
          </w:tcPr>
          <w:p w14:paraId="7CDE3F29" w14:textId="002BCBAD"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0.10</w:t>
            </w:r>
          </w:p>
        </w:tc>
        <w:tc>
          <w:tcPr>
            <w:tcW w:w="984" w:type="dxa"/>
          </w:tcPr>
          <w:p w14:paraId="7529F117" w14:textId="1DA78169"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65130074" w14:textId="5F4C9A94"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0.54</w:t>
            </w:r>
          </w:p>
        </w:tc>
        <w:tc>
          <w:tcPr>
            <w:tcW w:w="984" w:type="dxa"/>
          </w:tcPr>
          <w:p w14:paraId="25056125" w14:textId="72708D73"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-0.04</w:t>
            </w:r>
          </w:p>
        </w:tc>
        <w:tc>
          <w:tcPr>
            <w:tcW w:w="984" w:type="dxa"/>
          </w:tcPr>
          <w:p w14:paraId="5A6C9DB5" w14:textId="16118240"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0.77</w:t>
            </w:r>
          </w:p>
        </w:tc>
        <w:tc>
          <w:tcPr>
            <w:tcW w:w="1005" w:type="dxa"/>
          </w:tcPr>
          <w:p w14:paraId="13EB1DB8" w14:textId="7EA6545F"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0.22</w:t>
            </w:r>
          </w:p>
        </w:tc>
        <w:tc>
          <w:tcPr>
            <w:tcW w:w="984" w:type="dxa"/>
          </w:tcPr>
          <w:p w14:paraId="3DDFE413" w14:textId="65047B82"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0.63</w:t>
            </w:r>
          </w:p>
        </w:tc>
        <w:tc>
          <w:tcPr>
            <w:tcW w:w="984" w:type="dxa"/>
          </w:tcPr>
          <w:p w14:paraId="513D8AA3" w14:textId="28E4D926"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r>
      <w:tr w:rsidR="005E7F12" w:rsidRPr="00B6711C" w14:paraId="56481997"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FAD205F" w14:textId="255F4E88" w:rsidR="005E7F12" w:rsidRPr="00B6711C" w:rsidRDefault="005E7F12" w:rsidP="002740D4">
            <w:pPr>
              <w:spacing w:after="0" w:line="305" w:lineRule="auto"/>
              <w:rPr>
                <w:b w:val="0"/>
                <w:bCs w:val="0"/>
                <w:sz w:val="18"/>
                <w:szCs w:val="18"/>
              </w:rPr>
            </w:pPr>
            <w:r w:rsidRPr="00B6711C">
              <w:rPr>
                <w:b w:val="0"/>
                <w:bCs w:val="0"/>
                <w:color w:val="000000"/>
                <w:sz w:val="18"/>
                <w:szCs w:val="18"/>
              </w:rPr>
              <w:t>K</w:t>
            </w:r>
          </w:p>
        </w:tc>
        <w:tc>
          <w:tcPr>
            <w:tcW w:w="1223" w:type="dxa"/>
          </w:tcPr>
          <w:p w14:paraId="1FBF97DB" w14:textId="4B497013"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0.10</w:t>
            </w:r>
          </w:p>
        </w:tc>
        <w:tc>
          <w:tcPr>
            <w:tcW w:w="984" w:type="dxa"/>
          </w:tcPr>
          <w:p w14:paraId="14318101" w14:textId="2B090905"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0.54</w:t>
            </w:r>
          </w:p>
        </w:tc>
        <w:tc>
          <w:tcPr>
            <w:tcW w:w="984" w:type="dxa"/>
          </w:tcPr>
          <w:p w14:paraId="4A2ED20A" w14:textId="2089A4B5"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013C98D6" w14:textId="67F3D4E1"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-0.06</w:t>
            </w:r>
          </w:p>
        </w:tc>
        <w:tc>
          <w:tcPr>
            <w:tcW w:w="984" w:type="dxa"/>
          </w:tcPr>
          <w:p w14:paraId="0CBFFCFF" w14:textId="362C7689"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FF0000"/>
                <w:sz w:val="18"/>
                <w:szCs w:val="18"/>
              </w:rPr>
            </w:pPr>
            <w:r w:rsidRPr="00B6711C">
              <w:rPr>
                <w:color w:val="000000"/>
                <w:sz w:val="18"/>
                <w:szCs w:val="18"/>
              </w:rPr>
              <w:t>0.78</w:t>
            </w:r>
          </w:p>
        </w:tc>
        <w:tc>
          <w:tcPr>
            <w:tcW w:w="1005" w:type="dxa"/>
          </w:tcPr>
          <w:p w14:paraId="3C597F68" w14:textId="51BF4930"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0.06</w:t>
            </w:r>
          </w:p>
        </w:tc>
        <w:tc>
          <w:tcPr>
            <w:tcW w:w="984" w:type="dxa"/>
          </w:tcPr>
          <w:p w14:paraId="507983AC" w14:textId="4975CCB5"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0.65</w:t>
            </w:r>
          </w:p>
        </w:tc>
        <w:tc>
          <w:tcPr>
            <w:tcW w:w="984" w:type="dxa"/>
          </w:tcPr>
          <w:p w14:paraId="60BD3932" w14:textId="40BDF9A2"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0.11</w:t>
            </w:r>
          </w:p>
        </w:tc>
      </w:tr>
      <w:tr w:rsidR="005E7F12" w:rsidRPr="00B6711C" w14:paraId="4DD2FC47"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70A9B4F" w14:textId="561407F9" w:rsidR="005E7F12" w:rsidRPr="00B6711C" w:rsidRDefault="005E7F12" w:rsidP="002740D4">
            <w:pPr>
              <w:spacing w:after="0" w:line="305" w:lineRule="auto"/>
              <w:rPr>
                <w:b w:val="0"/>
                <w:bCs w:val="0"/>
                <w:sz w:val="18"/>
                <w:szCs w:val="18"/>
              </w:rPr>
            </w:pPr>
            <w:r w:rsidRPr="00B6711C">
              <w:rPr>
                <w:b w:val="0"/>
                <w:bCs w:val="0"/>
                <w:color w:val="000000"/>
                <w:sz w:val="18"/>
                <w:szCs w:val="18"/>
              </w:rPr>
              <w:t>C</w:t>
            </w:r>
          </w:p>
        </w:tc>
        <w:tc>
          <w:tcPr>
            <w:tcW w:w="1223" w:type="dxa"/>
          </w:tcPr>
          <w:p w14:paraId="5CF4FD4A" w14:textId="0907188A"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0.07</w:t>
            </w:r>
          </w:p>
        </w:tc>
        <w:tc>
          <w:tcPr>
            <w:tcW w:w="984" w:type="dxa"/>
          </w:tcPr>
          <w:p w14:paraId="3DA5E6AF" w14:textId="279234B9"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-0.04</w:t>
            </w:r>
          </w:p>
        </w:tc>
        <w:tc>
          <w:tcPr>
            <w:tcW w:w="984" w:type="dxa"/>
          </w:tcPr>
          <w:p w14:paraId="208FA982" w14:textId="4A0F7896"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-0.06</w:t>
            </w:r>
          </w:p>
        </w:tc>
        <w:tc>
          <w:tcPr>
            <w:tcW w:w="984" w:type="dxa"/>
          </w:tcPr>
          <w:p w14:paraId="4266A336" w14:textId="50497D5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7690374A" w14:textId="762035F1"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-0.07</w:t>
            </w:r>
          </w:p>
        </w:tc>
        <w:tc>
          <w:tcPr>
            <w:tcW w:w="1005" w:type="dxa"/>
          </w:tcPr>
          <w:p w14:paraId="15A60892" w14:textId="5386D43A"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-0.35</w:t>
            </w:r>
          </w:p>
        </w:tc>
        <w:tc>
          <w:tcPr>
            <w:tcW w:w="984" w:type="dxa"/>
          </w:tcPr>
          <w:p w14:paraId="1DA39817" w14:textId="71DC1B6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0.02</w:t>
            </w:r>
          </w:p>
        </w:tc>
        <w:tc>
          <w:tcPr>
            <w:tcW w:w="984" w:type="dxa"/>
          </w:tcPr>
          <w:p w14:paraId="280E7609" w14:textId="544F61F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0.14</w:t>
            </w:r>
          </w:p>
        </w:tc>
      </w:tr>
      <w:tr w:rsidR="005E7F12" w:rsidRPr="00B6711C" w14:paraId="3C503B9D"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322514CC" w14:textId="2E605B3F" w:rsidR="005E7F12" w:rsidRPr="00B6711C" w:rsidRDefault="005E7F12" w:rsidP="002740D4">
            <w:pPr>
              <w:spacing w:after="0" w:line="305" w:lineRule="auto"/>
              <w:rPr>
                <w:b w:val="0"/>
                <w:bCs w:val="0"/>
                <w:sz w:val="18"/>
                <w:szCs w:val="18"/>
              </w:rPr>
            </w:pPr>
            <w:r w:rsidRPr="00B6711C">
              <w:rPr>
                <w:b w:val="0"/>
                <w:bCs w:val="0"/>
                <w:color w:val="000000"/>
                <w:sz w:val="18"/>
                <w:szCs w:val="18"/>
              </w:rPr>
              <w:t>CL</w:t>
            </w:r>
          </w:p>
        </w:tc>
        <w:tc>
          <w:tcPr>
            <w:tcW w:w="1223" w:type="dxa"/>
          </w:tcPr>
          <w:p w14:paraId="539BAA41" w14:textId="319B772F"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0.06</w:t>
            </w:r>
          </w:p>
        </w:tc>
        <w:tc>
          <w:tcPr>
            <w:tcW w:w="984" w:type="dxa"/>
          </w:tcPr>
          <w:p w14:paraId="15DF58C8" w14:textId="688641AB"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0.77</w:t>
            </w:r>
          </w:p>
        </w:tc>
        <w:tc>
          <w:tcPr>
            <w:tcW w:w="984" w:type="dxa"/>
          </w:tcPr>
          <w:p w14:paraId="345DA9FA" w14:textId="60506174"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0.78</w:t>
            </w:r>
          </w:p>
        </w:tc>
        <w:tc>
          <w:tcPr>
            <w:tcW w:w="984" w:type="dxa"/>
          </w:tcPr>
          <w:p w14:paraId="084EB3F1" w14:textId="4C2F7E33"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-0.07</w:t>
            </w:r>
          </w:p>
        </w:tc>
        <w:tc>
          <w:tcPr>
            <w:tcW w:w="984" w:type="dxa"/>
          </w:tcPr>
          <w:p w14:paraId="4E59C90A" w14:textId="625F3B7D"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1005" w:type="dxa"/>
          </w:tcPr>
          <w:p w14:paraId="65827014" w14:textId="36C55421"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0.19</w:t>
            </w:r>
          </w:p>
        </w:tc>
        <w:tc>
          <w:tcPr>
            <w:tcW w:w="984" w:type="dxa"/>
          </w:tcPr>
          <w:p w14:paraId="58129B3C" w14:textId="6EEC5E61"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0.64</w:t>
            </w:r>
          </w:p>
        </w:tc>
        <w:tc>
          <w:tcPr>
            <w:tcW w:w="984" w:type="dxa"/>
          </w:tcPr>
          <w:p w14:paraId="5CDA432F" w14:textId="40B34A60"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0.16</w:t>
            </w:r>
          </w:p>
        </w:tc>
      </w:tr>
      <w:tr w:rsidR="005E7F12" w:rsidRPr="00B6711C" w14:paraId="13B91F25"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6D0BD232" w14:textId="5C820500" w:rsidR="005E7F12" w:rsidRPr="00B6711C" w:rsidRDefault="005E7F12" w:rsidP="002740D4">
            <w:pPr>
              <w:spacing w:after="0" w:line="305" w:lineRule="auto"/>
              <w:rPr>
                <w:b w:val="0"/>
                <w:bCs w:val="0"/>
                <w:sz w:val="18"/>
                <w:szCs w:val="18"/>
              </w:rPr>
            </w:pPr>
            <w:r w:rsidRPr="00B6711C">
              <w:rPr>
                <w:b w:val="0"/>
                <w:bCs w:val="0"/>
                <w:color w:val="000000"/>
                <w:sz w:val="18"/>
                <w:szCs w:val="18"/>
              </w:rPr>
              <w:t>GDP</w:t>
            </w:r>
          </w:p>
        </w:tc>
        <w:tc>
          <w:tcPr>
            <w:tcW w:w="1223" w:type="dxa"/>
          </w:tcPr>
          <w:p w14:paraId="798BB209" w14:textId="336739A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0.22</w:t>
            </w:r>
          </w:p>
        </w:tc>
        <w:tc>
          <w:tcPr>
            <w:tcW w:w="984" w:type="dxa"/>
          </w:tcPr>
          <w:p w14:paraId="7F39F66E" w14:textId="4BB77D30"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0.22</w:t>
            </w:r>
          </w:p>
        </w:tc>
        <w:tc>
          <w:tcPr>
            <w:tcW w:w="984" w:type="dxa"/>
          </w:tcPr>
          <w:p w14:paraId="6DAFE134" w14:textId="1B7D9563"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0.06</w:t>
            </w:r>
          </w:p>
        </w:tc>
        <w:tc>
          <w:tcPr>
            <w:tcW w:w="984" w:type="dxa"/>
          </w:tcPr>
          <w:p w14:paraId="0F5F82DA" w14:textId="02296190"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-0.35</w:t>
            </w:r>
          </w:p>
        </w:tc>
        <w:tc>
          <w:tcPr>
            <w:tcW w:w="984" w:type="dxa"/>
          </w:tcPr>
          <w:p w14:paraId="5E2B9B84" w14:textId="2B62A9A3"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0.19</w:t>
            </w:r>
          </w:p>
        </w:tc>
        <w:tc>
          <w:tcPr>
            <w:tcW w:w="1005" w:type="dxa"/>
          </w:tcPr>
          <w:p w14:paraId="49FA0B3E" w14:textId="7AF53218"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188E1FC5" w14:textId="463FA48F"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-0.08</w:t>
            </w:r>
          </w:p>
        </w:tc>
        <w:tc>
          <w:tcPr>
            <w:tcW w:w="984" w:type="dxa"/>
          </w:tcPr>
          <w:p w14:paraId="1F657EAB" w14:textId="0DB6003D"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0.06</w:t>
            </w:r>
          </w:p>
        </w:tc>
      </w:tr>
      <w:tr w:rsidR="005E7F12" w:rsidRPr="00B6711C" w14:paraId="10F5EF18"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3FEC8AAF" w14:textId="52C76FAB" w:rsidR="005E7F12" w:rsidRPr="00B6711C" w:rsidRDefault="005E7F12" w:rsidP="002740D4">
            <w:pPr>
              <w:spacing w:after="0" w:line="305" w:lineRule="auto"/>
              <w:rPr>
                <w:b w:val="0"/>
                <w:bCs w:val="0"/>
                <w:sz w:val="18"/>
                <w:szCs w:val="18"/>
              </w:rPr>
            </w:pPr>
            <w:r w:rsidRPr="00B6711C">
              <w:rPr>
                <w:b w:val="0"/>
                <w:bCs w:val="0"/>
                <w:color w:val="000000"/>
                <w:sz w:val="18"/>
                <w:szCs w:val="18"/>
              </w:rPr>
              <w:t>P</w:t>
            </w:r>
          </w:p>
        </w:tc>
        <w:tc>
          <w:tcPr>
            <w:tcW w:w="1223" w:type="dxa"/>
          </w:tcPr>
          <w:p w14:paraId="709136E9" w14:textId="3D8D89CE"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0.10</w:t>
            </w:r>
          </w:p>
        </w:tc>
        <w:tc>
          <w:tcPr>
            <w:tcW w:w="984" w:type="dxa"/>
          </w:tcPr>
          <w:p w14:paraId="0DF47299" w14:textId="7D0EF083"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0.63</w:t>
            </w:r>
          </w:p>
        </w:tc>
        <w:tc>
          <w:tcPr>
            <w:tcW w:w="984" w:type="dxa"/>
          </w:tcPr>
          <w:p w14:paraId="75DD0510" w14:textId="161567A7"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0.65</w:t>
            </w:r>
          </w:p>
        </w:tc>
        <w:tc>
          <w:tcPr>
            <w:tcW w:w="984" w:type="dxa"/>
          </w:tcPr>
          <w:p w14:paraId="3B181A78" w14:textId="0D1F3AEC"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0.02</w:t>
            </w:r>
          </w:p>
        </w:tc>
        <w:tc>
          <w:tcPr>
            <w:tcW w:w="984" w:type="dxa"/>
          </w:tcPr>
          <w:p w14:paraId="26BC378D" w14:textId="3D3CD940"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0.64</w:t>
            </w:r>
          </w:p>
        </w:tc>
        <w:tc>
          <w:tcPr>
            <w:tcW w:w="1005" w:type="dxa"/>
          </w:tcPr>
          <w:p w14:paraId="1DABDA6A" w14:textId="2D5DBB86"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-0.08</w:t>
            </w:r>
          </w:p>
        </w:tc>
        <w:tc>
          <w:tcPr>
            <w:tcW w:w="984" w:type="dxa"/>
          </w:tcPr>
          <w:p w14:paraId="64E6E534" w14:textId="30B8C17D"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08F3EDC9" w14:textId="4AD5A2F5"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0.12</w:t>
            </w:r>
          </w:p>
        </w:tc>
      </w:tr>
      <w:tr w:rsidR="005E7F12" w:rsidRPr="00B6711C" w14:paraId="7E796233"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5E2329A" w14:textId="31AADDB5" w:rsidR="005E7F12" w:rsidRPr="00B6711C" w:rsidRDefault="005E7F12" w:rsidP="002740D4">
            <w:pPr>
              <w:spacing w:after="0" w:line="305" w:lineRule="auto"/>
              <w:rPr>
                <w:b w:val="0"/>
                <w:bCs w:val="0"/>
                <w:sz w:val="18"/>
                <w:szCs w:val="18"/>
              </w:rPr>
            </w:pPr>
            <w:r w:rsidRPr="00B6711C">
              <w:rPr>
                <w:b w:val="0"/>
                <w:bCs w:val="0"/>
                <w:color w:val="000000"/>
                <w:sz w:val="18"/>
                <w:szCs w:val="18"/>
              </w:rPr>
              <w:t>M</w:t>
            </w:r>
          </w:p>
        </w:tc>
        <w:tc>
          <w:tcPr>
            <w:tcW w:w="1223" w:type="dxa"/>
          </w:tcPr>
          <w:p w14:paraId="11BC1158" w14:textId="6F069D5B"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-0.09</w:t>
            </w:r>
          </w:p>
        </w:tc>
        <w:tc>
          <w:tcPr>
            <w:tcW w:w="984" w:type="dxa"/>
          </w:tcPr>
          <w:p w14:paraId="76F216CF" w14:textId="16405F73"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984" w:type="dxa"/>
          </w:tcPr>
          <w:p w14:paraId="40620C18" w14:textId="4A73875D"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0.11</w:t>
            </w:r>
          </w:p>
        </w:tc>
        <w:tc>
          <w:tcPr>
            <w:tcW w:w="984" w:type="dxa"/>
          </w:tcPr>
          <w:p w14:paraId="0C76C92B" w14:textId="69182D23"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0.14</w:t>
            </w:r>
          </w:p>
        </w:tc>
        <w:tc>
          <w:tcPr>
            <w:tcW w:w="984" w:type="dxa"/>
          </w:tcPr>
          <w:p w14:paraId="44101EEF" w14:textId="119E5912"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1005" w:type="dxa"/>
          </w:tcPr>
          <w:p w14:paraId="397F8606" w14:textId="5D00580E"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0.06</w:t>
            </w:r>
          </w:p>
        </w:tc>
        <w:tc>
          <w:tcPr>
            <w:tcW w:w="984" w:type="dxa"/>
          </w:tcPr>
          <w:p w14:paraId="6C456DCB" w14:textId="17541CEE"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0.12</w:t>
            </w:r>
          </w:p>
        </w:tc>
        <w:tc>
          <w:tcPr>
            <w:tcW w:w="984" w:type="dxa"/>
          </w:tcPr>
          <w:p w14:paraId="3E91E7E0" w14:textId="76DF1283"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r>
    </w:tbl>
    <w:p w14:paraId="3C7191CA" w14:textId="3EA881FE" w:rsidR="0006483C" w:rsidRPr="00B6711C" w:rsidRDefault="0006483C" w:rsidP="002740D4">
      <w:pPr>
        <w:spacing w:after="0" w:line="305" w:lineRule="auto"/>
        <w:rPr>
          <w:sz w:val="18"/>
          <w:szCs w:val="18"/>
        </w:rPr>
      </w:pP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A65A04" w:rsidRPr="00B6711C" w14:paraId="0215DD7A"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4EA68CA" w14:textId="2AE659B5" w:rsidR="00A65A04" w:rsidRPr="00B6711C" w:rsidRDefault="002740D4" w:rsidP="002740D4">
            <w:pPr>
              <w:spacing w:after="0" w:line="305" w:lineRule="auto"/>
              <w:rPr>
                <w:b w:val="0"/>
                <w:bCs w:val="0"/>
                <w:color w:val="000000"/>
                <w:sz w:val="18"/>
                <w:szCs w:val="18"/>
              </w:rPr>
            </w:pPr>
            <w:r w:rsidRPr="00B6711C">
              <w:rPr>
                <w:b w:val="0"/>
                <w:bCs w:val="0"/>
                <w:color w:val="000000"/>
                <w:sz w:val="18"/>
                <w:szCs w:val="18"/>
              </w:rPr>
              <w:t>2010-2019</w:t>
            </w:r>
          </w:p>
        </w:tc>
        <w:tc>
          <w:tcPr>
            <w:tcW w:w="1223" w:type="dxa"/>
          </w:tcPr>
          <w:p w14:paraId="0FC30126"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KNI</w:t>
            </w:r>
          </w:p>
        </w:tc>
        <w:tc>
          <w:tcPr>
            <w:tcW w:w="984" w:type="dxa"/>
          </w:tcPr>
          <w:p w14:paraId="470FDAA2"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RD</w:t>
            </w:r>
          </w:p>
        </w:tc>
        <w:tc>
          <w:tcPr>
            <w:tcW w:w="984" w:type="dxa"/>
          </w:tcPr>
          <w:p w14:paraId="46434BCC"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K</w:t>
            </w:r>
          </w:p>
        </w:tc>
        <w:tc>
          <w:tcPr>
            <w:tcW w:w="984" w:type="dxa"/>
          </w:tcPr>
          <w:p w14:paraId="1EBFADDF"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w:t>
            </w:r>
          </w:p>
        </w:tc>
        <w:tc>
          <w:tcPr>
            <w:tcW w:w="984" w:type="dxa"/>
          </w:tcPr>
          <w:p w14:paraId="3A7E18E8"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CL</w:t>
            </w:r>
          </w:p>
        </w:tc>
        <w:tc>
          <w:tcPr>
            <w:tcW w:w="1005" w:type="dxa"/>
          </w:tcPr>
          <w:p w14:paraId="128E4E68"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GDP</w:t>
            </w:r>
          </w:p>
        </w:tc>
        <w:tc>
          <w:tcPr>
            <w:tcW w:w="984" w:type="dxa"/>
          </w:tcPr>
          <w:p w14:paraId="7862A240"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P</w:t>
            </w:r>
          </w:p>
        </w:tc>
        <w:tc>
          <w:tcPr>
            <w:tcW w:w="984" w:type="dxa"/>
          </w:tcPr>
          <w:p w14:paraId="7AF77379" w14:textId="77777777" w:rsidR="00A65A04" w:rsidRPr="00B6711C" w:rsidRDefault="00A65A04"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B6711C">
              <w:rPr>
                <w:b w:val="0"/>
                <w:bCs w:val="0"/>
                <w:color w:val="000000"/>
                <w:sz w:val="18"/>
                <w:szCs w:val="18"/>
              </w:rPr>
              <w:t>M</w:t>
            </w:r>
          </w:p>
        </w:tc>
      </w:tr>
      <w:tr w:rsidR="005E7F12" w:rsidRPr="00B6711C" w14:paraId="7A8A0CD7"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1BDE2FD2" w14:textId="76F8A8C5" w:rsidR="005E7F12" w:rsidRPr="00B6711C" w:rsidRDefault="005E7F12" w:rsidP="002740D4">
            <w:pPr>
              <w:spacing w:after="0" w:line="305" w:lineRule="auto"/>
              <w:rPr>
                <w:b w:val="0"/>
                <w:bCs w:val="0"/>
                <w:sz w:val="18"/>
                <w:szCs w:val="18"/>
              </w:rPr>
            </w:pPr>
            <w:r w:rsidRPr="00B6711C">
              <w:rPr>
                <w:b w:val="0"/>
                <w:bCs w:val="0"/>
                <w:color w:val="000000"/>
                <w:sz w:val="18"/>
                <w:szCs w:val="18"/>
              </w:rPr>
              <w:t>KNI</w:t>
            </w:r>
          </w:p>
        </w:tc>
        <w:tc>
          <w:tcPr>
            <w:tcW w:w="1223" w:type="dxa"/>
          </w:tcPr>
          <w:p w14:paraId="35DD3BFF" w14:textId="1B8813CE"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035372AB" w14:textId="3581C0B0"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0.33</w:t>
            </w:r>
          </w:p>
        </w:tc>
        <w:tc>
          <w:tcPr>
            <w:tcW w:w="984" w:type="dxa"/>
          </w:tcPr>
          <w:p w14:paraId="3362B31C" w14:textId="57CB011C"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0.24</w:t>
            </w:r>
          </w:p>
        </w:tc>
        <w:tc>
          <w:tcPr>
            <w:tcW w:w="984" w:type="dxa"/>
          </w:tcPr>
          <w:p w14:paraId="6C7DFA5C" w14:textId="097FD7B7"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-0.03</w:t>
            </w:r>
          </w:p>
        </w:tc>
        <w:tc>
          <w:tcPr>
            <w:tcW w:w="984" w:type="dxa"/>
          </w:tcPr>
          <w:p w14:paraId="37FA8D50" w14:textId="2FDDDF21"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0.28</w:t>
            </w:r>
          </w:p>
        </w:tc>
        <w:tc>
          <w:tcPr>
            <w:tcW w:w="1005" w:type="dxa"/>
          </w:tcPr>
          <w:p w14:paraId="220C1380" w14:textId="593A8593"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0.11</w:t>
            </w:r>
          </w:p>
        </w:tc>
        <w:tc>
          <w:tcPr>
            <w:tcW w:w="984" w:type="dxa"/>
          </w:tcPr>
          <w:p w14:paraId="4454DC62" w14:textId="22C400C4"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0.21</w:t>
            </w:r>
          </w:p>
        </w:tc>
        <w:tc>
          <w:tcPr>
            <w:tcW w:w="984" w:type="dxa"/>
          </w:tcPr>
          <w:p w14:paraId="06976F00" w14:textId="3ABCCF54"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0.11</w:t>
            </w:r>
          </w:p>
        </w:tc>
      </w:tr>
      <w:tr w:rsidR="005E7F12" w:rsidRPr="00B6711C" w14:paraId="4E421411"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1D1B9D00" w14:textId="2CC1FA7A" w:rsidR="005E7F12" w:rsidRPr="00B6711C" w:rsidRDefault="005E7F12" w:rsidP="002740D4">
            <w:pPr>
              <w:spacing w:after="0" w:line="305" w:lineRule="auto"/>
              <w:rPr>
                <w:b w:val="0"/>
                <w:bCs w:val="0"/>
                <w:sz w:val="18"/>
                <w:szCs w:val="18"/>
              </w:rPr>
            </w:pPr>
            <w:r w:rsidRPr="00B6711C">
              <w:rPr>
                <w:b w:val="0"/>
                <w:bCs w:val="0"/>
                <w:color w:val="000000"/>
                <w:sz w:val="18"/>
                <w:szCs w:val="18"/>
              </w:rPr>
              <w:t>RD</w:t>
            </w:r>
          </w:p>
        </w:tc>
        <w:tc>
          <w:tcPr>
            <w:tcW w:w="1223" w:type="dxa"/>
          </w:tcPr>
          <w:p w14:paraId="4762DD72" w14:textId="6FE6CD42"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0.33</w:t>
            </w:r>
          </w:p>
        </w:tc>
        <w:tc>
          <w:tcPr>
            <w:tcW w:w="984" w:type="dxa"/>
          </w:tcPr>
          <w:p w14:paraId="36D62D17" w14:textId="0D5C38FF"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518C9A8E" w14:textId="64E41187"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0.47</w:t>
            </w:r>
          </w:p>
        </w:tc>
        <w:tc>
          <w:tcPr>
            <w:tcW w:w="984" w:type="dxa"/>
          </w:tcPr>
          <w:p w14:paraId="1A121334" w14:textId="2616E949"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984" w:type="dxa"/>
          </w:tcPr>
          <w:p w14:paraId="42776EA8" w14:textId="1E7E8A7E"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0.69</w:t>
            </w:r>
          </w:p>
        </w:tc>
        <w:tc>
          <w:tcPr>
            <w:tcW w:w="1005" w:type="dxa"/>
          </w:tcPr>
          <w:p w14:paraId="7ADD08C8" w14:textId="79CCF9B4"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0.23</w:t>
            </w:r>
          </w:p>
        </w:tc>
        <w:tc>
          <w:tcPr>
            <w:tcW w:w="984" w:type="dxa"/>
          </w:tcPr>
          <w:p w14:paraId="0CA6D420" w14:textId="21896FD1"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0.57</w:t>
            </w:r>
          </w:p>
        </w:tc>
        <w:tc>
          <w:tcPr>
            <w:tcW w:w="984" w:type="dxa"/>
          </w:tcPr>
          <w:p w14:paraId="77247FA7" w14:textId="2250FAF6"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0.21</w:t>
            </w:r>
          </w:p>
        </w:tc>
      </w:tr>
      <w:tr w:rsidR="005E7F12" w:rsidRPr="00B6711C" w14:paraId="798EF783"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5808A751" w14:textId="17786CDC" w:rsidR="005E7F12" w:rsidRPr="00B6711C" w:rsidRDefault="005E7F12" w:rsidP="002740D4">
            <w:pPr>
              <w:spacing w:after="0" w:line="305" w:lineRule="auto"/>
              <w:rPr>
                <w:b w:val="0"/>
                <w:bCs w:val="0"/>
                <w:sz w:val="18"/>
                <w:szCs w:val="18"/>
              </w:rPr>
            </w:pPr>
            <w:r w:rsidRPr="00B6711C">
              <w:rPr>
                <w:b w:val="0"/>
                <w:bCs w:val="0"/>
                <w:color w:val="000000"/>
                <w:sz w:val="18"/>
                <w:szCs w:val="18"/>
              </w:rPr>
              <w:t>K</w:t>
            </w:r>
          </w:p>
        </w:tc>
        <w:tc>
          <w:tcPr>
            <w:tcW w:w="1223" w:type="dxa"/>
          </w:tcPr>
          <w:p w14:paraId="5F07B1C7" w14:textId="2CC55590"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0.24</w:t>
            </w:r>
          </w:p>
        </w:tc>
        <w:tc>
          <w:tcPr>
            <w:tcW w:w="984" w:type="dxa"/>
          </w:tcPr>
          <w:p w14:paraId="453C19F3" w14:textId="5212B0F1"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0.47</w:t>
            </w:r>
          </w:p>
        </w:tc>
        <w:tc>
          <w:tcPr>
            <w:tcW w:w="984" w:type="dxa"/>
          </w:tcPr>
          <w:p w14:paraId="2DBC6661" w14:textId="4CB8BE2C"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2FB06EAE" w14:textId="38F95872"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c>
          <w:tcPr>
            <w:tcW w:w="984" w:type="dxa"/>
          </w:tcPr>
          <w:p w14:paraId="1E92E214" w14:textId="5C2F2853"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FF0000"/>
                <w:sz w:val="18"/>
                <w:szCs w:val="18"/>
              </w:rPr>
            </w:pPr>
            <w:r w:rsidRPr="00B6711C">
              <w:rPr>
                <w:color w:val="FF0000"/>
                <w:sz w:val="18"/>
                <w:szCs w:val="18"/>
              </w:rPr>
              <w:t>0.90</w:t>
            </w:r>
          </w:p>
        </w:tc>
        <w:tc>
          <w:tcPr>
            <w:tcW w:w="1005" w:type="dxa"/>
          </w:tcPr>
          <w:p w14:paraId="03F7DD14" w14:textId="3F19FFAF"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0.16</w:t>
            </w:r>
          </w:p>
        </w:tc>
        <w:tc>
          <w:tcPr>
            <w:tcW w:w="984" w:type="dxa"/>
          </w:tcPr>
          <w:p w14:paraId="56E90A80" w14:textId="4498BD7D"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0.46</w:t>
            </w:r>
          </w:p>
        </w:tc>
        <w:tc>
          <w:tcPr>
            <w:tcW w:w="984" w:type="dxa"/>
          </w:tcPr>
          <w:p w14:paraId="4544C038" w14:textId="46FDBC1D"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0.35</w:t>
            </w:r>
          </w:p>
        </w:tc>
      </w:tr>
      <w:tr w:rsidR="005E7F12" w:rsidRPr="00B6711C" w14:paraId="2951342E"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7CBA4E41" w14:textId="527A7E2B" w:rsidR="005E7F12" w:rsidRPr="00B6711C" w:rsidRDefault="005E7F12" w:rsidP="002740D4">
            <w:pPr>
              <w:spacing w:after="0" w:line="305" w:lineRule="auto"/>
              <w:rPr>
                <w:b w:val="0"/>
                <w:bCs w:val="0"/>
                <w:sz w:val="18"/>
                <w:szCs w:val="18"/>
              </w:rPr>
            </w:pPr>
            <w:r w:rsidRPr="00B6711C">
              <w:rPr>
                <w:b w:val="0"/>
                <w:bCs w:val="0"/>
                <w:color w:val="000000"/>
                <w:sz w:val="18"/>
                <w:szCs w:val="18"/>
              </w:rPr>
              <w:t>C</w:t>
            </w:r>
          </w:p>
        </w:tc>
        <w:tc>
          <w:tcPr>
            <w:tcW w:w="1223" w:type="dxa"/>
          </w:tcPr>
          <w:p w14:paraId="12590296" w14:textId="016FEDCD"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-0.03</w:t>
            </w:r>
          </w:p>
        </w:tc>
        <w:tc>
          <w:tcPr>
            <w:tcW w:w="984" w:type="dxa"/>
          </w:tcPr>
          <w:p w14:paraId="7BC4E86A" w14:textId="02DE2281"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984" w:type="dxa"/>
          </w:tcPr>
          <w:p w14:paraId="4C1525FD" w14:textId="55190DA6"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984" w:type="dxa"/>
          </w:tcPr>
          <w:p w14:paraId="625F41EF" w14:textId="15171390"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7B7164A8" w14:textId="53AC7D47"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-0.05</w:t>
            </w:r>
          </w:p>
        </w:tc>
        <w:tc>
          <w:tcPr>
            <w:tcW w:w="1005" w:type="dxa"/>
          </w:tcPr>
          <w:p w14:paraId="482F8461" w14:textId="3C462E49"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-0.41</w:t>
            </w:r>
          </w:p>
        </w:tc>
        <w:tc>
          <w:tcPr>
            <w:tcW w:w="984" w:type="dxa"/>
          </w:tcPr>
          <w:p w14:paraId="61F6671C" w14:textId="6C898099"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0.10</w:t>
            </w:r>
          </w:p>
        </w:tc>
        <w:tc>
          <w:tcPr>
            <w:tcW w:w="984" w:type="dxa"/>
          </w:tcPr>
          <w:p w14:paraId="44DE9043" w14:textId="02EAC2A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0.07</w:t>
            </w:r>
          </w:p>
        </w:tc>
      </w:tr>
      <w:tr w:rsidR="005E7F12" w:rsidRPr="00B6711C" w14:paraId="2A97DE3A"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B4B9A62" w14:textId="0A31D913" w:rsidR="005E7F12" w:rsidRPr="00B6711C" w:rsidRDefault="005E7F12" w:rsidP="002740D4">
            <w:pPr>
              <w:spacing w:after="0" w:line="305" w:lineRule="auto"/>
              <w:rPr>
                <w:b w:val="0"/>
                <w:bCs w:val="0"/>
                <w:sz w:val="18"/>
                <w:szCs w:val="18"/>
              </w:rPr>
            </w:pPr>
            <w:r w:rsidRPr="00B6711C">
              <w:rPr>
                <w:b w:val="0"/>
                <w:bCs w:val="0"/>
                <w:color w:val="000000"/>
                <w:sz w:val="18"/>
                <w:szCs w:val="18"/>
              </w:rPr>
              <w:t>CL</w:t>
            </w:r>
          </w:p>
        </w:tc>
        <w:tc>
          <w:tcPr>
            <w:tcW w:w="1223" w:type="dxa"/>
          </w:tcPr>
          <w:p w14:paraId="0E6E7AFF" w14:textId="76E6A722"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0.28</w:t>
            </w:r>
          </w:p>
        </w:tc>
        <w:tc>
          <w:tcPr>
            <w:tcW w:w="984" w:type="dxa"/>
          </w:tcPr>
          <w:p w14:paraId="3F713080" w14:textId="59FA1AC0"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0.69</w:t>
            </w:r>
          </w:p>
        </w:tc>
        <w:tc>
          <w:tcPr>
            <w:tcW w:w="984" w:type="dxa"/>
          </w:tcPr>
          <w:p w14:paraId="745E6A40" w14:textId="59BFA4C1"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0.90</w:t>
            </w:r>
          </w:p>
        </w:tc>
        <w:tc>
          <w:tcPr>
            <w:tcW w:w="984" w:type="dxa"/>
          </w:tcPr>
          <w:p w14:paraId="651F0B97" w14:textId="007D4566"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-0.05</w:t>
            </w:r>
          </w:p>
        </w:tc>
        <w:tc>
          <w:tcPr>
            <w:tcW w:w="984" w:type="dxa"/>
          </w:tcPr>
          <w:p w14:paraId="730C80E3" w14:textId="72428BA2"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1005" w:type="dxa"/>
          </w:tcPr>
          <w:p w14:paraId="41B966EC" w14:textId="091F1A26"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0.24</w:t>
            </w:r>
          </w:p>
        </w:tc>
        <w:tc>
          <w:tcPr>
            <w:tcW w:w="984" w:type="dxa"/>
          </w:tcPr>
          <w:p w14:paraId="00AE394A" w14:textId="3128396A"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0.48</w:t>
            </w:r>
          </w:p>
        </w:tc>
        <w:tc>
          <w:tcPr>
            <w:tcW w:w="984" w:type="dxa"/>
          </w:tcPr>
          <w:p w14:paraId="36D87F49" w14:textId="0AE56BF4"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0.40</w:t>
            </w:r>
          </w:p>
        </w:tc>
      </w:tr>
      <w:tr w:rsidR="005E7F12" w:rsidRPr="00B6711C" w14:paraId="3DC0B2CF"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1F3519AF" w14:textId="11E0E889" w:rsidR="005E7F12" w:rsidRPr="00B6711C" w:rsidRDefault="005E7F12" w:rsidP="002740D4">
            <w:pPr>
              <w:spacing w:after="0" w:line="305" w:lineRule="auto"/>
              <w:rPr>
                <w:b w:val="0"/>
                <w:bCs w:val="0"/>
                <w:sz w:val="18"/>
                <w:szCs w:val="18"/>
              </w:rPr>
            </w:pPr>
            <w:r w:rsidRPr="00B6711C">
              <w:rPr>
                <w:b w:val="0"/>
                <w:bCs w:val="0"/>
                <w:color w:val="000000"/>
                <w:sz w:val="18"/>
                <w:szCs w:val="18"/>
              </w:rPr>
              <w:t>GDP</w:t>
            </w:r>
          </w:p>
        </w:tc>
        <w:tc>
          <w:tcPr>
            <w:tcW w:w="1223" w:type="dxa"/>
          </w:tcPr>
          <w:p w14:paraId="53271468" w14:textId="12F98BDA"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0.11</w:t>
            </w:r>
          </w:p>
        </w:tc>
        <w:tc>
          <w:tcPr>
            <w:tcW w:w="984" w:type="dxa"/>
          </w:tcPr>
          <w:p w14:paraId="1D46BEB6" w14:textId="10983954"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0.23</w:t>
            </w:r>
          </w:p>
        </w:tc>
        <w:tc>
          <w:tcPr>
            <w:tcW w:w="984" w:type="dxa"/>
          </w:tcPr>
          <w:p w14:paraId="3E0F194B" w14:textId="24426E6A"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984" w:type="dxa"/>
          </w:tcPr>
          <w:p w14:paraId="644A2F88" w14:textId="4A21FC6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-0.41</w:t>
            </w:r>
          </w:p>
        </w:tc>
        <w:tc>
          <w:tcPr>
            <w:tcW w:w="984" w:type="dxa"/>
          </w:tcPr>
          <w:p w14:paraId="0D0E53B8" w14:textId="14F47CD6"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0.24</w:t>
            </w:r>
          </w:p>
        </w:tc>
        <w:tc>
          <w:tcPr>
            <w:tcW w:w="1005" w:type="dxa"/>
          </w:tcPr>
          <w:p w14:paraId="79AE6F1D" w14:textId="159CB417"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c>
          <w:tcPr>
            <w:tcW w:w="984" w:type="dxa"/>
          </w:tcPr>
          <w:p w14:paraId="33E9B15C" w14:textId="4B6CCDEE"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-0.16</w:t>
            </w:r>
          </w:p>
        </w:tc>
        <w:tc>
          <w:tcPr>
            <w:tcW w:w="984" w:type="dxa"/>
          </w:tcPr>
          <w:p w14:paraId="2745D9C9" w14:textId="310A42A2"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0.34</w:t>
            </w:r>
          </w:p>
        </w:tc>
      </w:tr>
      <w:tr w:rsidR="005E7F12" w:rsidRPr="00B6711C" w14:paraId="232205E5"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4989148" w14:textId="4AA7BB6E" w:rsidR="005E7F12" w:rsidRPr="00B6711C" w:rsidRDefault="005E7F12" w:rsidP="002740D4">
            <w:pPr>
              <w:spacing w:after="0" w:line="305" w:lineRule="auto"/>
              <w:rPr>
                <w:b w:val="0"/>
                <w:bCs w:val="0"/>
                <w:sz w:val="18"/>
                <w:szCs w:val="18"/>
              </w:rPr>
            </w:pPr>
            <w:r w:rsidRPr="00B6711C">
              <w:rPr>
                <w:b w:val="0"/>
                <w:bCs w:val="0"/>
                <w:color w:val="000000"/>
                <w:sz w:val="18"/>
                <w:szCs w:val="18"/>
              </w:rPr>
              <w:t>P</w:t>
            </w:r>
          </w:p>
        </w:tc>
        <w:tc>
          <w:tcPr>
            <w:tcW w:w="1223" w:type="dxa"/>
          </w:tcPr>
          <w:p w14:paraId="0C0A4815" w14:textId="4A069D8E"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0.21</w:t>
            </w:r>
          </w:p>
        </w:tc>
        <w:tc>
          <w:tcPr>
            <w:tcW w:w="984" w:type="dxa"/>
          </w:tcPr>
          <w:p w14:paraId="017C07B4" w14:textId="2B0AAEB4"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0.57</w:t>
            </w:r>
          </w:p>
        </w:tc>
        <w:tc>
          <w:tcPr>
            <w:tcW w:w="984" w:type="dxa"/>
          </w:tcPr>
          <w:p w14:paraId="0E402F1A" w14:textId="5ED80F36"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0.46</w:t>
            </w:r>
          </w:p>
        </w:tc>
        <w:tc>
          <w:tcPr>
            <w:tcW w:w="984" w:type="dxa"/>
          </w:tcPr>
          <w:p w14:paraId="4F5BC074" w14:textId="3C054DD8"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0.10</w:t>
            </w:r>
          </w:p>
        </w:tc>
        <w:tc>
          <w:tcPr>
            <w:tcW w:w="984" w:type="dxa"/>
          </w:tcPr>
          <w:p w14:paraId="0DF2F67A" w14:textId="2E9BEC94"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0.48</w:t>
            </w:r>
          </w:p>
        </w:tc>
        <w:tc>
          <w:tcPr>
            <w:tcW w:w="1005" w:type="dxa"/>
          </w:tcPr>
          <w:p w14:paraId="3CE65753" w14:textId="71BE37EE"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-0.16</w:t>
            </w:r>
          </w:p>
        </w:tc>
        <w:tc>
          <w:tcPr>
            <w:tcW w:w="984" w:type="dxa"/>
          </w:tcPr>
          <w:p w14:paraId="6BB0DD0C" w14:textId="778364DA"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1.00</w:t>
            </w:r>
          </w:p>
        </w:tc>
        <w:tc>
          <w:tcPr>
            <w:tcW w:w="984" w:type="dxa"/>
          </w:tcPr>
          <w:p w14:paraId="7B1D03A7" w14:textId="3343F2B3" w:rsidR="005E7F12" w:rsidRPr="00B6711C" w:rsidRDefault="005E7F1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B6711C">
              <w:rPr>
                <w:color w:val="000000"/>
                <w:sz w:val="18"/>
                <w:szCs w:val="18"/>
              </w:rPr>
              <w:t>0.01</w:t>
            </w:r>
          </w:p>
        </w:tc>
      </w:tr>
      <w:tr w:rsidR="005E7F12" w:rsidRPr="00B6711C" w14:paraId="095803D5"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6B48EF24" w14:textId="521A4BBA" w:rsidR="005E7F12" w:rsidRPr="00B6711C" w:rsidRDefault="005E7F12" w:rsidP="002740D4">
            <w:pPr>
              <w:spacing w:after="0" w:line="305" w:lineRule="auto"/>
              <w:rPr>
                <w:b w:val="0"/>
                <w:bCs w:val="0"/>
                <w:sz w:val="18"/>
                <w:szCs w:val="18"/>
              </w:rPr>
            </w:pPr>
            <w:r w:rsidRPr="00B6711C">
              <w:rPr>
                <w:b w:val="0"/>
                <w:bCs w:val="0"/>
                <w:color w:val="000000"/>
                <w:sz w:val="18"/>
                <w:szCs w:val="18"/>
              </w:rPr>
              <w:t>M</w:t>
            </w:r>
          </w:p>
        </w:tc>
        <w:tc>
          <w:tcPr>
            <w:tcW w:w="1223" w:type="dxa"/>
          </w:tcPr>
          <w:p w14:paraId="680B26D2" w14:textId="5BDCE93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0.11</w:t>
            </w:r>
          </w:p>
        </w:tc>
        <w:tc>
          <w:tcPr>
            <w:tcW w:w="984" w:type="dxa"/>
          </w:tcPr>
          <w:p w14:paraId="0EDD321D" w14:textId="40E35A76"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0.21</w:t>
            </w:r>
          </w:p>
        </w:tc>
        <w:tc>
          <w:tcPr>
            <w:tcW w:w="984" w:type="dxa"/>
          </w:tcPr>
          <w:p w14:paraId="56D8449F" w14:textId="715FCC88"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0.35</w:t>
            </w:r>
          </w:p>
        </w:tc>
        <w:tc>
          <w:tcPr>
            <w:tcW w:w="984" w:type="dxa"/>
          </w:tcPr>
          <w:p w14:paraId="41CD698B" w14:textId="5C5B1CF8"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0.07</w:t>
            </w:r>
          </w:p>
        </w:tc>
        <w:tc>
          <w:tcPr>
            <w:tcW w:w="984" w:type="dxa"/>
          </w:tcPr>
          <w:p w14:paraId="0056D4EA" w14:textId="16A64E1C"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0.40</w:t>
            </w:r>
          </w:p>
        </w:tc>
        <w:tc>
          <w:tcPr>
            <w:tcW w:w="1005" w:type="dxa"/>
          </w:tcPr>
          <w:p w14:paraId="1E32B933" w14:textId="375B7F5A"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0.34</w:t>
            </w:r>
          </w:p>
        </w:tc>
        <w:tc>
          <w:tcPr>
            <w:tcW w:w="984" w:type="dxa"/>
          </w:tcPr>
          <w:p w14:paraId="1AF7A91B" w14:textId="21668A90"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0.01</w:t>
            </w:r>
          </w:p>
        </w:tc>
        <w:tc>
          <w:tcPr>
            <w:tcW w:w="984" w:type="dxa"/>
          </w:tcPr>
          <w:p w14:paraId="2A1F2EED" w14:textId="74F4095B" w:rsidR="005E7F12" w:rsidRPr="00B6711C" w:rsidRDefault="005E7F1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B6711C">
              <w:rPr>
                <w:color w:val="000000"/>
                <w:sz w:val="18"/>
                <w:szCs w:val="18"/>
              </w:rPr>
              <w:t>1.00</w:t>
            </w:r>
          </w:p>
        </w:tc>
      </w:tr>
    </w:tbl>
    <w:p w14:paraId="618FCE4E" w14:textId="628FB426" w:rsidR="00A65A04" w:rsidRPr="00B6711C" w:rsidRDefault="00A65A04" w:rsidP="002740D4">
      <w:pPr>
        <w:spacing w:after="0" w:line="305" w:lineRule="auto"/>
        <w:rPr>
          <w:sz w:val="18"/>
          <w:szCs w:val="18"/>
        </w:rPr>
      </w:pPr>
    </w:p>
    <w:p w14:paraId="091D31A8" w14:textId="08DF60A0" w:rsidR="002740D4" w:rsidRPr="00B6711C" w:rsidRDefault="002740D4" w:rsidP="002740D4">
      <w:pPr>
        <w:spacing w:after="0" w:line="305" w:lineRule="auto"/>
        <w:rPr>
          <w:sz w:val="18"/>
          <w:szCs w:val="18"/>
        </w:rPr>
      </w:pPr>
    </w:p>
    <w:p w14:paraId="7C8AA01B" w14:textId="6D2D1EAC" w:rsidR="002740D4" w:rsidRDefault="002740D4" w:rsidP="002740D4">
      <w:pPr>
        <w:spacing w:after="0" w:line="305" w:lineRule="auto"/>
        <w:rPr>
          <w:b/>
          <w:bCs/>
          <w:sz w:val="18"/>
          <w:szCs w:val="18"/>
        </w:rPr>
      </w:pPr>
    </w:p>
    <w:p w14:paraId="3DFF0B71" w14:textId="7A5DB2C2" w:rsidR="002751C3" w:rsidRPr="002740D4" w:rsidRDefault="002740D4" w:rsidP="002740D4">
      <w:pPr>
        <w:spacing w:after="0" w:line="305" w:lineRule="auto"/>
        <w:rPr>
          <w:b/>
          <w:bCs/>
          <w:sz w:val="18"/>
          <w:szCs w:val="18"/>
        </w:rPr>
      </w:pPr>
      <w:r w:rsidRPr="002740D4">
        <w:rPr>
          <w:b/>
          <w:bCs/>
        </w:rPr>
        <w:t>E.</w:t>
      </w:r>
      <w:r>
        <w:rPr>
          <w:b/>
          <w:bCs/>
        </w:rPr>
        <w:t xml:space="preserve">5 </w:t>
      </w:r>
      <w:r w:rsidR="002751C3" w:rsidRPr="002740D4">
        <w:rPr>
          <w:b/>
          <w:bCs/>
          <w:sz w:val="18"/>
          <w:szCs w:val="18"/>
        </w:rPr>
        <w:t xml:space="preserve">Concentrated solar power </w:t>
      </w: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2751C3" w:rsidRPr="002740D4" w14:paraId="56FD959C"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585B955D" w14:textId="77777777" w:rsidR="002751C3" w:rsidRPr="002740D4" w:rsidRDefault="002751C3" w:rsidP="002740D4">
            <w:pPr>
              <w:spacing w:after="0" w:line="305" w:lineRule="auto"/>
              <w:rPr>
                <w:b w:val="0"/>
                <w:bCs w:val="0"/>
                <w:color w:val="000000"/>
                <w:sz w:val="18"/>
                <w:szCs w:val="18"/>
              </w:rPr>
            </w:pPr>
          </w:p>
        </w:tc>
        <w:tc>
          <w:tcPr>
            <w:tcW w:w="1223" w:type="dxa"/>
          </w:tcPr>
          <w:p w14:paraId="4C7DEBE6"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KNI</w:t>
            </w:r>
          </w:p>
        </w:tc>
        <w:tc>
          <w:tcPr>
            <w:tcW w:w="984" w:type="dxa"/>
          </w:tcPr>
          <w:p w14:paraId="15CFAB9A"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RD</w:t>
            </w:r>
          </w:p>
        </w:tc>
        <w:tc>
          <w:tcPr>
            <w:tcW w:w="984" w:type="dxa"/>
          </w:tcPr>
          <w:p w14:paraId="5AF6ECA4"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w:t>
            </w:r>
          </w:p>
        </w:tc>
        <w:tc>
          <w:tcPr>
            <w:tcW w:w="984" w:type="dxa"/>
          </w:tcPr>
          <w:p w14:paraId="4DE1242C"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w:t>
            </w:r>
          </w:p>
        </w:tc>
        <w:tc>
          <w:tcPr>
            <w:tcW w:w="984" w:type="dxa"/>
          </w:tcPr>
          <w:p w14:paraId="51358898"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CL</w:t>
            </w:r>
          </w:p>
        </w:tc>
        <w:tc>
          <w:tcPr>
            <w:tcW w:w="1005" w:type="dxa"/>
          </w:tcPr>
          <w:p w14:paraId="0DC61C8B"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GDP</w:t>
            </w:r>
          </w:p>
        </w:tc>
        <w:tc>
          <w:tcPr>
            <w:tcW w:w="984" w:type="dxa"/>
          </w:tcPr>
          <w:p w14:paraId="0441B480"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P</w:t>
            </w:r>
          </w:p>
        </w:tc>
        <w:tc>
          <w:tcPr>
            <w:tcW w:w="984" w:type="dxa"/>
          </w:tcPr>
          <w:p w14:paraId="67B64839"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M</w:t>
            </w:r>
          </w:p>
        </w:tc>
      </w:tr>
      <w:tr w:rsidR="002751C3" w:rsidRPr="002740D4" w14:paraId="33B64FE5"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596178E2" w14:textId="4254F446" w:rsidR="002751C3" w:rsidRPr="002740D4" w:rsidRDefault="002751C3" w:rsidP="002740D4">
            <w:pPr>
              <w:spacing w:after="0" w:line="305" w:lineRule="auto"/>
              <w:rPr>
                <w:sz w:val="18"/>
                <w:szCs w:val="18"/>
              </w:rPr>
            </w:pPr>
            <w:r w:rsidRPr="002740D4">
              <w:rPr>
                <w:b w:val="0"/>
                <w:bCs w:val="0"/>
                <w:color w:val="000000"/>
                <w:sz w:val="18"/>
                <w:szCs w:val="18"/>
              </w:rPr>
              <w:t>KNI</w:t>
            </w:r>
          </w:p>
        </w:tc>
        <w:tc>
          <w:tcPr>
            <w:tcW w:w="1223" w:type="dxa"/>
          </w:tcPr>
          <w:p w14:paraId="0B674F92" w14:textId="4480FEA6"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156442DF" w14:textId="190AD34A"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0.15</w:t>
            </w:r>
          </w:p>
        </w:tc>
        <w:tc>
          <w:tcPr>
            <w:tcW w:w="984" w:type="dxa"/>
          </w:tcPr>
          <w:p w14:paraId="42662CA5" w14:textId="0DFEF3BD"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0.16</w:t>
            </w:r>
          </w:p>
        </w:tc>
        <w:tc>
          <w:tcPr>
            <w:tcW w:w="984" w:type="dxa"/>
          </w:tcPr>
          <w:p w14:paraId="64CB824B" w14:textId="1177202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c>
          <w:tcPr>
            <w:tcW w:w="984" w:type="dxa"/>
          </w:tcPr>
          <w:p w14:paraId="6E52549B" w14:textId="3A10F199"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0.15</w:t>
            </w:r>
          </w:p>
        </w:tc>
        <w:tc>
          <w:tcPr>
            <w:tcW w:w="1005" w:type="dxa"/>
          </w:tcPr>
          <w:p w14:paraId="6784A495" w14:textId="2DAA12E0"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0.09</w:t>
            </w:r>
          </w:p>
        </w:tc>
        <w:tc>
          <w:tcPr>
            <w:tcW w:w="984" w:type="dxa"/>
          </w:tcPr>
          <w:p w14:paraId="66AAE615" w14:textId="344A6BD0"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0.14</w:t>
            </w:r>
          </w:p>
        </w:tc>
        <w:tc>
          <w:tcPr>
            <w:tcW w:w="984" w:type="dxa"/>
          </w:tcPr>
          <w:p w14:paraId="45499A6E" w14:textId="54AA3318"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0.03</w:t>
            </w:r>
          </w:p>
        </w:tc>
      </w:tr>
      <w:tr w:rsidR="002751C3" w:rsidRPr="002740D4" w14:paraId="0EDE98CE"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7423C72D" w14:textId="0ECC7A93" w:rsidR="002751C3" w:rsidRPr="002740D4" w:rsidRDefault="002751C3" w:rsidP="002740D4">
            <w:pPr>
              <w:spacing w:after="0" w:line="305" w:lineRule="auto"/>
              <w:rPr>
                <w:sz w:val="18"/>
                <w:szCs w:val="18"/>
              </w:rPr>
            </w:pPr>
            <w:r w:rsidRPr="002740D4">
              <w:rPr>
                <w:b w:val="0"/>
                <w:bCs w:val="0"/>
                <w:color w:val="000000"/>
                <w:sz w:val="18"/>
                <w:szCs w:val="18"/>
              </w:rPr>
              <w:t>RD</w:t>
            </w:r>
          </w:p>
        </w:tc>
        <w:tc>
          <w:tcPr>
            <w:tcW w:w="1223" w:type="dxa"/>
          </w:tcPr>
          <w:p w14:paraId="1B9CF206" w14:textId="389E6A11"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0.15</w:t>
            </w:r>
          </w:p>
        </w:tc>
        <w:tc>
          <w:tcPr>
            <w:tcW w:w="984" w:type="dxa"/>
          </w:tcPr>
          <w:p w14:paraId="6EFDA093" w14:textId="3697FCB2"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130623C9" w14:textId="6C64B4AC"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0.60</w:t>
            </w:r>
          </w:p>
        </w:tc>
        <w:tc>
          <w:tcPr>
            <w:tcW w:w="984" w:type="dxa"/>
          </w:tcPr>
          <w:p w14:paraId="6D979D93" w14:textId="764F1972"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0.00</w:t>
            </w:r>
          </w:p>
        </w:tc>
        <w:tc>
          <w:tcPr>
            <w:tcW w:w="984" w:type="dxa"/>
          </w:tcPr>
          <w:p w14:paraId="6C84FC26" w14:textId="5A195FA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0.76</w:t>
            </w:r>
          </w:p>
        </w:tc>
        <w:tc>
          <w:tcPr>
            <w:tcW w:w="1005" w:type="dxa"/>
          </w:tcPr>
          <w:p w14:paraId="44CA1F70" w14:textId="056FFAB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0.14</w:t>
            </w:r>
          </w:p>
        </w:tc>
        <w:tc>
          <w:tcPr>
            <w:tcW w:w="984" w:type="dxa"/>
          </w:tcPr>
          <w:p w14:paraId="1924D93E" w14:textId="76DE9AB9"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0.68</w:t>
            </w:r>
          </w:p>
        </w:tc>
        <w:tc>
          <w:tcPr>
            <w:tcW w:w="984" w:type="dxa"/>
          </w:tcPr>
          <w:p w14:paraId="35AED2ED" w14:textId="178BC4D2"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0.04</w:t>
            </w:r>
          </w:p>
        </w:tc>
      </w:tr>
      <w:tr w:rsidR="002751C3" w:rsidRPr="002740D4" w14:paraId="275DA0E8"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0C98CDFD" w14:textId="74642D34" w:rsidR="002751C3" w:rsidRPr="002740D4" w:rsidRDefault="002751C3" w:rsidP="002740D4">
            <w:pPr>
              <w:spacing w:after="0" w:line="305" w:lineRule="auto"/>
              <w:rPr>
                <w:sz w:val="18"/>
                <w:szCs w:val="18"/>
              </w:rPr>
            </w:pPr>
            <w:r w:rsidRPr="002740D4">
              <w:rPr>
                <w:b w:val="0"/>
                <w:bCs w:val="0"/>
                <w:color w:val="000000"/>
                <w:sz w:val="18"/>
                <w:szCs w:val="18"/>
              </w:rPr>
              <w:t>K</w:t>
            </w:r>
          </w:p>
        </w:tc>
        <w:tc>
          <w:tcPr>
            <w:tcW w:w="1223" w:type="dxa"/>
          </w:tcPr>
          <w:p w14:paraId="5D230A65" w14:textId="71DFE70D"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0.16</w:t>
            </w:r>
          </w:p>
        </w:tc>
        <w:tc>
          <w:tcPr>
            <w:tcW w:w="984" w:type="dxa"/>
          </w:tcPr>
          <w:p w14:paraId="2452BA55" w14:textId="37F2B2A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0.60</w:t>
            </w:r>
          </w:p>
        </w:tc>
        <w:tc>
          <w:tcPr>
            <w:tcW w:w="984" w:type="dxa"/>
          </w:tcPr>
          <w:p w14:paraId="14C3091A" w14:textId="64335045"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1940E318" w14:textId="2773D823"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0.00</w:t>
            </w:r>
          </w:p>
        </w:tc>
        <w:tc>
          <w:tcPr>
            <w:tcW w:w="984" w:type="dxa"/>
          </w:tcPr>
          <w:p w14:paraId="6954CF7B" w14:textId="46A0810E"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FF0000"/>
                <w:sz w:val="18"/>
                <w:szCs w:val="18"/>
              </w:rPr>
            </w:pPr>
            <w:r w:rsidRPr="002740D4">
              <w:rPr>
                <w:color w:val="FF0000"/>
                <w:sz w:val="18"/>
                <w:szCs w:val="18"/>
              </w:rPr>
              <w:t>0.86</w:t>
            </w:r>
          </w:p>
        </w:tc>
        <w:tc>
          <w:tcPr>
            <w:tcW w:w="1005" w:type="dxa"/>
          </w:tcPr>
          <w:p w14:paraId="75A891A0" w14:textId="58625910"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0.11</w:t>
            </w:r>
          </w:p>
        </w:tc>
        <w:tc>
          <w:tcPr>
            <w:tcW w:w="984" w:type="dxa"/>
          </w:tcPr>
          <w:p w14:paraId="5EE78F33" w14:textId="1DF8F9AF"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0.60</w:t>
            </w:r>
          </w:p>
        </w:tc>
        <w:tc>
          <w:tcPr>
            <w:tcW w:w="984" w:type="dxa"/>
          </w:tcPr>
          <w:p w14:paraId="746D7CE7" w14:textId="5FD69134"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0.05</w:t>
            </w:r>
          </w:p>
        </w:tc>
      </w:tr>
      <w:tr w:rsidR="002751C3" w:rsidRPr="002740D4" w14:paraId="17EA2EAE"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DF2A8D7" w14:textId="59B34289" w:rsidR="002751C3" w:rsidRPr="002740D4" w:rsidRDefault="002751C3" w:rsidP="002740D4">
            <w:pPr>
              <w:spacing w:after="0" w:line="305" w:lineRule="auto"/>
              <w:rPr>
                <w:sz w:val="18"/>
                <w:szCs w:val="18"/>
              </w:rPr>
            </w:pPr>
            <w:r w:rsidRPr="002740D4">
              <w:rPr>
                <w:b w:val="0"/>
                <w:bCs w:val="0"/>
                <w:color w:val="000000"/>
                <w:sz w:val="18"/>
                <w:szCs w:val="18"/>
              </w:rPr>
              <w:t>C</w:t>
            </w:r>
          </w:p>
        </w:tc>
        <w:tc>
          <w:tcPr>
            <w:tcW w:w="1223" w:type="dxa"/>
          </w:tcPr>
          <w:p w14:paraId="714421A9" w14:textId="6FAFEF7F"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984" w:type="dxa"/>
          </w:tcPr>
          <w:p w14:paraId="5DCC3D44" w14:textId="17B421B5"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0.00</w:t>
            </w:r>
          </w:p>
        </w:tc>
        <w:tc>
          <w:tcPr>
            <w:tcW w:w="984" w:type="dxa"/>
          </w:tcPr>
          <w:p w14:paraId="7F5730B1" w14:textId="1A81CF69"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0.00</w:t>
            </w:r>
          </w:p>
        </w:tc>
        <w:tc>
          <w:tcPr>
            <w:tcW w:w="984" w:type="dxa"/>
          </w:tcPr>
          <w:p w14:paraId="4EF3F215" w14:textId="434FC3D5"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7F9AEC29" w14:textId="571D0546"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-0.02</w:t>
            </w:r>
          </w:p>
        </w:tc>
        <w:tc>
          <w:tcPr>
            <w:tcW w:w="1005" w:type="dxa"/>
          </w:tcPr>
          <w:p w14:paraId="7562ED9B" w14:textId="7A17ACA7"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-0.25</w:t>
            </w:r>
          </w:p>
        </w:tc>
        <w:tc>
          <w:tcPr>
            <w:tcW w:w="984" w:type="dxa"/>
          </w:tcPr>
          <w:p w14:paraId="6F42584E" w14:textId="478E5585"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0.03</w:t>
            </w:r>
          </w:p>
        </w:tc>
        <w:tc>
          <w:tcPr>
            <w:tcW w:w="984" w:type="dxa"/>
          </w:tcPr>
          <w:p w14:paraId="5F42920F" w14:textId="024FB3A8"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0.03</w:t>
            </w:r>
          </w:p>
        </w:tc>
      </w:tr>
      <w:tr w:rsidR="002751C3" w:rsidRPr="002740D4" w14:paraId="0B97DB20"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0E0D8BE7" w14:textId="4A228BD1" w:rsidR="002751C3" w:rsidRPr="002740D4" w:rsidRDefault="002751C3" w:rsidP="002740D4">
            <w:pPr>
              <w:spacing w:after="0" w:line="305" w:lineRule="auto"/>
              <w:rPr>
                <w:sz w:val="18"/>
                <w:szCs w:val="18"/>
              </w:rPr>
            </w:pPr>
            <w:r w:rsidRPr="002740D4">
              <w:rPr>
                <w:b w:val="0"/>
                <w:bCs w:val="0"/>
                <w:color w:val="000000"/>
                <w:sz w:val="18"/>
                <w:szCs w:val="18"/>
              </w:rPr>
              <w:t>CL</w:t>
            </w:r>
          </w:p>
        </w:tc>
        <w:tc>
          <w:tcPr>
            <w:tcW w:w="1223" w:type="dxa"/>
          </w:tcPr>
          <w:p w14:paraId="38BCC35B" w14:textId="74168A35"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0.15</w:t>
            </w:r>
          </w:p>
        </w:tc>
        <w:tc>
          <w:tcPr>
            <w:tcW w:w="984" w:type="dxa"/>
          </w:tcPr>
          <w:p w14:paraId="3C9F5ADE" w14:textId="4BE0AF03"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0.76</w:t>
            </w:r>
          </w:p>
        </w:tc>
        <w:tc>
          <w:tcPr>
            <w:tcW w:w="984" w:type="dxa"/>
          </w:tcPr>
          <w:p w14:paraId="486DC433" w14:textId="70AF7F30"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0.86</w:t>
            </w:r>
          </w:p>
        </w:tc>
        <w:tc>
          <w:tcPr>
            <w:tcW w:w="984" w:type="dxa"/>
          </w:tcPr>
          <w:p w14:paraId="360CB24B" w14:textId="392CED55"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-0.02</w:t>
            </w:r>
          </w:p>
        </w:tc>
        <w:tc>
          <w:tcPr>
            <w:tcW w:w="984" w:type="dxa"/>
          </w:tcPr>
          <w:p w14:paraId="2020B1F4" w14:textId="21BA9A3C"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1005" w:type="dxa"/>
          </w:tcPr>
          <w:p w14:paraId="215794CA" w14:textId="50DAD5EF"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0.18</w:t>
            </w:r>
          </w:p>
        </w:tc>
        <w:tc>
          <w:tcPr>
            <w:tcW w:w="984" w:type="dxa"/>
          </w:tcPr>
          <w:p w14:paraId="37F3D73C" w14:textId="2E5B4551"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0.60</w:t>
            </w:r>
          </w:p>
        </w:tc>
        <w:tc>
          <w:tcPr>
            <w:tcW w:w="984" w:type="dxa"/>
          </w:tcPr>
          <w:p w14:paraId="2094E813" w14:textId="667F0FFC"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r>
      <w:tr w:rsidR="002751C3" w:rsidRPr="002740D4" w14:paraId="3D8D0728"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5BBE1345" w14:textId="79AAEBBC" w:rsidR="002751C3" w:rsidRPr="002740D4" w:rsidRDefault="002751C3" w:rsidP="002740D4">
            <w:pPr>
              <w:spacing w:after="0" w:line="305" w:lineRule="auto"/>
              <w:rPr>
                <w:sz w:val="18"/>
                <w:szCs w:val="18"/>
              </w:rPr>
            </w:pPr>
            <w:r w:rsidRPr="002740D4">
              <w:rPr>
                <w:b w:val="0"/>
                <w:bCs w:val="0"/>
                <w:color w:val="000000"/>
                <w:sz w:val="18"/>
                <w:szCs w:val="18"/>
              </w:rPr>
              <w:t>GDP</w:t>
            </w:r>
          </w:p>
        </w:tc>
        <w:tc>
          <w:tcPr>
            <w:tcW w:w="1223" w:type="dxa"/>
          </w:tcPr>
          <w:p w14:paraId="25F62432" w14:textId="21E9B844"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0.09</w:t>
            </w:r>
          </w:p>
        </w:tc>
        <w:tc>
          <w:tcPr>
            <w:tcW w:w="984" w:type="dxa"/>
          </w:tcPr>
          <w:p w14:paraId="6ED75BBE" w14:textId="4FB549F1"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0.14</w:t>
            </w:r>
          </w:p>
        </w:tc>
        <w:tc>
          <w:tcPr>
            <w:tcW w:w="984" w:type="dxa"/>
          </w:tcPr>
          <w:p w14:paraId="56E77019" w14:textId="21FC0ED3"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0.11</w:t>
            </w:r>
          </w:p>
        </w:tc>
        <w:tc>
          <w:tcPr>
            <w:tcW w:w="984" w:type="dxa"/>
          </w:tcPr>
          <w:p w14:paraId="07C45477" w14:textId="473838C7"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-0.25</w:t>
            </w:r>
          </w:p>
        </w:tc>
        <w:tc>
          <w:tcPr>
            <w:tcW w:w="984" w:type="dxa"/>
          </w:tcPr>
          <w:p w14:paraId="11E9037E" w14:textId="0556C9D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0.18</w:t>
            </w:r>
          </w:p>
        </w:tc>
        <w:tc>
          <w:tcPr>
            <w:tcW w:w="1005" w:type="dxa"/>
          </w:tcPr>
          <w:p w14:paraId="3337BD55" w14:textId="7271BFE5"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7C67476F" w14:textId="53B085F6"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-0.08</w:t>
            </w:r>
          </w:p>
        </w:tc>
        <w:tc>
          <w:tcPr>
            <w:tcW w:w="984" w:type="dxa"/>
          </w:tcPr>
          <w:p w14:paraId="212C5A32" w14:textId="1FFDCC18"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-0.13</w:t>
            </w:r>
          </w:p>
        </w:tc>
      </w:tr>
      <w:tr w:rsidR="002751C3" w:rsidRPr="002740D4" w14:paraId="541EE90D"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66585EF3" w14:textId="0CE6FAD0" w:rsidR="002751C3" w:rsidRPr="002740D4" w:rsidRDefault="002751C3" w:rsidP="002740D4">
            <w:pPr>
              <w:spacing w:after="0" w:line="305" w:lineRule="auto"/>
              <w:rPr>
                <w:sz w:val="18"/>
                <w:szCs w:val="18"/>
              </w:rPr>
            </w:pPr>
            <w:r w:rsidRPr="002740D4">
              <w:rPr>
                <w:b w:val="0"/>
                <w:bCs w:val="0"/>
                <w:color w:val="000000"/>
                <w:sz w:val="18"/>
                <w:szCs w:val="18"/>
              </w:rPr>
              <w:t>P</w:t>
            </w:r>
          </w:p>
        </w:tc>
        <w:tc>
          <w:tcPr>
            <w:tcW w:w="1223" w:type="dxa"/>
          </w:tcPr>
          <w:p w14:paraId="673F6CD0" w14:textId="2DA81FEA"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0.14</w:t>
            </w:r>
          </w:p>
        </w:tc>
        <w:tc>
          <w:tcPr>
            <w:tcW w:w="984" w:type="dxa"/>
          </w:tcPr>
          <w:p w14:paraId="073E4DEB" w14:textId="2FBC207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0.68</w:t>
            </w:r>
          </w:p>
        </w:tc>
        <w:tc>
          <w:tcPr>
            <w:tcW w:w="984" w:type="dxa"/>
          </w:tcPr>
          <w:p w14:paraId="7C3FE87D" w14:textId="251E9E4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0.60</w:t>
            </w:r>
          </w:p>
        </w:tc>
        <w:tc>
          <w:tcPr>
            <w:tcW w:w="984" w:type="dxa"/>
          </w:tcPr>
          <w:p w14:paraId="3AC7057C" w14:textId="0EF48629"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0.03</w:t>
            </w:r>
          </w:p>
        </w:tc>
        <w:tc>
          <w:tcPr>
            <w:tcW w:w="984" w:type="dxa"/>
          </w:tcPr>
          <w:p w14:paraId="002A4C7A" w14:textId="7AB56A4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0.60</w:t>
            </w:r>
          </w:p>
        </w:tc>
        <w:tc>
          <w:tcPr>
            <w:tcW w:w="1005" w:type="dxa"/>
          </w:tcPr>
          <w:p w14:paraId="71C4A368" w14:textId="50EFED5A"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-0.08</w:t>
            </w:r>
          </w:p>
        </w:tc>
        <w:tc>
          <w:tcPr>
            <w:tcW w:w="984" w:type="dxa"/>
          </w:tcPr>
          <w:p w14:paraId="1FBDCABD" w14:textId="617CA226"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4F17838F" w14:textId="22ECE395"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0.13</w:t>
            </w:r>
          </w:p>
        </w:tc>
      </w:tr>
      <w:tr w:rsidR="002751C3" w:rsidRPr="002740D4" w14:paraId="59D1E2E6"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0DF8B56" w14:textId="5A06493E" w:rsidR="002751C3" w:rsidRPr="002740D4" w:rsidRDefault="002751C3" w:rsidP="002740D4">
            <w:pPr>
              <w:spacing w:after="0" w:line="305" w:lineRule="auto"/>
              <w:rPr>
                <w:sz w:val="18"/>
                <w:szCs w:val="18"/>
              </w:rPr>
            </w:pPr>
            <w:r w:rsidRPr="002740D4">
              <w:rPr>
                <w:b w:val="0"/>
                <w:bCs w:val="0"/>
                <w:color w:val="000000"/>
                <w:sz w:val="18"/>
                <w:szCs w:val="18"/>
              </w:rPr>
              <w:t>M</w:t>
            </w:r>
          </w:p>
        </w:tc>
        <w:tc>
          <w:tcPr>
            <w:tcW w:w="1223" w:type="dxa"/>
          </w:tcPr>
          <w:p w14:paraId="5AF1467F" w14:textId="06325C60"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0.03</w:t>
            </w:r>
          </w:p>
        </w:tc>
        <w:tc>
          <w:tcPr>
            <w:tcW w:w="984" w:type="dxa"/>
          </w:tcPr>
          <w:p w14:paraId="752A5152" w14:textId="266CA23C"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0.04</w:t>
            </w:r>
          </w:p>
        </w:tc>
        <w:tc>
          <w:tcPr>
            <w:tcW w:w="984" w:type="dxa"/>
          </w:tcPr>
          <w:p w14:paraId="737EB929" w14:textId="69DB6ECD"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0.05</w:t>
            </w:r>
          </w:p>
        </w:tc>
        <w:tc>
          <w:tcPr>
            <w:tcW w:w="984" w:type="dxa"/>
          </w:tcPr>
          <w:p w14:paraId="5F925C31" w14:textId="26CC750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0.03</w:t>
            </w:r>
          </w:p>
        </w:tc>
        <w:tc>
          <w:tcPr>
            <w:tcW w:w="984" w:type="dxa"/>
          </w:tcPr>
          <w:p w14:paraId="0CE7BF36" w14:textId="411B8C2B"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1005" w:type="dxa"/>
          </w:tcPr>
          <w:p w14:paraId="319F3450" w14:textId="373FAB8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-0.13</w:t>
            </w:r>
          </w:p>
        </w:tc>
        <w:tc>
          <w:tcPr>
            <w:tcW w:w="984" w:type="dxa"/>
          </w:tcPr>
          <w:p w14:paraId="43A6B5A8" w14:textId="679530E7"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0.13</w:t>
            </w:r>
          </w:p>
        </w:tc>
        <w:tc>
          <w:tcPr>
            <w:tcW w:w="984" w:type="dxa"/>
          </w:tcPr>
          <w:p w14:paraId="6D93CAA4" w14:textId="5348253F"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r>
    </w:tbl>
    <w:p w14:paraId="7B8CC23F" w14:textId="6A700102" w:rsidR="002751C3" w:rsidRPr="002740D4" w:rsidRDefault="002751C3" w:rsidP="002740D4">
      <w:pPr>
        <w:spacing w:after="0" w:line="305" w:lineRule="auto"/>
        <w:rPr>
          <w:b/>
          <w:bCs/>
          <w:sz w:val="18"/>
          <w:szCs w:val="18"/>
        </w:rPr>
      </w:pP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2751C3" w:rsidRPr="002740D4" w14:paraId="2F52294A"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1407411" w14:textId="0CF0B1BD" w:rsidR="002751C3" w:rsidRPr="002740D4" w:rsidRDefault="002740D4" w:rsidP="002740D4">
            <w:pPr>
              <w:spacing w:after="0" w:line="305" w:lineRule="auto"/>
              <w:rPr>
                <w:b w:val="0"/>
                <w:bCs w:val="0"/>
                <w:color w:val="000000"/>
                <w:sz w:val="18"/>
                <w:szCs w:val="18"/>
              </w:rPr>
            </w:pPr>
            <w:r w:rsidRPr="002740D4">
              <w:rPr>
                <w:b w:val="0"/>
                <w:bCs w:val="0"/>
                <w:color w:val="000000"/>
                <w:sz w:val="18"/>
                <w:szCs w:val="18"/>
              </w:rPr>
              <w:t>2010-2019</w:t>
            </w:r>
          </w:p>
        </w:tc>
        <w:tc>
          <w:tcPr>
            <w:tcW w:w="1223" w:type="dxa"/>
          </w:tcPr>
          <w:p w14:paraId="40B1709D"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KNI</w:t>
            </w:r>
          </w:p>
        </w:tc>
        <w:tc>
          <w:tcPr>
            <w:tcW w:w="984" w:type="dxa"/>
          </w:tcPr>
          <w:p w14:paraId="723A18F7"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RD</w:t>
            </w:r>
          </w:p>
        </w:tc>
        <w:tc>
          <w:tcPr>
            <w:tcW w:w="984" w:type="dxa"/>
          </w:tcPr>
          <w:p w14:paraId="39DCA515"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w:t>
            </w:r>
          </w:p>
        </w:tc>
        <w:tc>
          <w:tcPr>
            <w:tcW w:w="984" w:type="dxa"/>
          </w:tcPr>
          <w:p w14:paraId="60B5D917"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w:t>
            </w:r>
          </w:p>
        </w:tc>
        <w:tc>
          <w:tcPr>
            <w:tcW w:w="984" w:type="dxa"/>
          </w:tcPr>
          <w:p w14:paraId="3B56259E"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CL</w:t>
            </w:r>
          </w:p>
        </w:tc>
        <w:tc>
          <w:tcPr>
            <w:tcW w:w="1005" w:type="dxa"/>
          </w:tcPr>
          <w:p w14:paraId="72EDE534"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GDP</w:t>
            </w:r>
          </w:p>
        </w:tc>
        <w:tc>
          <w:tcPr>
            <w:tcW w:w="984" w:type="dxa"/>
          </w:tcPr>
          <w:p w14:paraId="2B7EEEAF"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P</w:t>
            </w:r>
          </w:p>
        </w:tc>
        <w:tc>
          <w:tcPr>
            <w:tcW w:w="984" w:type="dxa"/>
          </w:tcPr>
          <w:p w14:paraId="3F976D8A" w14:textId="77777777" w:rsidR="002751C3" w:rsidRPr="002740D4" w:rsidRDefault="002751C3"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M</w:t>
            </w:r>
          </w:p>
        </w:tc>
      </w:tr>
      <w:tr w:rsidR="002751C3" w:rsidRPr="002740D4" w14:paraId="0B2E9FF4"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E06D3C5" w14:textId="049B7DB5" w:rsidR="002751C3" w:rsidRPr="002740D4" w:rsidRDefault="002751C3" w:rsidP="002740D4">
            <w:pPr>
              <w:spacing w:after="0" w:line="305" w:lineRule="auto"/>
              <w:rPr>
                <w:sz w:val="18"/>
                <w:szCs w:val="18"/>
              </w:rPr>
            </w:pPr>
            <w:r w:rsidRPr="002740D4">
              <w:rPr>
                <w:b w:val="0"/>
                <w:bCs w:val="0"/>
                <w:color w:val="000000"/>
                <w:sz w:val="18"/>
                <w:szCs w:val="18"/>
              </w:rPr>
              <w:t>KNI</w:t>
            </w:r>
          </w:p>
        </w:tc>
        <w:tc>
          <w:tcPr>
            <w:tcW w:w="1223" w:type="dxa"/>
          </w:tcPr>
          <w:p w14:paraId="66F72F3D" w14:textId="0BBF51D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33DC2EF9" w14:textId="6EA9F3BC"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0.57</w:t>
            </w:r>
          </w:p>
        </w:tc>
        <w:tc>
          <w:tcPr>
            <w:tcW w:w="984" w:type="dxa"/>
          </w:tcPr>
          <w:p w14:paraId="2102CAF2" w14:textId="3E850679"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0.50</w:t>
            </w:r>
          </w:p>
        </w:tc>
        <w:tc>
          <w:tcPr>
            <w:tcW w:w="984" w:type="dxa"/>
          </w:tcPr>
          <w:p w14:paraId="03305A25" w14:textId="51D3C835"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-0.11</w:t>
            </w:r>
          </w:p>
        </w:tc>
        <w:tc>
          <w:tcPr>
            <w:tcW w:w="984" w:type="dxa"/>
          </w:tcPr>
          <w:p w14:paraId="70FEE1B4" w14:textId="5A374B50"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0.54</w:t>
            </w:r>
          </w:p>
        </w:tc>
        <w:tc>
          <w:tcPr>
            <w:tcW w:w="1005" w:type="dxa"/>
          </w:tcPr>
          <w:p w14:paraId="7D25B34C" w14:textId="3F68F499"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0.18</w:t>
            </w:r>
          </w:p>
        </w:tc>
        <w:tc>
          <w:tcPr>
            <w:tcW w:w="984" w:type="dxa"/>
          </w:tcPr>
          <w:p w14:paraId="2A5C5396" w14:textId="1A066AD4"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0.34</w:t>
            </w:r>
          </w:p>
        </w:tc>
        <w:tc>
          <w:tcPr>
            <w:tcW w:w="984" w:type="dxa"/>
          </w:tcPr>
          <w:p w14:paraId="32FF6767" w14:textId="5822C5C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r>
      <w:tr w:rsidR="002751C3" w:rsidRPr="002740D4" w14:paraId="7DBAA73D"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16BB1CB3" w14:textId="0FF368BF" w:rsidR="002751C3" w:rsidRPr="002740D4" w:rsidRDefault="002751C3" w:rsidP="002740D4">
            <w:pPr>
              <w:spacing w:after="0" w:line="305" w:lineRule="auto"/>
              <w:rPr>
                <w:sz w:val="18"/>
                <w:szCs w:val="18"/>
              </w:rPr>
            </w:pPr>
            <w:r w:rsidRPr="002740D4">
              <w:rPr>
                <w:b w:val="0"/>
                <w:bCs w:val="0"/>
                <w:color w:val="000000"/>
                <w:sz w:val="18"/>
                <w:szCs w:val="18"/>
              </w:rPr>
              <w:t>RD</w:t>
            </w:r>
          </w:p>
        </w:tc>
        <w:tc>
          <w:tcPr>
            <w:tcW w:w="1223" w:type="dxa"/>
          </w:tcPr>
          <w:p w14:paraId="2348B654" w14:textId="6CB7682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0.57</w:t>
            </w:r>
          </w:p>
        </w:tc>
        <w:tc>
          <w:tcPr>
            <w:tcW w:w="984" w:type="dxa"/>
          </w:tcPr>
          <w:p w14:paraId="378769F1" w14:textId="25206043"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60F80995" w14:textId="010CFDFD"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0.66</w:t>
            </w:r>
          </w:p>
        </w:tc>
        <w:tc>
          <w:tcPr>
            <w:tcW w:w="984" w:type="dxa"/>
          </w:tcPr>
          <w:p w14:paraId="26947A76" w14:textId="2BEAFF99"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-0.05</w:t>
            </w:r>
          </w:p>
        </w:tc>
        <w:tc>
          <w:tcPr>
            <w:tcW w:w="984" w:type="dxa"/>
          </w:tcPr>
          <w:p w14:paraId="292AD8D6" w14:textId="7EE1E021"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0.77</w:t>
            </w:r>
          </w:p>
        </w:tc>
        <w:tc>
          <w:tcPr>
            <w:tcW w:w="1005" w:type="dxa"/>
          </w:tcPr>
          <w:p w14:paraId="6BCD46A8" w14:textId="1DC4E1F6"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0.19</w:t>
            </w:r>
          </w:p>
        </w:tc>
        <w:tc>
          <w:tcPr>
            <w:tcW w:w="984" w:type="dxa"/>
          </w:tcPr>
          <w:p w14:paraId="3D1C8EB9" w14:textId="73792405"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0.60</w:t>
            </w:r>
          </w:p>
        </w:tc>
        <w:tc>
          <w:tcPr>
            <w:tcW w:w="984" w:type="dxa"/>
          </w:tcPr>
          <w:p w14:paraId="0B9C1412" w14:textId="70266B03"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r>
      <w:tr w:rsidR="002751C3" w:rsidRPr="002740D4" w14:paraId="2B965F57"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CAED1E8" w14:textId="2A1CA846" w:rsidR="002751C3" w:rsidRPr="002740D4" w:rsidRDefault="002751C3" w:rsidP="002740D4">
            <w:pPr>
              <w:spacing w:after="0" w:line="305" w:lineRule="auto"/>
              <w:rPr>
                <w:sz w:val="18"/>
                <w:szCs w:val="18"/>
              </w:rPr>
            </w:pPr>
            <w:r w:rsidRPr="002740D4">
              <w:rPr>
                <w:b w:val="0"/>
                <w:bCs w:val="0"/>
                <w:color w:val="000000"/>
                <w:sz w:val="18"/>
                <w:szCs w:val="18"/>
              </w:rPr>
              <w:t>K</w:t>
            </w:r>
          </w:p>
        </w:tc>
        <w:tc>
          <w:tcPr>
            <w:tcW w:w="1223" w:type="dxa"/>
          </w:tcPr>
          <w:p w14:paraId="59B7B022" w14:textId="777CE8D5"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0.50</w:t>
            </w:r>
          </w:p>
        </w:tc>
        <w:tc>
          <w:tcPr>
            <w:tcW w:w="984" w:type="dxa"/>
          </w:tcPr>
          <w:p w14:paraId="76ECF61E" w14:textId="46998253"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0.66</w:t>
            </w:r>
          </w:p>
        </w:tc>
        <w:tc>
          <w:tcPr>
            <w:tcW w:w="984" w:type="dxa"/>
          </w:tcPr>
          <w:p w14:paraId="7BAAE112" w14:textId="776005EE"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65895943" w14:textId="0F474D5F"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-0.09</w:t>
            </w:r>
          </w:p>
        </w:tc>
        <w:tc>
          <w:tcPr>
            <w:tcW w:w="984" w:type="dxa"/>
          </w:tcPr>
          <w:p w14:paraId="61324491" w14:textId="0A161A6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FF0000"/>
                <w:sz w:val="18"/>
                <w:szCs w:val="18"/>
              </w:rPr>
            </w:pPr>
            <w:r w:rsidRPr="002740D4">
              <w:rPr>
                <w:color w:val="FF0000"/>
                <w:sz w:val="18"/>
                <w:szCs w:val="18"/>
              </w:rPr>
              <w:t>0.93</w:t>
            </w:r>
          </w:p>
        </w:tc>
        <w:tc>
          <w:tcPr>
            <w:tcW w:w="1005" w:type="dxa"/>
          </w:tcPr>
          <w:p w14:paraId="607D57B9" w14:textId="4613AEF0"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0.10</w:t>
            </w:r>
          </w:p>
        </w:tc>
        <w:tc>
          <w:tcPr>
            <w:tcW w:w="984" w:type="dxa"/>
          </w:tcPr>
          <w:p w14:paraId="439B475F" w14:textId="1A630196"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0.64</w:t>
            </w:r>
          </w:p>
        </w:tc>
        <w:tc>
          <w:tcPr>
            <w:tcW w:w="984" w:type="dxa"/>
          </w:tcPr>
          <w:p w14:paraId="370DE852" w14:textId="41E0329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0.23</w:t>
            </w:r>
          </w:p>
        </w:tc>
      </w:tr>
      <w:tr w:rsidR="002751C3" w:rsidRPr="002740D4" w14:paraId="6AA4B629"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2D4665F" w14:textId="2AFA562B" w:rsidR="002751C3" w:rsidRPr="002740D4" w:rsidRDefault="002751C3" w:rsidP="002740D4">
            <w:pPr>
              <w:spacing w:after="0" w:line="305" w:lineRule="auto"/>
              <w:rPr>
                <w:sz w:val="18"/>
                <w:szCs w:val="18"/>
              </w:rPr>
            </w:pPr>
            <w:r w:rsidRPr="002740D4">
              <w:rPr>
                <w:b w:val="0"/>
                <w:bCs w:val="0"/>
                <w:color w:val="000000"/>
                <w:sz w:val="18"/>
                <w:szCs w:val="18"/>
              </w:rPr>
              <w:t>C</w:t>
            </w:r>
          </w:p>
        </w:tc>
        <w:tc>
          <w:tcPr>
            <w:tcW w:w="1223" w:type="dxa"/>
          </w:tcPr>
          <w:p w14:paraId="69681537" w14:textId="0826075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-0.11</w:t>
            </w:r>
          </w:p>
        </w:tc>
        <w:tc>
          <w:tcPr>
            <w:tcW w:w="984" w:type="dxa"/>
          </w:tcPr>
          <w:p w14:paraId="5902BC7D" w14:textId="0B91B812"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-0.05</w:t>
            </w:r>
          </w:p>
        </w:tc>
        <w:tc>
          <w:tcPr>
            <w:tcW w:w="984" w:type="dxa"/>
          </w:tcPr>
          <w:p w14:paraId="5905FB9F" w14:textId="2A92368F"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-0.09</w:t>
            </w:r>
          </w:p>
        </w:tc>
        <w:tc>
          <w:tcPr>
            <w:tcW w:w="984" w:type="dxa"/>
          </w:tcPr>
          <w:p w14:paraId="5592F866" w14:textId="32F3692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025041A4" w14:textId="523454A3"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-0.11</w:t>
            </w:r>
          </w:p>
        </w:tc>
        <w:tc>
          <w:tcPr>
            <w:tcW w:w="1005" w:type="dxa"/>
          </w:tcPr>
          <w:p w14:paraId="5BF2E939" w14:textId="5A0120F6"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-0.39</w:t>
            </w:r>
          </w:p>
        </w:tc>
        <w:tc>
          <w:tcPr>
            <w:tcW w:w="984" w:type="dxa"/>
          </w:tcPr>
          <w:p w14:paraId="10EA15D7" w14:textId="40BE70A9"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0.08</w:t>
            </w:r>
          </w:p>
        </w:tc>
        <w:tc>
          <w:tcPr>
            <w:tcW w:w="984" w:type="dxa"/>
          </w:tcPr>
          <w:p w14:paraId="7F549352" w14:textId="2316FE9B"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-0.07</w:t>
            </w:r>
          </w:p>
        </w:tc>
      </w:tr>
      <w:tr w:rsidR="002751C3" w:rsidRPr="002740D4" w14:paraId="161E6455"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4BED2905" w14:textId="57DF1653" w:rsidR="002751C3" w:rsidRPr="002740D4" w:rsidRDefault="002751C3" w:rsidP="002740D4">
            <w:pPr>
              <w:spacing w:after="0" w:line="305" w:lineRule="auto"/>
              <w:rPr>
                <w:sz w:val="18"/>
                <w:szCs w:val="18"/>
              </w:rPr>
            </w:pPr>
            <w:r w:rsidRPr="002740D4">
              <w:rPr>
                <w:b w:val="0"/>
                <w:bCs w:val="0"/>
                <w:color w:val="000000"/>
                <w:sz w:val="18"/>
                <w:szCs w:val="18"/>
              </w:rPr>
              <w:t>CL</w:t>
            </w:r>
          </w:p>
        </w:tc>
        <w:tc>
          <w:tcPr>
            <w:tcW w:w="1223" w:type="dxa"/>
          </w:tcPr>
          <w:p w14:paraId="644B94C2" w14:textId="51311AD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0.54</w:t>
            </w:r>
          </w:p>
        </w:tc>
        <w:tc>
          <w:tcPr>
            <w:tcW w:w="984" w:type="dxa"/>
          </w:tcPr>
          <w:p w14:paraId="4296BE8D" w14:textId="108AEFF4"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0.77</w:t>
            </w:r>
          </w:p>
        </w:tc>
        <w:tc>
          <w:tcPr>
            <w:tcW w:w="984" w:type="dxa"/>
          </w:tcPr>
          <w:p w14:paraId="2C190C87" w14:textId="2B55BA0E"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0.93</w:t>
            </w:r>
          </w:p>
        </w:tc>
        <w:tc>
          <w:tcPr>
            <w:tcW w:w="984" w:type="dxa"/>
          </w:tcPr>
          <w:p w14:paraId="580260B2" w14:textId="3E48087A"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-0.11</w:t>
            </w:r>
          </w:p>
        </w:tc>
        <w:tc>
          <w:tcPr>
            <w:tcW w:w="984" w:type="dxa"/>
          </w:tcPr>
          <w:p w14:paraId="6E447BB5" w14:textId="20661E4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1005" w:type="dxa"/>
          </w:tcPr>
          <w:p w14:paraId="544AAFEF" w14:textId="07326D39"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0.20</w:t>
            </w:r>
          </w:p>
        </w:tc>
        <w:tc>
          <w:tcPr>
            <w:tcW w:w="984" w:type="dxa"/>
          </w:tcPr>
          <w:p w14:paraId="504C544A" w14:textId="4FB0997C"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0.59</w:t>
            </w:r>
          </w:p>
        </w:tc>
        <w:tc>
          <w:tcPr>
            <w:tcW w:w="984" w:type="dxa"/>
          </w:tcPr>
          <w:p w14:paraId="1B4A8D60" w14:textId="38B076F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0.14</w:t>
            </w:r>
          </w:p>
        </w:tc>
      </w:tr>
      <w:tr w:rsidR="002751C3" w:rsidRPr="002740D4" w14:paraId="07FD9E79"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6FBDD28" w14:textId="3798D7A0" w:rsidR="002751C3" w:rsidRPr="002740D4" w:rsidRDefault="002751C3" w:rsidP="002740D4">
            <w:pPr>
              <w:spacing w:after="0" w:line="305" w:lineRule="auto"/>
              <w:rPr>
                <w:sz w:val="18"/>
                <w:szCs w:val="18"/>
              </w:rPr>
            </w:pPr>
            <w:r w:rsidRPr="002740D4">
              <w:rPr>
                <w:b w:val="0"/>
                <w:bCs w:val="0"/>
                <w:color w:val="000000"/>
                <w:sz w:val="18"/>
                <w:szCs w:val="18"/>
              </w:rPr>
              <w:t>GDP</w:t>
            </w:r>
          </w:p>
        </w:tc>
        <w:tc>
          <w:tcPr>
            <w:tcW w:w="1223" w:type="dxa"/>
          </w:tcPr>
          <w:p w14:paraId="27601DED" w14:textId="53616544"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0.18</w:t>
            </w:r>
          </w:p>
        </w:tc>
        <w:tc>
          <w:tcPr>
            <w:tcW w:w="984" w:type="dxa"/>
          </w:tcPr>
          <w:p w14:paraId="2D68D122" w14:textId="1AC2F59D"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0.19</w:t>
            </w:r>
          </w:p>
        </w:tc>
        <w:tc>
          <w:tcPr>
            <w:tcW w:w="984" w:type="dxa"/>
          </w:tcPr>
          <w:p w14:paraId="292BDC7F" w14:textId="1950EECB"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0.10</w:t>
            </w:r>
          </w:p>
        </w:tc>
        <w:tc>
          <w:tcPr>
            <w:tcW w:w="984" w:type="dxa"/>
          </w:tcPr>
          <w:p w14:paraId="12B6B122" w14:textId="13F36DDD"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-0.39</w:t>
            </w:r>
          </w:p>
        </w:tc>
        <w:tc>
          <w:tcPr>
            <w:tcW w:w="984" w:type="dxa"/>
          </w:tcPr>
          <w:p w14:paraId="05B61349" w14:textId="7CFE460B"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0.20</w:t>
            </w:r>
          </w:p>
        </w:tc>
        <w:tc>
          <w:tcPr>
            <w:tcW w:w="1005" w:type="dxa"/>
          </w:tcPr>
          <w:p w14:paraId="350E9842" w14:textId="312A53A0"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0BF3F36C" w14:textId="30F17ABF"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-0.15</w:t>
            </w:r>
          </w:p>
        </w:tc>
        <w:tc>
          <w:tcPr>
            <w:tcW w:w="984" w:type="dxa"/>
          </w:tcPr>
          <w:p w14:paraId="28CE28BD" w14:textId="59ADB9ED"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-0.09</w:t>
            </w:r>
          </w:p>
        </w:tc>
      </w:tr>
      <w:tr w:rsidR="002751C3" w:rsidRPr="002740D4" w14:paraId="207ACA94"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7B54A32" w14:textId="5BFBEDD0" w:rsidR="002751C3" w:rsidRPr="002740D4" w:rsidRDefault="002751C3" w:rsidP="002740D4">
            <w:pPr>
              <w:spacing w:after="0" w:line="305" w:lineRule="auto"/>
              <w:rPr>
                <w:sz w:val="18"/>
                <w:szCs w:val="18"/>
              </w:rPr>
            </w:pPr>
            <w:r w:rsidRPr="002740D4">
              <w:rPr>
                <w:b w:val="0"/>
                <w:bCs w:val="0"/>
                <w:color w:val="000000"/>
                <w:sz w:val="18"/>
                <w:szCs w:val="18"/>
              </w:rPr>
              <w:t>P</w:t>
            </w:r>
          </w:p>
        </w:tc>
        <w:tc>
          <w:tcPr>
            <w:tcW w:w="1223" w:type="dxa"/>
          </w:tcPr>
          <w:p w14:paraId="70EC2984" w14:textId="1138B21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0.34</w:t>
            </w:r>
          </w:p>
        </w:tc>
        <w:tc>
          <w:tcPr>
            <w:tcW w:w="984" w:type="dxa"/>
          </w:tcPr>
          <w:p w14:paraId="2F01A67D" w14:textId="6766BEBE"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0.60</w:t>
            </w:r>
          </w:p>
        </w:tc>
        <w:tc>
          <w:tcPr>
            <w:tcW w:w="984" w:type="dxa"/>
          </w:tcPr>
          <w:p w14:paraId="6D5CD4DC" w14:textId="6D07E600"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0.64</w:t>
            </w:r>
          </w:p>
        </w:tc>
        <w:tc>
          <w:tcPr>
            <w:tcW w:w="984" w:type="dxa"/>
          </w:tcPr>
          <w:p w14:paraId="1D5EF8C1" w14:textId="623A676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0.08</w:t>
            </w:r>
          </w:p>
        </w:tc>
        <w:tc>
          <w:tcPr>
            <w:tcW w:w="984" w:type="dxa"/>
          </w:tcPr>
          <w:p w14:paraId="5F79CF44" w14:textId="3E1639C7"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0.59</w:t>
            </w:r>
          </w:p>
        </w:tc>
        <w:tc>
          <w:tcPr>
            <w:tcW w:w="1005" w:type="dxa"/>
          </w:tcPr>
          <w:p w14:paraId="5F1144A9" w14:textId="7E31E08E"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-0.15</w:t>
            </w:r>
          </w:p>
        </w:tc>
        <w:tc>
          <w:tcPr>
            <w:tcW w:w="984" w:type="dxa"/>
          </w:tcPr>
          <w:p w14:paraId="3483E2E2" w14:textId="127E5B7B"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42A3C9A0" w14:textId="491D54B2" w:rsidR="002751C3" w:rsidRPr="002740D4" w:rsidRDefault="002751C3"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0.11</w:t>
            </w:r>
          </w:p>
        </w:tc>
      </w:tr>
      <w:tr w:rsidR="002751C3" w:rsidRPr="002740D4" w14:paraId="481DFBF7"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1BA663C" w14:textId="0F5140B9" w:rsidR="002751C3" w:rsidRPr="002740D4" w:rsidRDefault="002751C3" w:rsidP="002740D4">
            <w:pPr>
              <w:spacing w:after="0" w:line="305" w:lineRule="auto"/>
              <w:rPr>
                <w:sz w:val="18"/>
                <w:szCs w:val="18"/>
              </w:rPr>
            </w:pPr>
            <w:r w:rsidRPr="002740D4">
              <w:rPr>
                <w:b w:val="0"/>
                <w:bCs w:val="0"/>
                <w:color w:val="000000"/>
                <w:sz w:val="18"/>
                <w:szCs w:val="18"/>
              </w:rPr>
              <w:t>M</w:t>
            </w:r>
          </w:p>
        </w:tc>
        <w:tc>
          <w:tcPr>
            <w:tcW w:w="1223" w:type="dxa"/>
          </w:tcPr>
          <w:p w14:paraId="06F0D6CE" w14:textId="3C59A234"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984" w:type="dxa"/>
          </w:tcPr>
          <w:p w14:paraId="606D497E" w14:textId="6DD28AEC"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984" w:type="dxa"/>
          </w:tcPr>
          <w:p w14:paraId="5BA94A80" w14:textId="4A0E8884"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0.23</w:t>
            </w:r>
          </w:p>
        </w:tc>
        <w:tc>
          <w:tcPr>
            <w:tcW w:w="984" w:type="dxa"/>
          </w:tcPr>
          <w:p w14:paraId="089C07A4" w14:textId="2854848C"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-0.07</w:t>
            </w:r>
          </w:p>
        </w:tc>
        <w:tc>
          <w:tcPr>
            <w:tcW w:w="984" w:type="dxa"/>
          </w:tcPr>
          <w:p w14:paraId="64DDCAB5" w14:textId="02F96368"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0.14</w:t>
            </w:r>
          </w:p>
        </w:tc>
        <w:tc>
          <w:tcPr>
            <w:tcW w:w="1005" w:type="dxa"/>
          </w:tcPr>
          <w:p w14:paraId="2BB6816F" w14:textId="7A8E7953"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-0.09</w:t>
            </w:r>
          </w:p>
        </w:tc>
        <w:tc>
          <w:tcPr>
            <w:tcW w:w="984" w:type="dxa"/>
          </w:tcPr>
          <w:p w14:paraId="13904696" w14:textId="6A8621AA"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0.11</w:t>
            </w:r>
          </w:p>
        </w:tc>
        <w:tc>
          <w:tcPr>
            <w:tcW w:w="984" w:type="dxa"/>
          </w:tcPr>
          <w:p w14:paraId="20F09201" w14:textId="7544BEC1" w:rsidR="002751C3" w:rsidRPr="002740D4" w:rsidRDefault="002751C3"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r>
    </w:tbl>
    <w:p w14:paraId="65E3983E" w14:textId="20976673" w:rsidR="002751C3" w:rsidRPr="002740D4" w:rsidRDefault="002751C3" w:rsidP="002740D4">
      <w:pPr>
        <w:spacing w:after="0" w:line="305" w:lineRule="auto"/>
        <w:rPr>
          <w:b/>
          <w:bCs/>
          <w:sz w:val="18"/>
          <w:szCs w:val="18"/>
        </w:rPr>
      </w:pPr>
    </w:p>
    <w:p w14:paraId="54EF54C5" w14:textId="77777777" w:rsidR="002740D4" w:rsidRDefault="002740D4" w:rsidP="002740D4">
      <w:pPr>
        <w:spacing w:after="0" w:line="305" w:lineRule="auto"/>
        <w:rPr>
          <w:b/>
          <w:bCs/>
          <w:sz w:val="18"/>
          <w:szCs w:val="18"/>
        </w:rPr>
      </w:pPr>
    </w:p>
    <w:p w14:paraId="6B42081E" w14:textId="056DB121" w:rsidR="00FE21D2" w:rsidRPr="002740D4" w:rsidRDefault="002740D4" w:rsidP="002740D4">
      <w:pPr>
        <w:spacing w:after="0" w:line="305" w:lineRule="auto"/>
        <w:rPr>
          <w:b/>
          <w:bCs/>
          <w:sz w:val="18"/>
          <w:szCs w:val="18"/>
        </w:rPr>
      </w:pPr>
      <w:r w:rsidRPr="002740D4">
        <w:rPr>
          <w:b/>
          <w:bCs/>
        </w:rPr>
        <w:t>E.</w:t>
      </w:r>
      <w:r>
        <w:rPr>
          <w:b/>
          <w:bCs/>
        </w:rPr>
        <w:t>6</w:t>
      </w:r>
      <w:r>
        <w:rPr>
          <w:b/>
          <w:bCs/>
        </w:rPr>
        <w:t xml:space="preserve"> </w:t>
      </w:r>
      <w:r w:rsidR="00FE21D2" w:rsidRPr="002740D4">
        <w:rPr>
          <w:b/>
          <w:bCs/>
          <w:sz w:val="18"/>
          <w:szCs w:val="18"/>
        </w:rPr>
        <w:t>Ocean energy</w:t>
      </w: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FE21D2" w:rsidRPr="002740D4" w14:paraId="58A206C4"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413CE0B4" w14:textId="7164297E" w:rsidR="00FE21D2" w:rsidRPr="002740D4" w:rsidRDefault="002740D4" w:rsidP="002740D4">
            <w:pPr>
              <w:spacing w:after="0" w:line="305" w:lineRule="auto"/>
              <w:rPr>
                <w:b w:val="0"/>
                <w:bCs w:val="0"/>
                <w:color w:val="000000"/>
                <w:sz w:val="18"/>
                <w:szCs w:val="18"/>
              </w:rPr>
            </w:pPr>
            <w:r w:rsidRPr="002740D4">
              <w:rPr>
                <w:b w:val="0"/>
                <w:bCs w:val="0"/>
                <w:color w:val="000000"/>
                <w:sz w:val="18"/>
                <w:szCs w:val="18"/>
              </w:rPr>
              <w:t>2000-2009</w:t>
            </w:r>
          </w:p>
        </w:tc>
        <w:tc>
          <w:tcPr>
            <w:tcW w:w="1223" w:type="dxa"/>
          </w:tcPr>
          <w:p w14:paraId="57852AFD"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KNI</w:t>
            </w:r>
          </w:p>
        </w:tc>
        <w:tc>
          <w:tcPr>
            <w:tcW w:w="984" w:type="dxa"/>
          </w:tcPr>
          <w:p w14:paraId="2ACEFE55"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RD</w:t>
            </w:r>
          </w:p>
        </w:tc>
        <w:tc>
          <w:tcPr>
            <w:tcW w:w="984" w:type="dxa"/>
          </w:tcPr>
          <w:p w14:paraId="61FFD539"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w:t>
            </w:r>
          </w:p>
        </w:tc>
        <w:tc>
          <w:tcPr>
            <w:tcW w:w="984" w:type="dxa"/>
          </w:tcPr>
          <w:p w14:paraId="2EA3DD73"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w:t>
            </w:r>
          </w:p>
        </w:tc>
        <w:tc>
          <w:tcPr>
            <w:tcW w:w="984" w:type="dxa"/>
          </w:tcPr>
          <w:p w14:paraId="5F735446"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CL</w:t>
            </w:r>
          </w:p>
        </w:tc>
        <w:tc>
          <w:tcPr>
            <w:tcW w:w="1005" w:type="dxa"/>
          </w:tcPr>
          <w:p w14:paraId="6674F6EA"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GDP</w:t>
            </w:r>
          </w:p>
        </w:tc>
        <w:tc>
          <w:tcPr>
            <w:tcW w:w="984" w:type="dxa"/>
          </w:tcPr>
          <w:p w14:paraId="30316805"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P</w:t>
            </w:r>
          </w:p>
        </w:tc>
        <w:tc>
          <w:tcPr>
            <w:tcW w:w="984" w:type="dxa"/>
          </w:tcPr>
          <w:p w14:paraId="727048B4"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M</w:t>
            </w:r>
          </w:p>
        </w:tc>
      </w:tr>
      <w:tr w:rsidR="00FE21D2" w:rsidRPr="002740D4" w14:paraId="04686E9E"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5AEA8443" w14:textId="4EAD6DE6" w:rsidR="00FE21D2" w:rsidRPr="002740D4" w:rsidRDefault="00FE21D2" w:rsidP="002740D4">
            <w:pPr>
              <w:spacing w:after="0" w:line="305" w:lineRule="auto"/>
              <w:rPr>
                <w:sz w:val="18"/>
                <w:szCs w:val="18"/>
              </w:rPr>
            </w:pPr>
            <w:r w:rsidRPr="002740D4">
              <w:rPr>
                <w:b w:val="0"/>
                <w:bCs w:val="0"/>
                <w:color w:val="000000"/>
                <w:sz w:val="18"/>
                <w:szCs w:val="18"/>
              </w:rPr>
              <w:t>KNI</w:t>
            </w:r>
          </w:p>
        </w:tc>
        <w:tc>
          <w:tcPr>
            <w:tcW w:w="1223" w:type="dxa"/>
          </w:tcPr>
          <w:p w14:paraId="71E0F03A" w14:textId="246EB0EF"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5D6CE4DE" w14:textId="54E5E017"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-0.02</w:t>
            </w:r>
          </w:p>
        </w:tc>
        <w:tc>
          <w:tcPr>
            <w:tcW w:w="984" w:type="dxa"/>
          </w:tcPr>
          <w:p w14:paraId="359505F8" w14:textId="58DD1A94"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0.03</w:t>
            </w:r>
          </w:p>
        </w:tc>
        <w:tc>
          <w:tcPr>
            <w:tcW w:w="984" w:type="dxa"/>
          </w:tcPr>
          <w:p w14:paraId="3112D575" w14:textId="130BF177"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0.05</w:t>
            </w:r>
          </w:p>
        </w:tc>
        <w:tc>
          <w:tcPr>
            <w:tcW w:w="984" w:type="dxa"/>
          </w:tcPr>
          <w:p w14:paraId="3A93C597" w14:textId="124C4BF6"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0.09</w:t>
            </w:r>
          </w:p>
        </w:tc>
        <w:tc>
          <w:tcPr>
            <w:tcW w:w="1005" w:type="dxa"/>
          </w:tcPr>
          <w:p w14:paraId="521014C3" w14:textId="0160BA47"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-0.10</w:t>
            </w:r>
          </w:p>
        </w:tc>
        <w:tc>
          <w:tcPr>
            <w:tcW w:w="984" w:type="dxa"/>
          </w:tcPr>
          <w:p w14:paraId="4DF94DB0" w14:textId="2DFF0AE5"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0.02</w:t>
            </w:r>
          </w:p>
        </w:tc>
        <w:tc>
          <w:tcPr>
            <w:tcW w:w="984" w:type="dxa"/>
          </w:tcPr>
          <w:p w14:paraId="70263266" w14:textId="58C6427E"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r>
      <w:tr w:rsidR="00FE21D2" w:rsidRPr="002740D4" w14:paraId="0E961508"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356844BE" w14:textId="7C38950C" w:rsidR="00FE21D2" w:rsidRPr="002740D4" w:rsidRDefault="00FE21D2" w:rsidP="002740D4">
            <w:pPr>
              <w:spacing w:after="0" w:line="305" w:lineRule="auto"/>
              <w:rPr>
                <w:sz w:val="18"/>
                <w:szCs w:val="18"/>
              </w:rPr>
            </w:pPr>
            <w:r w:rsidRPr="002740D4">
              <w:rPr>
                <w:b w:val="0"/>
                <w:bCs w:val="0"/>
                <w:color w:val="000000"/>
                <w:sz w:val="18"/>
                <w:szCs w:val="18"/>
              </w:rPr>
              <w:t>RD</w:t>
            </w:r>
          </w:p>
        </w:tc>
        <w:tc>
          <w:tcPr>
            <w:tcW w:w="1223" w:type="dxa"/>
          </w:tcPr>
          <w:p w14:paraId="7C220057" w14:textId="1BEAB70B"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-0.02</w:t>
            </w:r>
          </w:p>
        </w:tc>
        <w:tc>
          <w:tcPr>
            <w:tcW w:w="984" w:type="dxa"/>
          </w:tcPr>
          <w:p w14:paraId="3F740935" w14:textId="50DE35E0"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61921CFB" w14:textId="7524AEE2"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0.44</w:t>
            </w:r>
          </w:p>
        </w:tc>
        <w:tc>
          <w:tcPr>
            <w:tcW w:w="984" w:type="dxa"/>
          </w:tcPr>
          <w:p w14:paraId="3D6EA426" w14:textId="4E789B8D"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-0.08</w:t>
            </w:r>
          </w:p>
        </w:tc>
        <w:tc>
          <w:tcPr>
            <w:tcW w:w="984" w:type="dxa"/>
          </w:tcPr>
          <w:p w14:paraId="589C0CE9" w14:textId="4DCCF95B"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0.46</w:t>
            </w:r>
          </w:p>
        </w:tc>
        <w:tc>
          <w:tcPr>
            <w:tcW w:w="1005" w:type="dxa"/>
          </w:tcPr>
          <w:p w14:paraId="75A82EF1" w14:textId="124B7E1E"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0.19</w:t>
            </w:r>
          </w:p>
        </w:tc>
        <w:tc>
          <w:tcPr>
            <w:tcW w:w="984" w:type="dxa"/>
          </w:tcPr>
          <w:p w14:paraId="501DCDC2" w14:textId="1C2E88BA"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0.29</w:t>
            </w:r>
          </w:p>
        </w:tc>
        <w:tc>
          <w:tcPr>
            <w:tcW w:w="984" w:type="dxa"/>
          </w:tcPr>
          <w:p w14:paraId="226B6F35" w14:textId="72E7BD82"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0.03</w:t>
            </w:r>
          </w:p>
        </w:tc>
      </w:tr>
      <w:tr w:rsidR="00FE21D2" w:rsidRPr="002740D4" w14:paraId="55C158F0"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EB1800A" w14:textId="1A381B3E" w:rsidR="00FE21D2" w:rsidRPr="002740D4" w:rsidRDefault="00FE21D2" w:rsidP="002740D4">
            <w:pPr>
              <w:spacing w:after="0" w:line="305" w:lineRule="auto"/>
              <w:rPr>
                <w:sz w:val="18"/>
                <w:szCs w:val="18"/>
              </w:rPr>
            </w:pPr>
            <w:r w:rsidRPr="002740D4">
              <w:rPr>
                <w:b w:val="0"/>
                <w:bCs w:val="0"/>
                <w:color w:val="000000"/>
                <w:sz w:val="18"/>
                <w:szCs w:val="18"/>
              </w:rPr>
              <w:t>K</w:t>
            </w:r>
          </w:p>
        </w:tc>
        <w:tc>
          <w:tcPr>
            <w:tcW w:w="1223" w:type="dxa"/>
          </w:tcPr>
          <w:p w14:paraId="6A89D8F2" w14:textId="6151F5C7"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0.03</w:t>
            </w:r>
          </w:p>
        </w:tc>
        <w:tc>
          <w:tcPr>
            <w:tcW w:w="984" w:type="dxa"/>
          </w:tcPr>
          <w:p w14:paraId="4554A989" w14:textId="05A53F68"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0.44</w:t>
            </w:r>
          </w:p>
        </w:tc>
        <w:tc>
          <w:tcPr>
            <w:tcW w:w="984" w:type="dxa"/>
          </w:tcPr>
          <w:p w14:paraId="5BF8BCA4" w14:textId="1657F2F2"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7069D18B" w14:textId="47A286DD"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-0.26</w:t>
            </w:r>
          </w:p>
        </w:tc>
        <w:tc>
          <w:tcPr>
            <w:tcW w:w="984" w:type="dxa"/>
          </w:tcPr>
          <w:p w14:paraId="2698A5E7" w14:textId="0088C90C"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FF0000"/>
                <w:sz w:val="18"/>
                <w:szCs w:val="18"/>
              </w:rPr>
            </w:pPr>
            <w:r w:rsidRPr="002740D4">
              <w:rPr>
                <w:color w:val="000000"/>
                <w:sz w:val="18"/>
                <w:szCs w:val="18"/>
              </w:rPr>
              <w:t>0.75</w:t>
            </w:r>
          </w:p>
        </w:tc>
        <w:tc>
          <w:tcPr>
            <w:tcW w:w="1005" w:type="dxa"/>
          </w:tcPr>
          <w:p w14:paraId="492151AE" w14:textId="73556B96"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0.20</w:t>
            </w:r>
          </w:p>
        </w:tc>
        <w:tc>
          <w:tcPr>
            <w:tcW w:w="984" w:type="dxa"/>
          </w:tcPr>
          <w:p w14:paraId="1E4753FC" w14:textId="2E7A6069"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0.40</w:t>
            </w:r>
          </w:p>
        </w:tc>
        <w:tc>
          <w:tcPr>
            <w:tcW w:w="984" w:type="dxa"/>
          </w:tcPr>
          <w:p w14:paraId="316DA0DF" w14:textId="282407AE"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0.31</w:t>
            </w:r>
          </w:p>
        </w:tc>
      </w:tr>
      <w:tr w:rsidR="00FE21D2" w:rsidRPr="002740D4" w14:paraId="0B70686E"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757DC56D" w14:textId="12E71E27" w:rsidR="00FE21D2" w:rsidRPr="002740D4" w:rsidRDefault="00FE21D2" w:rsidP="002740D4">
            <w:pPr>
              <w:spacing w:after="0" w:line="305" w:lineRule="auto"/>
              <w:rPr>
                <w:sz w:val="18"/>
                <w:szCs w:val="18"/>
              </w:rPr>
            </w:pPr>
            <w:r w:rsidRPr="002740D4">
              <w:rPr>
                <w:b w:val="0"/>
                <w:bCs w:val="0"/>
                <w:color w:val="000000"/>
                <w:sz w:val="18"/>
                <w:szCs w:val="18"/>
              </w:rPr>
              <w:t>C</w:t>
            </w:r>
          </w:p>
        </w:tc>
        <w:tc>
          <w:tcPr>
            <w:tcW w:w="1223" w:type="dxa"/>
          </w:tcPr>
          <w:p w14:paraId="750BE96B" w14:textId="0C45F6EF"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0.05</w:t>
            </w:r>
          </w:p>
        </w:tc>
        <w:tc>
          <w:tcPr>
            <w:tcW w:w="984" w:type="dxa"/>
          </w:tcPr>
          <w:p w14:paraId="6506B3C4" w14:textId="06436E76"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-0.08</w:t>
            </w:r>
          </w:p>
        </w:tc>
        <w:tc>
          <w:tcPr>
            <w:tcW w:w="984" w:type="dxa"/>
          </w:tcPr>
          <w:p w14:paraId="4D2B56D2" w14:textId="3F609C6A"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-0.26</w:t>
            </w:r>
          </w:p>
        </w:tc>
        <w:tc>
          <w:tcPr>
            <w:tcW w:w="984" w:type="dxa"/>
          </w:tcPr>
          <w:p w14:paraId="12AE905B" w14:textId="30CF8325"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4DE4B346" w14:textId="6EC82F11"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-0.19</w:t>
            </w:r>
          </w:p>
        </w:tc>
        <w:tc>
          <w:tcPr>
            <w:tcW w:w="1005" w:type="dxa"/>
          </w:tcPr>
          <w:p w14:paraId="59BE5174" w14:textId="156EDDBB"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-0.30</w:t>
            </w:r>
          </w:p>
        </w:tc>
        <w:tc>
          <w:tcPr>
            <w:tcW w:w="984" w:type="dxa"/>
          </w:tcPr>
          <w:p w14:paraId="7547C4DA" w14:textId="14502ACB"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0.02</w:t>
            </w:r>
          </w:p>
        </w:tc>
        <w:tc>
          <w:tcPr>
            <w:tcW w:w="984" w:type="dxa"/>
          </w:tcPr>
          <w:p w14:paraId="5D57C6BF" w14:textId="5AF01AFC"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-0.65</w:t>
            </w:r>
          </w:p>
        </w:tc>
      </w:tr>
      <w:tr w:rsidR="00FE21D2" w:rsidRPr="002740D4" w14:paraId="3E6EECA6"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7262EBAC" w14:textId="13CA495E" w:rsidR="00FE21D2" w:rsidRPr="002740D4" w:rsidRDefault="00FE21D2" w:rsidP="002740D4">
            <w:pPr>
              <w:spacing w:after="0" w:line="305" w:lineRule="auto"/>
              <w:rPr>
                <w:sz w:val="18"/>
                <w:szCs w:val="18"/>
              </w:rPr>
            </w:pPr>
            <w:r w:rsidRPr="002740D4">
              <w:rPr>
                <w:b w:val="0"/>
                <w:bCs w:val="0"/>
                <w:color w:val="000000"/>
                <w:sz w:val="18"/>
                <w:szCs w:val="18"/>
              </w:rPr>
              <w:t>CL</w:t>
            </w:r>
          </w:p>
        </w:tc>
        <w:tc>
          <w:tcPr>
            <w:tcW w:w="1223" w:type="dxa"/>
          </w:tcPr>
          <w:p w14:paraId="57F809AA" w14:textId="46C73DCA"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0.09</w:t>
            </w:r>
          </w:p>
        </w:tc>
        <w:tc>
          <w:tcPr>
            <w:tcW w:w="984" w:type="dxa"/>
          </w:tcPr>
          <w:p w14:paraId="6197930D" w14:textId="0BDA7B04"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0.46</w:t>
            </w:r>
          </w:p>
        </w:tc>
        <w:tc>
          <w:tcPr>
            <w:tcW w:w="984" w:type="dxa"/>
          </w:tcPr>
          <w:p w14:paraId="0EF140D4" w14:textId="476D593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0.75</w:t>
            </w:r>
          </w:p>
        </w:tc>
        <w:tc>
          <w:tcPr>
            <w:tcW w:w="984" w:type="dxa"/>
          </w:tcPr>
          <w:p w14:paraId="5850B618" w14:textId="5F10F125"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-0.19</w:t>
            </w:r>
          </w:p>
        </w:tc>
        <w:tc>
          <w:tcPr>
            <w:tcW w:w="984" w:type="dxa"/>
          </w:tcPr>
          <w:p w14:paraId="2B668F96" w14:textId="24AA7B8A"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1005" w:type="dxa"/>
          </w:tcPr>
          <w:p w14:paraId="189F314E" w14:textId="5B47A94F"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0.18</w:t>
            </w:r>
          </w:p>
        </w:tc>
        <w:tc>
          <w:tcPr>
            <w:tcW w:w="984" w:type="dxa"/>
          </w:tcPr>
          <w:p w14:paraId="2E333F93" w14:textId="4ACB9811"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0.19</w:t>
            </w:r>
          </w:p>
        </w:tc>
        <w:tc>
          <w:tcPr>
            <w:tcW w:w="984" w:type="dxa"/>
          </w:tcPr>
          <w:p w14:paraId="7F1AB3C1" w14:textId="2AB9272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0.22</w:t>
            </w:r>
          </w:p>
        </w:tc>
      </w:tr>
      <w:tr w:rsidR="00FE21D2" w:rsidRPr="002740D4" w14:paraId="55A941DE"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07967C2" w14:textId="22CF712A" w:rsidR="00FE21D2" w:rsidRPr="002740D4" w:rsidRDefault="00FE21D2" w:rsidP="002740D4">
            <w:pPr>
              <w:spacing w:after="0" w:line="305" w:lineRule="auto"/>
              <w:rPr>
                <w:sz w:val="18"/>
                <w:szCs w:val="18"/>
              </w:rPr>
            </w:pPr>
            <w:r w:rsidRPr="002740D4">
              <w:rPr>
                <w:b w:val="0"/>
                <w:bCs w:val="0"/>
                <w:color w:val="000000"/>
                <w:sz w:val="18"/>
                <w:szCs w:val="18"/>
              </w:rPr>
              <w:t>GDP</w:t>
            </w:r>
          </w:p>
        </w:tc>
        <w:tc>
          <w:tcPr>
            <w:tcW w:w="1223" w:type="dxa"/>
          </w:tcPr>
          <w:p w14:paraId="0C8E53F3" w14:textId="0FB09EB6"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-0.10</w:t>
            </w:r>
          </w:p>
        </w:tc>
        <w:tc>
          <w:tcPr>
            <w:tcW w:w="984" w:type="dxa"/>
          </w:tcPr>
          <w:p w14:paraId="4B3735EB" w14:textId="7F16A5B7"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0.19</w:t>
            </w:r>
          </w:p>
        </w:tc>
        <w:tc>
          <w:tcPr>
            <w:tcW w:w="984" w:type="dxa"/>
          </w:tcPr>
          <w:p w14:paraId="201C4B65" w14:textId="15570A3D"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0.20</w:t>
            </w:r>
          </w:p>
        </w:tc>
        <w:tc>
          <w:tcPr>
            <w:tcW w:w="984" w:type="dxa"/>
          </w:tcPr>
          <w:p w14:paraId="78851F0E" w14:textId="2883A1BA"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-0.30</w:t>
            </w:r>
          </w:p>
        </w:tc>
        <w:tc>
          <w:tcPr>
            <w:tcW w:w="984" w:type="dxa"/>
          </w:tcPr>
          <w:p w14:paraId="26055339" w14:textId="1D9A6E17"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0.18</w:t>
            </w:r>
          </w:p>
        </w:tc>
        <w:tc>
          <w:tcPr>
            <w:tcW w:w="1005" w:type="dxa"/>
          </w:tcPr>
          <w:p w14:paraId="3556845B" w14:textId="2B9C4DEB"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532057F2" w14:textId="33662E02"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-0.14</w:t>
            </w:r>
          </w:p>
        </w:tc>
        <w:tc>
          <w:tcPr>
            <w:tcW w:w="984" w:type="dxa"/>
          </w:tcPr>
          <w:p w14:paraId="1ADAC44B" w14:textId="7B650A65"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0.08</w:t>
            </w:r>
          </w:p>
        </w:tc>
      </w:tr>
      <w:tr w:rsidR="00FE21D2" w:rsidRPr="002740D4" w14:paraId="0DEAE042"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5950CC92" w14:textId="0FA673E9" w:rsidR="00FE21D2" w:rsidRPr="002740D4" w:rsidRDefault="00FE21D2" w:rsidP="002740D4">
            <w:pPr>
              <w:spacing w:after="0" w:line="305" w:lineRule="auto"/>
              <w:rPr>
                <w:sz w:val="18"/>
                <w:szCs w:val="18"/>
              </w:rPr>
            </w:pPr>
            <w:r w:rsidRPr="002740D4">
              <w:rPr>
                <w:b w:val="0"/>
                <w:bCs w:val="0"/>
                <w:color w:val="000000"/>
                <w:sz w:val="18"/>
                <w:szCs w:val="18"/>
              </w:rPr>
              <w:t>P</w:t>
            </w:r>
          </w:p>
        </w:tc>
        <w:tc>
          <w:tcPr>
            <w:tcW w:w="1223" w:type="dxa"/>
          </w:tcPr>
          <w:p w14:paraId="0BC4DE99" w14:textId="07C2186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0.02</w:t>
            </w:r>
          </w:p>
        </w:tc>
        <w:tc>
          <w:tcPr>
            <w:tcW w:w="984" w:type="dxa"/>
          </w:tcPr>
          <w:p w14:paraId="1A9C5A18" w14:textId="0424C548"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0.29</w:t>
            </w:r>
          </w:p>
        </w:tc>
        <w:tc>
          <w:tcPr>
            <w:tcW w:w="984" w:type="dxa"/>
          </w:tcPr>
          <w:p w14:paraId="7B38FB45" w14:textId="52DB53E2"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0.40</w:t>
            </w:r>
          </w:p>
        </w:tc>
        <w:tc>
          <w:tcPr>
            <w:tcW w:w="984" w:type="dxa"/>
          </w:tcPr>
          <w:p w14:paraId="540C7AE1" w14:textId="50FF9E89"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0.02</w:t>
            </w:r>
          </w:p>
        </w:tc>
        <w:tc>
          <w:tcPr>
            <w:tcW w:w="984" w:type="dxa"/>
          </w:tcPr>
          <w:p w14:paraId="7DD2EA78" w14:textId="1B6B4FB6"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0.19</w:t>
            </w:r>
          </w:p>
        </w:tc>
        <w:tc>
          <w:tcPr>
            <w:tcW w:w="1005" w:type="dxa"/>
          </w:tcPr>
          <w:p w14:paraId="1F79EA8B" w14:textId="1A9784D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-0.14</w:t>
            </w:r>
          </w:p>
        </w:tc>
        <w:tc>
          <w:tcPr>
            <w:tcW w:w="984" w:type="dxa"/>
          </w:tcPr>
          <w:p w14:paraId="23278E2B" w14:textId="799CF373"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3F85DFE3" w14:textId="1AC5669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0.20</w:t>
            </w:r>
          </w:p>
        </w:tc>
      </w:tr>
      <w:tr w:rsidR="00FE21D2" w:rsidRPr="002740D4" w14:paraId="6957DFBE"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06AA00D2" w14:textId="290CF00B" w:rsidR="00FE21D2" w:rsidRPr="002740D4" w:rsidRDefault="00FE21D2" w:rsidP="002740D4">
            <w:pPr>
              <w:spacing w:after="0" w:line="305" w:lineRule="auto"/>
              <w:rPr>
                <w:sz w:val="18"/>
                <w:szCs w:val="18"/>
              </w:rPr>
            </w:pPr>
            <w:r w:rsidRPr="002740D4">
              <w:rPr>
                <w:b w:val="0"/>
                <w:bCs w:val="0"/>
                <w:color w:val="000000"/>
                <w:sz w:val="18"/>
                <w:szCs w:val="18"/>
              </w:rPr>
              <w:t>M</w:t>
            </w:r>
          </w:p>
        </w:tc>
        <w:tc>
          <w:tcPr>
            <w:tcW w:w="1223" w:type="dxa"/>
          </w:tcPr>
          <w:p w14:paraId="42EE3EA6" w14:textId="6E95170F"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0.06</w:t>
            </w:r>
          </w:p>
        </w:tc>
        <w:tc>
          <w:tcPr>
            <w:tcW w:w="984" w:type="dxa"/>
          </w:tcPr>
          <w:p w14:paraId="48E62F49" w14:textId="3E5C29B6"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0.03</w:t>
            </w:r>
          </w:p>
        </w:tc>
        <w:tc>
          <w:tcPr>
            <w:tcW w:w="984" w:type="dxa"/>
          </w:tcPr>
          <w:p w14:paraId="41B0DA36" w14:textId="05F451B0"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0.31</w:t>
            </w:r>
          </w:p>
        </w:tc>
        <w:tc>
          <w:tcPr>
            <w:tcW w:w="984" w:type="dxa"/>
          </w:tcPr>
          <w:p w14:paraId="38B02987" w14:textId="3FF23D7E"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-0.65</w:t>
            </w:r>
          </w:p>
        </w:tc>
        <w:tc>
          <w:tcPr>
            <w:tcW w:w="984" w:type="dxa"/>
          </w:tcPr>
          <w:p w14:paraId="5935E6B3" w14:textId="390FFF12"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0.22</w:t>
            </w:r>
          </w:p>
        </w:tc>
        <w:tc>
          <w:tcPr>
            <w:tcW w:w="1005" w:type="dxa"/>
          </w:tcPr>
          <w:p w14:paraId="03E045E3" w14:textId="1DBFDDE0"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0.08</w:t>
            </w:r>
          </w:p>
        </w:tc>
        <w:tc>
          <w:tcPr>
            <w:tcW w:w="984" w:type="dxa"/>
          </w:tcPr>
          <w:p w14:paraId="4DE5B54F" w14:textId="41B8C9A3"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0.20</w:t>
            </w:r>
          </w:p>
        </w:tc>
        <w:tc>
          <w:tcPr>
            <w:tcW w:w="984" w:type="dxa"/>
          </w:tcPr>
          <w:p w14:paraId="0069791C" w14:textId="7F0E7633"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r>
    </w:tbl>
    <w:p w14:paraId="0DF66993" w14:textId="0D8A6D1C" w:rsidR="00FE21D2" w:rsidRPr="002740D4" w:rsidRDefault="00FE21D2" w:rsidP="002740D4">
      <w:pPr>
        <w:spacing w:after="0" w:line="305" w:lineRule="auto"/>
        <w:rPr>
          <w:b/>
          <w:bCs/>
          <w:sz w:val="18"/>
          <w:szCs w:val="18"/>
        </w:rPr>
      </w:pPr>
    </w:p>
    <w:tbl>
      <w:tblPr>
        <w:tblStyle w:val="GridTable5Dark-Accent5"/>
        <w:tblW w:w="9084" w:type="dxa"/>
        <w:tblLook w:val="04A0" w:firstRow="1" w:lastRow="0" w:firstColumn="1" w:lastColumn="0" w:noHBand="0" w:noVBand="1"/>
      </w:tblPr>
      <w:tblGrid>
        <w:gridCol w:w="952"/>
        <w:gridCol w:w="1223"/>
        <w:gridCol w:w="984"/>
        <w:gridCol w:w="984"/>
        <w:gridCol w:w="984"/>
        <w:gridCol w:w="984"/>
        <w:gridCol w:w="1005"/>
        <w:gridCol w:w="984"/>
        <w:gridCol w:w="984"/>
      </w:tblGrid>
      <w:tr w:rsidR="00FE21D2" w:rsidRPr="002740D4" w14:paraId="2B4503BB" w14:textId="77777777" w:rsidTr="00A914EB">
        <w:trPr>
          <w:cnfStyle w:val="100000000000" w:firstRow="1" w:lastRow="0" w:firstColumn="0" w:lastColumn="0" w:oddVBand="0" w:evenVBand="0" w:oddHBand="0"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0207058C" w14:textId="620C4CF1" w:rsidR="00FE21D2" w:rsidRPr="002740D4" w:rsidRDefault="002740D4" w:rsidP="002740D4">
            <w:pPr>
              <w:spacing w:after="0" w:line="305" w:lineRule="auto"/>
              <w:rPr>
                <w:b w:val="0"/>
                <w:bCs w:val="0"/>
                <w:color w:val="000000"/>
                <w:sz w:val="18"/>
                <w:szCs w:val="18"/>
              </w:rPr>
            </w:pPr>
            <w:r w:rsidRPr="002740D4">
              <w:rPr>
                <w:b w:val="0"/>
                <w:bCs w:val="0"/>
                <w:color w:val="000000"/>
                <w:sz w:val="18"/>
                <w:szCs w:val="18"/>
              </w:rPr>
              <w:t>2010-2019</w:t>
            </w:r>
          </w:p>
        </w:tc>
        <w:tc>
          <w:tcPr>
            <w:tcW w:w="1223" w:type="dxa"/>
          </w:tcPr>
          <w:p w14:paraId="626C8D1F"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KNI</w:t>
            </w:r>
          </w:p>
        </w:tc>
        <w:tc>
          <w:tcPr>
            <w:tcW w:w="984" w:type="dxa"/>
          </w:tcPr>
          <w:p w14:paraId="796EC01E"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RD</w:t>
            </w:r>
          </w:p>
        </w:tc>
        <w:tc>
          <w:tcPr>
            <w:tcW w:w="984" w:type="dxa"/>
          </w:tcPr>
          <w:p w14:paraId="28CD3849"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K</w:t>
            </w:r>
          </w:p>
        </w:tc>
        <w:tc>
          <w:tcPr>
            <w:tcW w:w="984" w:type="dxa"/>
          </w:tcPr>
          <w:p w14:paraId="63F505E2"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w:t>
            </w:r>
          </w:p>
        </w:tc>
        <w:tc>
          <w:tcPr>
            <w:tcW w:w="984" w:type="dxa"/>
          </w:tcPr>
          <w:p w14:paraId="49EFA63D"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CL</w:t>
            </w:r>
          </w:p>
        </w:tc>
        <w:tc>
          <w:tcPr>
            <w:tcW w:w="1005" w:type="dxa"/>
          </w:tcPr>
          <w:p w14:paraId="09C944A9"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GDP</w:t>
            </w:r>
          </w:p>
        </w:tc>
        <w:tc>
          <w:tcPr>
            <w:tcW w:w="984" w:type="dxa"/>
          </w:tcPr>
          <w:p w14:paraId="095BBA59"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P</w:t>
            </w:r>
          </w:p>
        </w:tc>
        <w:tc>
          <w:tcPr>
            <w:tcW w:w="984" w:type="dxa"/>
          </w:tcPr>
          <w:p w14:paraId="1F08AF97" w14:textId="77777777" w:rsidR="00FE21D2" w:rsidRPr="002740D4" w:rsidRDefault="00FE21D2" w:rsidP="002740D4">
            <w:pPr>
              <w:spacing w:after="0" w:line="305" w:lineRule="auto"/>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2740D4">
              <w:rPr>
                <w:b w:val="0"/>
                <w:bCs w:val="0"/>
                <w:color w:val="000000"/>
                <w:sz w:val="18"/>
                <w:szCs w:val="18"/>
              </w:rPr>
              <w:t>M</w:t>
            </w:r>
          </w:p>
        </w:tc>
      </w:tr>
      <w:tr w:rsidR="00FE21D2" w:rsidRPr="002740D4" w14:paraId="29F8A107"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11ACE88A" w14:textId="6F4CC7E7" w:rsidR="00FE21D2" w:rsidRPr="002740D4" w:rsidRDefault="00FE21D2" w:rsidP="002740D4">
            <w:pPr>
              <w:spacing w:after="0" w:line="305" w:lineRule="auto"/>
              <w:rPr>
                <w:sz w:val="18"/>
                <w:szCs w:val="18"/>
              </w:rPr>
            </w:pPr>
            <w:r w:rsidRPr="002740D4">
              <w:rPr>
                <w:b w:val="0"/>
                <w:bCs w:val="0"/>
                <w:color w:val="000000"/>
                <w:sz w:val="18"/>
                <w:szCs w:val="18"/>
              </w:rPr>
              <w:t>KNI</w:t>
            </w:r>
          </w:p>
        </w:tc>
        <w:tc>
          <w:tcPr>
            <w:tcW w:w="1223" w:type="dxa"/>
          </w:tcPr>
          <w:p w14:paraId="3161B42D" w14:textId="158418C7"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0C49E51D" w14:textId="1B7903DD"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0.00</w:t>
            </w:r>
          </w:p>
        </w:tc>
        <w:tc>
          <w:tcPr>
            <w:tcW w:w="984" w:type="dxa"/>
          </w:tcPr>
          <w:p w14:paraId="09E736F2" w14:textId="6E0992C5"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c>
          <w:tcPr>
            <w:tcW w:w="984" w:type="dxa"/>
          </w:tcPr>
          <w:p w14:paraId="0633983E" w14:textId="29137F14"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-0.24</w:t>
            </w:r>
          </w:p>
        </w:tc>
        <w:tc>
          <w:tcPr>
            <w:tcW w:w="984" w:type="dxa"/>
          </w:tcPr>
          <w:p w14:paraId="04642A17" w14:textId="301797FF"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-0.03</w:t>
            </w:r>
          </w:p>
        </w:tc>
        <w:tc>
          <w:tcPr>
            <w:tcW w:w="1005" w:type="dxa"/>
          </w:tcPr>
          <w:p w14:paraId="11AF643D" w14:textId="66E43ACD"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0.04</w:t>
            </w:r>
          </w:p>
        </w:tc>
        <w:tc>
          <w:tcPr>
            <w:tcW w:w="984" w:type="dxa"/>
          </w:tcPr>
          <w:p w14:paraId="10A52E43" w14:textId="0270C226"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c>
          <w:tcPr>
            <w:tcW w:w="984" w:type="dxa"/>
          </w:tcPr>
          <w:p w14:paraId="2BEC795D" w14:textId="130DE444"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0.18</w:t>
            </w:r>
          </w:p>
        </w:tc>
      </w:tr>
      <w:tr w:rsidR="00FE21D2" w:rsidRPr="002740D4" w14:paraId="4588EC34"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424664E1" w14:textId="2C0B27CA" w:rsidR="00FE21D2" w:rsidRPr="002740D4" w:rsidRDefault="00FE21D2" w:rsidP="002740D4">
            <w:pPr>
              <w:spacing w:after="0" w:line="305" w:lineRule="auto"/>
              <w:rPr>
                <w:sz w:val="18"/>
                <w:szCs w:val="18"/>
              </w:rPr>
            </w:pPr>
            <w:r w:rsidRPr="002740D4">
              <w:rPr>
                <w:b w:val="0"/>
                <w:bCs w:val="0"/>
                <w:color w:val="000000"/>
                <w:sz w:val="18"/>
                <w:szCs w:val="18"/>
              </w:rPr>
              <w:t>RD</w:t>
            </w:r>
          </w:p>
        </w:tc>
        <w:tc>
          <w:tcPr>
            <w:tcW w:w="1223" w:type="dxa"/>
          </w:tcPr>
          <w:p w14:paraId="2198F5B0" w14:textId="4714BED7"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0.00</w:t>
            </w:r>
          </w:p>
        </w:tc>
        <w:tc>
          <w:tcPr>
            <w:tcW w:w="984" w:type="dxa"/>
          </w:tcPr>
          <w:p w14:paraId="041634A3" w14:textId="0C5D93D3"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62EE0091" w14:textId="04770541"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0.35</w:t>
            </w:r>
          </w:p>
        </w:tc>
        <w:tc>
          <w:tcPr>
            <w:tcW w:w="984" w:type="dxa"/>
          </w:tcPr>
          <w:p w14:paraId="5F98B315" w14:textId="63D62A5E"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-0.02</w:t>
            </w:r>
          </w:p>
        </w:tc>
        <w:tc>
          <w:tcPr>
            <w:tcW w:w="984" w:type="dxa"/>
          </w:tcPr>
          <w:p w14:paraId="001B28DD" w14:textId="4D6A1CDF"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0.41</w:t>
            </w:r>
          </w:p>
        </w:tc>
        <w:tc>
          <w:tcPr>
            <w:tcW w:w="1005" w:type="dxa"/>
          </w:tcPr>
          <w:p w14:paraId="2CFB5FE8" w14:textId="5A38C213"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0.21</w:t>
            </w:r>
          </w:p>
        </w:tc>
        <w:tc>
          <w:tcPr>
            <w:tcW w:w="984" w:type="dxa"/>
          </w:tcPr>
          <w:p w14:paraId="429B14E9" w14:textId="43941E59"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0.42</w:t>
            </w:r>
          </w:p>
        </w:tc>
        <w:tc>
          <w:tcPr>
            <w:tcW w:w="984" w:type="dxa"/>
          </w:tcPr>
          <w:p w14:paraId="527DF766" w14:textId="1F204A94"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r>
      <w:tr w:rsidR="00FE21D2" w:rsidRPr="002740D4" w14:paraId="7EB3D4AC"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30DA732A" w14:textId="211873B7" w:rsidR="00FE21D2" w:rsidRPr="002740D4" w:rsidRDefault="00FE21D2" w:rsidP="002740D4">
            <w:pPr>
              <w:spacing w:after="0" w:line="305" w:lineRule="auto"/>
              <w:rPr>
                <w:sz w:val="18"/>
                <w:szCs w:val="18"/>
              </w:rPr>
            </w:pPr>
            <w:r w:rsidRPr="002740D4">
              <w:rPr>
                <w:b w:val="0"/>
                <w:bCs w:val="0"/>
                <w:color w:val="000000"/>
                <w:sz w:val="18"/>
                <w:szCs w:val="18"/>
              </w:rPr>
              <w:t>K</w:t>
            </w:r>
          </w:p>
        </w:tc>
        <w:tc>
          <w:tcPr>
            <w:tcW w:w="1223" w:type="dxa"/>
          </w:tcPr>
          <w:p w14:paraId="4780D7CB" w14:textId="45DF3B00"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c>
          <w:tcPr>
            <w:tcW w:w="984" w:type="dxa"/>
          </w:tcPr>
          <w:p w14:paraId="34E34FCD" w14:textId="06E231C8"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0.35</w:t>
            </w:r>
          </w:p>
        </w:tc>
        <w:tc>
          <w:tcPr>
            <w:tcW w:w="984" w:type="dxa"/>
          </w:tcPr>
          <w:p w14:paraId="0F794923" w14:textId="43CE9FCD"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3AF77924" w14:textId="591A480C"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-0.10</w:t>
            </w:r>
          </w:p>
        </w:tc>
        <w:tc>
          <w:tcPr>
            <w:tcW w:w="984" w:type="dxa"/>
          </w:tcPr>
          <w:p w14:paraId="42EF211C" w14:textId="31E3800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color w:val="FF0000"/>
                <w:sz w:val="18"/>
                <w:szCs w:val="18"/>
              </w:rPr>
            </w:pPr>
            <w:r w:rsidRPr="002740D4">
              <w:rPr>
                <w:color w:val="000000"/>
                <w:sz w:val="18"/>
                <w:szCs w:val="18"/>
              </w:rPr>
              <w:t>0.78</w:t>
            </w:r>
          </w:p>
        </w:tc>
        <w:tc>
          <w:tcPr>
            <w:tcW w:w="1005" w:type="dxa"/>
          </w:tcPr>
          <w:p w14:paraId="6AD61080" w14:textId="36C98DA8"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0.17</w:t>
            </w:r>
          </w:p>
        </w:tc>
        <w:tc>
          <w:tcPr>
            <w:tcW w:w="984" w:type="dxa"/>
          </w:tcPr>
          <w:p w14:paraId="3143FCD5" w14:textId="21469F2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0.37</w:t>
            </w:r>
          </w:p>
        </w:tc>
        <w:tc>
          <w:tcPr>
            <w:tcW w:w="984" w:type="dxa"/>
          </w:tcPr>
          <w:p w14:paraId="18473473" w14:textId="3094B382"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0.11</w:t>
            </w:r>
          </w:p>
        </w:tc>
      </w:tr>
      <w:tr w:rsidR="00FE21D2" w:rsidRPr="002740D4" w14:paraId="79F1D325"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53F2D3D4" w14:textId="3C9E867C" w:rsidR="00FE21D2" w:rsidRPr="002740D4" w:rsidRDefault="00FE21D2" w:rsidP="002740D4">
            <w:pPr>
              <w:spacing w:after="0" w:line="305" w:lineRule="auto"/>
              <w:rPr>
                <w:sz w:val="18"/>
                <w:szCs w:val="18"/>
              </w:rPr>
            </w:pPr>
            <w:r w:rsidRPr="002740D4">
              <w:rPr>
                <w:b w:val="0"/>
                <w:bCs w:val="0"/>
                <w:color w:val="000000"/>
                <w:sz w:val="18"/>
                <w:szCs w:val="18"/>
              </w:rPr>
              <w:t>C</w:t>
            </w:r>
          </w:p>
        </w:tc>
        <w:tc>
          <w:tcPr>
            <w:tcW w:w="1223" w:type="dxa"/>
          </w:tcPr>
          <w:p w14:paraId="25B543E9" w14:textId="3C727534"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-0.24</w:t>
            </w:r>
          </w:p>
        </w:tc>
        <w:tc>
          <w:tcPr>
            <w:tcW w:w="984" w:type="dxa"/>
          </w:tcPr>
          <w:p w14:paraId="35FAF798" w14:textId="44A9784F"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-0.02</w:t>
            </w:r>
          </w:p>
        </w:tc>
        <w:tc>
          <w:tcPr>
            <w:tcW w:w="984" w:type="dxa"/>
          </w:tcPr>
          <w:p w14:paraId="77F953AA" w14:textId="2E7B89CD"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-0.10</w:t>
            </w:r>
          </w:p>
        </w:tc>
        <w:tc>
          <w:tcPr>
            <w:tcW w:w="984" w:type="dxa"/>
          </w:tcPr>
          <w:p w14:paraId="330B8B9B" w14:textId="5C1E2556"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5CF7940C" w14:textId="7762170E"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0.06</w:t>
            </w:r>
          </w:p>
        </w:tc>
        <w:tc>
          <w:tcPr>
            <w:tcW w:w="1005" w:type="dxa"/>
          </w:tcPr>
          <w:p w14:paraId="20F768ED" w14:textId="7A7A6CF5"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-0.36</w:t>
            </w:r>
          </w:p>
        </w:tc>
        <w:tc>
          <w:tcPr>
            <w:tcW w:w="984" w:type="dxa"/>
          </w:tcPr>
          <w:p w14:paraId="4E811A66" w14:textId="7D4E683E"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0.07</w:t>
            </w:r>
          </w:p>
        </w:tc>
        <w:tc>
          <w:tcPr>
            <w:tcW w:w="984" w:type="dxa"/>
          </w:tcPr>
          <w:p w14:paraId="49DE8DC6" w14:textId="1C3C766C"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-0.62</w:t>
            </w:r>
          </w:p>
        </w:tc>
      </w:tr>
      <w:tr w:rsidR="00FE21D2" w:rsidRPr="002740D4" w14:paraId="39B29FFF"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4D3E3A10" w14:textId="1B6642A3" w:rsidR="00FE21D2" w:rsidRPr="002740D4" w:rsidRDefault="00FE21D2" w:rsidP="002740D4">
            <w:pPr>
              <w:spacing w:after="0" w:line="305" w:lineRule="auto"/>
              <w:rPr>
                <w:sz w:val="18"/>
                <w:szCs w:val="18"/>
              </w:rPr>
            </w:pPr>
            <w:r w:rsidRPr="002740D4">
              <w:rPr>
                <w:b w:val="0"/>
                <w:bCs w:val="0"/>
                <w:color w:val="000000"/>
                <w:sz w:val="18"/>
                <w:szCs w:val="18"/>
              </w:rPr>
              <w:t>CL</w:t>
            </w:r>
          </w:p>
        </w:tc>
        <w:tc>
          <w:tcPr>
            <w:tcW w:w="1223" w:type="dxa"/>
          </w:tcPr>
          <w:p w14:paraId="674648F5" w14:textId="3F38F27E"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-0.03</w:t>
            </w:r>
          </w:p>
        </w:tc>
        <w:tc>
          <w:tcPr>
            <w:tcW w:w="984" w:type="dxa"/>
          </w:tcPr>
          <w:p w14:paraId="0E69D458" w14:textId="6740700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0.41</w:t>
            </w:r>
          </w:p>
        </w:tc>
        <w:tc>
          <w:tcPr>
            <w:tcW w:w="984" w:type="dxa"/>
          </w:tcPr>
          <w:p w14:paraId="0D03F8AE" w14:textId="4C05C5BB"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0.78</w:t>
            </w:r>
          </w:p>
        </w:tc>
        <w:tc>
          <w:tcPr>
            <w:tcW w:w="984" w:type="dxa"/>
          </w:tcPr>
          <w:p w14:paraId="6C67F457" w14:textId="78D6C4EF"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c>
          <w:tcPr>
            <w:tcW w:w="984" w:type="dxa"/>
          </w:tcPr>
          <w:p w14:paraId="6B15923B" w14:textId="64F01D0D"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1005" w:type="dxa"/>
          </w:tcPr>
          <w:p w14:paraId="3597DF8A" w14:textId="4D80470A"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0.27</w:t>
            </w:r>
          </w:p>
        </w:tc>
        <w:tc>
          <w:tcPr>
            <w:tcW w:w="984" w:type="dxa"/>
          </w:tcPr>
          <w:p w14:paraId="1E677F96" w14:textId="1A4BC980"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0.23</w:t>
            </w:r>
          </w:p>
        </w:tc>
        <w:tc>
          <w:tcPr>
            <w:tcW w:w="984" w:type="dxa"/>
          </w:tcPr>
          <w:p w14:paraId="039657CA" w14:textId="40D67935"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0.01</w:t>
            </w:r>
          </w:p>
        </w:tc>
      </w:tr>
      <w:tr w:rsidR="00FE21D2" w:rsidRPr="002740D4" w14:paraId="42E6EAD9"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14B0DBA5" w14:textId="0FE17A3A" w:rsidR="00FE21D2" w:rsidRPr="002740D4" w:rsidRDefault="00FE21D2" w:rsidP="002740D4">
            <w:pPr>
              <w:spacing w:after="0" w:line="305" w:lineRule="auto"/>
              <w:rPr>
                <w:sz w:val="18"/>
                <w:szCs w:val="18"/>
              </w:rPr>
            </w:pPr>
            <w:r w:rsidRPr="002740D4">
              <w:rPr>
                <w:b w:val="0"/>
                <w:bCs w:val="0"/>
                <w:color w:val="000000"/>
                <w:sz w:val="18"/>
                <w:szCs w:val="18"/>
              </w:rPr>
              <w:t>GDP</w:t>
            </w:r>
          </w:p>
        </w:tc>
        <w:tc>
          <w:tcPr>
            <w:tcW w:w="1223" w:type="dxa"/>
          </w:tcPr>
          <w:p w14:paraId="5FE712E5" w14:textId="1715C54A"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0.04</w:t>
            </w:r>
          </w:p>
        </w:tc>
        <w:tc>
          <w:tcPr>
            <w:tcW w:w="984" w:type="dxa"/>
          </w:tcPr>
          <w:p w14:paraId="3ECCBFBF" w14:textId="288E66BC"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0.21</w:t>
            </w:r>
          </w:p>
        </w:tc>
        <w:tc>
          <w:tcPr>
            <w:tcW w:w="984" w:type="dxa"/>
          </w:tcPr>
          <w:p w14:paraId="4FE4D315" w14:textId="1E5909AC"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0.17</w:t>
            </w:r>
          </w:p>
        </w:tc>
        <w:tc>
          <w:tcPr>
            <w:tcW w:w="984" w:type="dxa"/>
          </w:tcPr>
          <w:p w14:paraId="1882BE86" w14:textId="761EA47B"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-0.36</w:t>
            </w:r>
          </w:p>
        </w:tc>
        <w:tc>
          <w:tcPr>
            <w:tcW w:w="984" w:type="dxa"/>
          </w:tcPr>
          <w:p w14:paraId="6AD3D1C0" w14:textId="5A6F406F"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0.27</w:t>
            </w:r>
          </w:p>
        </w:tc>
        <w:tc>
          <w:tcPr>
            <w:tcW w:w="1005" w:type="dxa"/>
          </w:tcPr>
          <w:p w14:paraId="5B229FFE" w14:textId="392944AA"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c>
          <w:tcPr>
            <w:tcW w:w="984" w:type="dxa"/>
          </w:tcPr>
          <w:p w14:paraId="5A60CD2E" w14:textId="39CBEEFC"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-0.19</w:t>
            </w:r>
          </w:p>
        </w:tc>
        <w:tc>
          <w:tcPr>
            <w:tcW w:w="984" w:type="dxa"/>
          </w:tcPr>
          <w:p w14:paraId="4EAC4BDB" w14:textId="7EC0AFBE"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0.12</w:t>
            </w:r>
          </w:p>
        </w:tc>
      </w:tr>
      <w:tr w:rsidR="00FE21D2" w:rsidRPr="002740D4" w14:paraId="7F9C56B5" w14:textId="77777777" w:rsidTr="00A914EB">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952" w:type="dxa"/>
          </w:tcPr>
          <w:p w14:paraId="2FCC5BF4" w14:textId="75A7C0B3" w:rsidR="00FE21D2" w:rsidRPr="002740D4" w:rsidRDefault="00FE21D2" w:rsidP="002740D4">
            <w:pPr>
              <w:spacing w:after="0" w:line="305" w:lineRule="auto"/>
              <w:rPr>
                <w:sz w:val="18"/>
                <w:szCs w:val="18"/>
              </w:rPr>
            </w:pPr>
            <w:r w:rsidRPr="002740D4">
              <w:rPr>
                <w:b w:val="0"/>
                <w:bCs w:val="0"/>
                <w:color w:val="000000"/>
                <w:sz w:val="18"/>
                <w:szCs w:val="18"/>
              </w:rPr>
              <w:t>P</w:t>
            </w:r>
          </w:p>
        </w:tc>
        <w:tc>
          <w:tcPr>
            <w:tcW w:w="1223" w:type="dxa"/>
          </w:tcPr>
          <w:p w14:paraId="4DF0604E" w14:textId="57641D7F"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0.06</w:t>
            </w:r>
          </w:p>
        </w:tc>
        <w:tc>
          <w:tcPr>
            <w:tcW w:w="984" w:type="dxa"/>
          </w:tcPr>
          <w:p w14:paraId="19AB60D0" w14:textId="5F2D3C94"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0.42</w:t>
            </w:r>
          </w:p>
        </w:tc>
        <w:tc>
          <w:tcPr>
            <w:tcW w:w="984" w:type="dxa"/>
          </w:tcPr>
          <w:p w14:paraId="5EADC22F" w14:textId="129FDA78"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0.37</w:t>
            </w:r>
          </w:p>
        </w:tc>
        <w:tc>
          <w:tcPr>
            <w:tcW w:w="984" w:type="dxa"/>
          </w:tcPr>
          <w:p w14:paraId="4AFF6EDF" w14:textId="4CE55E3C"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0.07</w:t>
            </w:r>
          </w:p>
        </w:tc>
        <w:tc>
          <w:tcPr>
            <w:tcW w:w="984" w:type="dxa"/>
          </w:tcPr>
          <w:p w14:paraId="444D4D22" w14:textId="0B74E59E"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0.23</w:t>
            </w:r>
          </w:p>
        </w:tc>
        <w:tc>
          <w:tcPr>
            <w:tcW w:w="1005" w:type="dxa"/>
          </w:tcPr>
          <w:p w14:paraId="6494EF4F" w14:textId="077D8D85"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-0.19</w:t>
            </w:r>
          </w:p>
        </w:tc>
        <w:tc>
          <w:tcPr>
            <w:tcW w:w="984" w:type="dxa"/>
          </w:tcPr>
          <w:p w14:paraId="40ADA15C" w14:textId="155BBB1E"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1.00</w:t>
            </w:r>
          </w:p>
        </w:tc>
        <w:tc>
          <w:tcPr>
            <w:tcW w:w="984" w:type="dxa"/>
          </w:tcPr>
          <w:p w14:paraId="60142355" w14:textId="01932946" w:rsidR="00FE21D2" w:rsidRPr="002740D4" w:rsidRDefault="00FE21D2" w:rsidP="002740D4">
            <w:pPr>
              <w:spacing w:after="0" w:line="305" w:lineRule="auto"/>
              <w:cnfStyle w:val="000000100000" w:firstRow="0" w:lastRow="0" w:firstColumn="0" w:lastColumn="0" w:oddVBand="0" w:evenVBand="0" w:oddHBand="1" w:evenHBand="0" w:firstRowFirstColumn="0" w:firstRowLastColumn="0" w:lastRowFirstColumn="0" w:lastRowLastColumn="0"/>
              <w:rPr>
                <w:sz w:val="18"/>
                <w:szCs w:val="18"/>
              </w:rPr>
            </w:pPr>
            <w:r w:rsidRPr="002740D4">
              <w:rPr>
                <w:color w:val="000000"/>
                <w:sz w:val="18"/>
                <w:szCs w:val="18"/>
              </w:rPr>
              <w:t>0.16</w:t>
            </w:r>
          </w:p>
        </w:tc>
      </w:tr>
      <w:tr w:rsidR="00FE21D2" w:rsidRPr="002740D4" w14:paraId="4F9057A3" w14:textId="77777777" w:rsidTr="00A914EB">
        <w:trPr>
          <w:trHeight w:val="200"/>
        </w:trPr>
        <w:tc>
          <w:tcPr>
            <w:cnfStyle w:val="001000000000" w:firstRow="0" w:lastRow="0" w:firstColumn="1" w:lastColumn="0" w:oddVBand="0" w:evenVBand="0" w:oddHBand="0" w:evenHBand="0" w:firstRowFirstColumn="0" w:firstRowLastColumn="0" w:lastRowFirstColumn="0" w:lastRowLastColumn="0"/>
            <w:tcW w:w="952" w:type="dxa"/>
          </w:tcPr>
          <w:p w14:paraId="2BB74E00" w14:textId="5D38AF31" w:rsidR="00FE21D2" w:rsidRPr="002740D4" w:rsidRDefault="00FE21D2" w:rsidP="002740D4">
            <w:pPr>
              <w:spacing w:after="0" w:line="305" w:lineRule="auto"/>
              <w:rPr>
                <w:sz w:val="18"/>
                <w:szCs w:val="18"/>
              </w:rPr>
            </w:pPr>
            <w:r w:rsidRPr="002740D4">
              <w:rPr>
                <w:b w:val="0"/>
                <w:bCs w:val="0"/>
                <w:color w:val="000000"/>
                <w:sz w:val="18"/>
                <w:szCs w:val="18"/>
              </w:rPr>
              <w:t>M</w:t>
            </w:r>
          </w:p>
        </w:tc>
        <w:tc>
          <w:tcPr>
            <w:tcW w:w="1223" w:type="dxa"/>
          </w:tcPr>
          <w:p w14:paraId="32380D60" w14:textId="114DC37B"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0.18</w:t>
            </w:r>
          </w:p>
        </w:tc>
        <w:tc>
          <w:tcPr>
            <w:tcW w:w="984" w:type="dxa"/>
          </w:tcPr>
          <w:p w14:paraId="2B65D845" w14:textId="11989E61"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984" w:type="dxa"/>
          </w:tcPr>
          <w:p w14:paraId="7D2691F9" w14:textId="5E9D1615"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0.11</w:t>
            </w:r>
          </w:p>
        </w:tc>
        <w:tc>
          <w:tcPr>
            <w:tcW w:w="984" w:type="dxa"/>
          </w:tcPr>
          <w:p w14:paraId="4BBB0587" w14:textId="7DE9646A"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-0.62</w:t>
            </w:r>
          </w:p>
        </w:tc>
        <w:tc>
          <w:tcPr>
            <w:tcW w:w="984" w:type="dxa"/>
          </w:tcPr>
          <w:p w14:paraId="60CFE07C" w14:textId="06372B01"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0.01</w:t>
            </w:r>
          </w:p>
        </w:tc>
        <w:tc>
          <w:tcPr>
            <w:tcW w:w="1005" w:type="dxa"/>
          </w:tcPr>
          <w:p w14:paraId="21E3EA16" w14:textId="08F817F4"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0.12</w:t>
            </w:r>
          </w:p>
        </w:tc>
        <w:tc>
          <w:tcPr>
            <w:tcW w:w="984" w:type="dxa"/>
          </w:tcPr>
          <w:p w14:paraId="3F981D31" w14:textId="27D15F36"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0.16</w:t>
            </w:r>
          </w:p>
        </w:tc>
        <w:tc>
          <w:tcPr>
            <w:tcW w:w="984" w:type="dxa"/>
          </w:tcPr>
          <w:p w14:paraId="49A4BA6A" w14:textId="430C94F0" w:rsidR="00FE21D2" w:rsidRPr="002740D4" w:rsidRDefault="00FE21D2" w:rsidP="002740D4">
            <w:pPr>
              <w:spacing w:after="0" w:line="305" w:lineRule="auto"/>
              <w:cnfStyle w:val="000000000000" w:firstRow="0" w:lastRow="0" w:firstColumn="0" w:lastColumn="0" w:oddVBand="0" w:evenVBand="0" w:oddHBand="0" w:evenHBand="0" w:firstRowFirstColumn="0" w:firstRowLastColumn="0" w:lastRowFirstColumn="0" w:lastRowLastColumn="0"/>
              <w:rPr>
                <w:sz w:val="18"/>
                <w:szCs w:val="18"/>
              </w:rPr>
            </w:pPr>
            <w:r w:rsidRPr="002740D4">
              <w:rPr>
                <w:color w:val="000000"/>
                <w:sz w:val="18"/>
                <w:szCs w:val="18"/>
              </w:rPr>
              <w:t>1.00</w:t>
            </w:r>
          </w:p>
        </w:tc>
      </w:tr>
    </w:tbl>
    <w:p w14:paraId="1288835F" w14:textId="70002C92" w:rsidR="000F4389" w:rsidRPr="002740D4" w:rsidRDefault="000F4389" w:rsidP="002740D4">
      <w:pPr>
        <w:spacing w:after="0" w:line="305" w:lineRule="auto"/>
        <w:rPr>
          <w:b/>
          <w:bCs/>
          <w:sz w:val="18"/>
          <w:szCs w:val="18"/>
        </w:rPr>
      </w:pPr>
    </w:p>
    <w:p w14:paraId="51BAC856" w14:textId="77777777" w:rsidR="000F4389" w:rsidRPr="002740D4" w:rsidRDefault="000F4389" w:rsidP="002740D4">
      <w:pPr>
        <w:spacing w:after="0" w:line="305" w:lineRule="auto"/>
        <w:jc w:val="left"/>
        <w:rPr>
          <w:b/>
          <w:bCs/>
          <w:sz w:val="18"/>
          <w:szCs w:val="18"/>
        </w:rPr>
      </w:pPr>
      <w:r w:rsidRPr="002740D4">
        <w:rPr>
          <w:b/>
          <w:bCs/>
          <w:sz w:val="18"/>
          <w:szCs w:val="18"/>
        </w:rPr>
        <w:br w:type="page"/>
      </w:r>
    </w:p>
    <w:p w14:paraId="3FE85A00" w14:textId="0F194521" w:rsidR="002740D4" w:rsidRPr="00B85AEC" w:rsidRDefault="000F4389" w:rsidP="00B85AEC">
      <w:r w:rsidRPr="00B85AEC">
        <w:t xml:space="preserve">Appendix </w:t>
      </w:r>
      <w:r w:rsidR="00BA5CEF">
        <w:t>F</w:t>
      </w:r>
      <w:r w:rsidRPr="00B85AEC">
        <w:t xml:space="preserve"> – </w:t>
      </w:r>
      <w:r w:rsidR="00DA7015" w:rsidRPr="00B85AEC">
        <w:t>Installed capacities</w:t>
      </w:r>
    </w:p>
    <w:p w14:paraId="2B589B4B" w14:textId="4FD1949B" w:rsidR="00DA7015" w:rsidRPr="00B85AEC" w:rsidRDefault="00DA7015" w:rsidP="00B85AEC">
      <w:r w:rsidRPr="00B85AEC">
        <w:drawing>
          <wp:inline distT="0" distB="0" distL="0" distR="0" wp14:anchorId="17FE9DBC" wp14:editId="5887C216">
            <wp:extent cx="5755640" cy="791400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8" cstate="email">
                      <a:extLst>
                        <a:ext uri="{28A0092B-C50C-407E-A947-70E740481C1C}">
                          <a14:useLocalDpi xmlns:a14="http://schemas.microsoft.com/office/drawing/2010/main"/>
                        </a:ext>
                      </a:extLst>
                    </a:blip>
                    <a:stretch>
                      <a:fillRect/>
                    </a:stretch>
                  </pic:blipFill>
                  <pic:spPr>
                    <a:xfrm>
                      <a:off x="0" y="0"/>
                      <a:ext cx="5755640" cy="7914005"/>
                    </a:xfrm>
                    <a:prstGeom prst="rect">
                      <a:avLst/>
                    </a:prstGeom>
                  </pic:spPr>
                </pic:pic>
              </a:graphicData>
            </a:graphic>
          </wp:inline>
        </w:drawing>
      </w:r>
    </w:p>
    <w:p w14:paraId="6E1D7B1D" w14:textId="0C3E0B5F" w:rsidR="00DA7015" w:rsidRPr="00791280" w:rsidRDefault="002740D4" w:rsidP="00791280">
      <w:r w:rsidRPr="00791280">
        <w:t xml:space="preserve">Appendix </w:t>
      </w:r>
      <w:r w:rsidR="00BA5CEF">
        <w:t>F</w:t>
      </w:r>
      <w:r w:rsidRPr="00791280">
        <w:t xml:space="preserve"> – Installed capacities</w:t>
      </w:r>
    </w:p>
    <w:p w14:paraId="2CAC7B3A" w14:textId="4974B48F" w:rsidR="00FE21D2" w:rsidRPr="00791280" w:rsidRDefault="00DA7015" w:rsidP="00791280">
      <w:r w:rsidRPr="00791280">
        <w:drawing>
          <wp:inline distT="0" distB="0" distL="0" distR="0" wp14:anchorId="06A491E1" wp14:editId="1B5B901B">
            <wp:extent cx="5755640" cy="791400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09" cstate="email">
                      <a:extLst>
                        <a:ext uri="{28A0092B-C50C-407E-A947-70E740481C1C}">
                          <a14:useLocalDpi xmlns:a14="http://schemas.microsoft.com/office/drawing/2010/main"/>
                        </a:ext>
                      </a:extLst>
                    </a:blip>
                    <a:stretch>
                      <a:fillRect/>
                    </a:stretch>
                  </pic:blipFill>
                  <pic:spPr>
                    <a:xfrm>
                      <a:off x="0" y="0"/>
                      <a:ext cx="5755640" cy="7914005"/>
                    </a:xfrm>
                    <a:prstGeom prst="rect">
                      <a:avLst/>
                    </a:prstGeom>
                  </pic:spPr>
                </pic:pic>
              </a:graphicData>
            </a:graphic>
          </wp:inline>
        </w:drawing>
      </w:r>
      <w:r w:rsidR="000F4389" w:rsidRPr="00791280">
        <w:t xml:space="preserve"> </w:t>
      </w:r>
    </w:p>
    <w:sectPr w:rsidR="00FE21D2" w:rsidRPr="00791280" w:rsidSect="00761CD7">
      <w:type w:val="continuous"/>
      <w:pgSz w:w="11900" w:h="16840"/>
      <w:pgMar w:top="1418" w:right="1418" w:bottom="1418" w:left="1418" w:header="567" w:footer="454"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ADAA27" w14:textId="77777777" w:rsidR="001B2F20" w:rsidRDefault="001B2F20" w:rsidP="00663431">
      <w:r>
        <w:separator/>
      </w:r>
    </w:p>
    <w:p w14:paraId="4065518A" w14:textId="77777777" w:rsidR="001B2F20" w:rsidRDefault="001B2F20" w:rsidP="00663431"/>
    <w:p w14:paraId="09F5FDE4" w14:textId="77777777" w:rsidR="001B2F20" w:rsidRDefault="001B2F20" w:rsidP="00663431"/>
  </w:endnote>
  <w:endnote w:type="continuationSeparator" w:id="0">
    <w:p w14:paraId="234FF25E" w14:textId="77777777" w:rsidR="001B2F20" w:rsidRDefault="001B2F20" w:rsidP="00663431">
      <w:r>
        <w:continuationSeparator/>
      </w:r>
    </w:p>
    <w:p w14:paraId="4D11D498" w14:textId="77777777" w:rsidR="001B2F20" w:rsidRDefault="001B2F20" w:rsidP="00663431"/>
    <w:p w14:paraId="401599E5" w14:textId="77777777" w:rsidR="001B2F20" w:rsidRDefault="001B2F20" w:rsidP="00663431"/>
  </w:endnote>
  <w:endnote w:type="continuationNotice" w:id="1">
    <w:p w14:paraId="63E496F1" w14:textId="77777777" w:rsidR="001B2F20" w:rsidRDefault="001B2F20" w:rsidP="00663431"/>
    <w:p w14:paraId="537F7EAE" w14:textId="77777777" w:rsidR="001B2F20" w:rsidRDefault="001B2F20" w:rsidP="00663431"/>
    <w:p w14:paraId="5D2BBEF6" w14:textId="77777777" w:rsidR="001B2F20" w:rsidRDefault="001B2F20" w:rsidP="006634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imes">
    <w:altName w:val="﷽﷽﷽﷽﷽﷽﷽﷽䄠ʫ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Stone Sans">
    <w:altName w:val="Calibri"/>
    <w:panose1 w:val="020B06040202020202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66503783"/>
      <w:docPartObj>
        <w:docPartGallery w:val="Page Numbers (Bottom of Page)"/>
        <w:docPartUnique/>
      </w:docPartObj>
    </w:sdtPr>
    <w:sdtEndPr>
      <w:rPr>
        <w:rStyle w:val="PageNumber"/>
      </w:rPr>
    </w:sdtEndPr>
    <w:sdtContent>
      <w:p w14:paraId="588B3550" w14:textId="79192E14" w:rsidR="0021783D" w:rsidRDefault="0021783D" w:rsidP="0066343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AD2C59" w14:textId="77777777" w:rsidR="0021783D" w:rsidRDefault="0021783D" w:rsidP="00663431">
    <w:pPr>
      <w:pStyle w:val="Footer"/>
    </w:pPr>
  </w:p>
  <w:p w14:paraId="78ACAAD9" w14:textId="77777777" w:rsidR="00E60ED2" w:rsidRDefault="00E60ED2" w:rsidP="00663431"/>
  <w:p w14:paraId="4C75024D" w14:textId="77777777" w:rsidR="00E60ED2" w:rsidRDefault="00E60ED2" w:rsidP="006634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D9E45" w14:textId="77777777" w:rsidR="00FF0042" w:rsidRPr="00FF0042" w:rsidRDefault="00FF0042" w:rsidP="00663431">
    <w:pPr>
      <w:pStyle w:val="Footer"/>
    </w:pPr>
    <w:r w:rsidRPr="00FF0042">
      <w:t xml:space="preserve">Page </w:t>
    </w:r>
    <w:r w:rsidRPr="00FF0042">
      <w:fldChar w:fldCharType="begin"/>
    </w:r>
    <w:r w:rsidRPr="00FF0042">
      <w:instrText xml:space="preserve"> PAGE  \* Arabic  \* MERGEFORMAT </w:instrText>
    </w:r>
    <w:r w:rsidRPr="00FF0042">
      <w:fldChar w:fldCharType="separate"/>
    </w:r>
    <w:r w:rsidRPr="00FF0042">
      <w:rPr>
        <w:noProof/>
      </w:rPr>
      <w:t>2</w:t>
    </w:r>
    <w:r w:rsidRPr="00FF0042">
      <w:fldChar w:fldCharType="end"/>
    </w:r>
    <w:r w:rsidRPr="00FF0042">
      <w:t xml:space="preserve"> of </w:t>
    </w:r>
    <w:r w:rsidR="005A0BF6">
      <w:fldChar w:fldCharType="begin"/>
    </w:r>
    <w:r w:rsidR="005A0BF6">
      <w:instrText xml:space="preserve"> NUMPAGES  \* Arabic  \* MERGEFORMAT </w:instrText>
    </w:r>
    <w:r w:rsidR="005A0BF6">
      <w:fldChar w:fldCharType="separate"/>
    </w:r>
    <w:r w:rsidRPr="00FF0042">
      <w:rPr>
        <w:noProof/>
      </w:rPr>
      <w:t>2</w:t>
    </w:r>
    <w:r w:rsidR="005A0BF6">
      <w:rPr>
        <w:noProof/>
      </w:rPr>
      <w:fldChar w:fldCharType="end"/>
    </w:r>
  </w:p>
  <w:p w14:paraId="2FEDE7A5" w14:textId="38CF6FB7" w:rsidR="0021783D" w:rsidRPr="000933FE" w:rsidRDefault="0021783D" w:rsidP="00663431">
    <w:pPr>
      <w:pStyle w:val="Footer"/>
    </w:pPr>
  </w:p>
  <w:p w14:paraId="7332C260" w14:textId="77777777" w:rsidR="00E60ED2" w:rsidRDefault="00E60ED2" w:rsidP="00663431"/>
  <w:p w14:paraId="39AD675A" w14:textId="77777777" w:rsidR="00E60ED2" w:rsidRDefault="00E60ED2" w:rsidP="006634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EF693" w14:textId="77777777" w:rsidR="001B2F20" w:rsidRDefault="001B2F20" w:rsidP="00663431">
      <w:r>
        <w:separator/>
      </w:r>
    </w:p>
    <w:p w14:paraId="7DF63BF1" w14:textId="77777777" w:rsidR="001B2F20" w:rsidRDefault="001B2F20" w:rsidP="00663431"/>
    <w:p w14:paraId="6A6684E2" w14:textId="77777777" w:rsidR="001B2F20" w:rsidRDefault="001B2F20" w:rsidP="00663431"/>
  </w:footnote>
  <w:footnote w:type="continuationSeparator" w:id="0">
    <w:p w14:paraId="2466DEA2" w14:textId="77777777" w:rsidR="001B2F20" w:rsidRDefault="001B2F20" w:rsidP="00663431">
      <w:r>
        <w:continuationSeparator/>
      </w:r>
    </w:p>
    <w:p w14:paraId="1977B203" w14:textId="77777777" w:rsidR="001B2F20" w:rsidRDefault="001B2F20" w:rsidP="00663431"/>
    <w:p w14:paraId="1FF4E9AB" w14:textId="77777777" w:rsidR="001B2F20" w:rsidRDefault="001B2F20" w:rsidP="00663431"/>
  </w:footnote>
  <w:footnote w:type="continuationNotice" w:id="1">
    <w:p w14:paraId="6A5AED17" w14:textId="77777777" w:rsidR="001B2F20" w:rsidRDefault="001B2F20" w:rsidP="00663431"/>
    <w:p w14:paraId="3D468A5C" w14:textId="77777777" w:rsidR="001B2F20" w:rsidRDefault="001B2F20" w:rsidP="00663431"/>
    <w:p w14:paraId="5636C0B0" w14:textId="77777777" w:rsidR="001B2F20" w:rsidRDefault="001B2F20" w:rsidP="00663431"/>
  </w:footnote>
  <w:footnote w:id="2">
    <w:p w14:paraId="2690458A" w14:textId="08F4606C" w:rsidR="001E21D3" w:rsidRDefault="001E21D3">
      <w:pPr>
        <w:pStyle w:val="FootnoteText"/>
      </w:pPr>
      <w:r>
        <w:rPr>
          <w:rStyle w:val="FootnoteReference"/>
        </w:rPr>
        <w:footnoteRef/>
      </w:r>
      <w:r>
        <w:t xml:space="preserve"> </w:t>
      </w:r>
      <w:r>
        <w:rPr>
          <w:lang w:val="x-none"/>
        </w:rPr>
        <w:t>Publications from the field of biomedical and health sciences were not included in the final sample since they were not found to be directly related to the knowledge base of ocean energy technology, as explained in section 3.3.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632A7" w14:textId="77777777" w:rsidR="00011137" w:rsidRDefault="00011137" w:rsidP="00663431">
    <w:pPr>
      <w:pStyle w:val="Header"/>
    </w:pPr>
  </w:p>
  <w:p w14:paraId="57E28E8B" w14:textId="77777777" w:rsidR="00E60ED2" w:rsidRDefault="00E60ED2" w:rsidP="00663431"/>
  <w:p w14:paraId="4D1215C1" w14:textId="77777777" w:rsidR="00E60ED2" w:rsidRDefault="00E60ED2" w:rsidP="0066343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2335C" w14:textId="77777777" w:rsidR="00C530D9" w:rsidRDefault="00535743" w:rsidP="00C530D9">
    <w:r w:rsidRPr="003B7D8B">
      <w:rPr>
        <w:noProof/>
        <w:lang w:eastAsia="nl-NL"/>
      </w:rPr>
      <w:drawing>
        <wp:anchor distT="0" distB="0" distL="114300" distR="114300" simplePos="0" relativeHeight="251658241" behindDoc="0" locked="0" layoutInCell="1" allowOverlap="1" wp14:anchorId="2F979531" wp14:editId="65434719">
          <wp:simplePos x="0" y="0"/>
          <wp:positionH relativeFrom="page">
            <wp:posOffset>782274</wp:posOffset>
          </wp:positionH>
          <wp:positionV relativeFrom="page">
            <wp:posOffset>225674</wp:posOffset>
          </wp:positionV>
          <wp:extent cx="1951348" cy="503092"/>
          <wp:effectExtent l="0" t="0" r="5080" b="5080"/>
          <wp:wrapThrough wrapText="bothSides">
            <wp:wrapPolygon edited="0">
              <wp:start x="0" y="0"/>
              <wp:lineTo x="0" y="21273"/>
              <wp:lineTo x="21516" y="21273"/>
              <wp:lineTo x="21516" y="0"/>
              <wp:lineTo x="0" y="0"/>
            </wp:wrapPolygon>
          </wp:wrapThrough>
          <wp:docPr id="6" name="Picture 6" descr="UU_logo(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U_logo(600).jpg"/>
                  <pic:cNvPicPr/>
                </pic:nvPicPr>
                <pic:blipFill rotWithShape="1">
                  <a:blip r:embed="rId1"/>
                  <a:srcRect l="9361" t="23893" r="13254" b="25220"/>
                  <a:stretch/>
                </pic:blipFill>
                <pic:spPr bwMode="auto">
                  <a:xfrm>
                    <a:off x="0" y="0"/>
                    <a:ext cx="1951348" cy="503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7D8B">
      <w:t xml:space="preserve">                   </w:t>
    </w:r>
  </w:p>
  <w:p w14:paraId="61AA7459" w14:textId="3475B26E" w:rsidR="00E60ED2" w:rsidRPr="00FA5FCC" w:rsidRDefault="0021783D" w:rsidP="00FA5FCC">
    <w:r w:rsidRPr="003B7D8B">
      <w:rPr>
        <w:noProof/>
        <w:lang w:eastAsia="nl-NL"/>
      </w:rPr>
      <w:drawing>
        <wp:anchor distT="0" distB="0" distL="114300" distR="114300" simplePos="0" relativeHeight="251658240" behindDoc="0" locked="0" layoutInCell="1" allowOverlap="1" wp14:anchorId="770DCDA3" wp14:editId="3F41482C">
          <wp:simplePos x="0" y="0"/>
          <wp:positionH relativeFrom="page">
            <wp:posOffset>782274</wp:posOffset>
          </wp:positionH>
          <wp:positionV relativeFrom="page">
            <wp:posOffset>225674</wp:posOffset>
          </wp:positionV>
          <wp:extent cx="1951348" cy="503092"/>
          <wp:effectExtent l="0" t="0" r="5080" b="5080"/>
          <wp:wrapThrough wrapText="bothSides">
            <wp:wrapPolygon edited="0">
              <wp:start x="0" y="0"/>
              <wp:lineTo x="0" y="21273"/>
              <wp:lineTo x="21516" y="21273"/>
              <wp:lineTo x="21516" y="0"/>
              <wp:lineTo x="0" y="0"/>
            </wp:wrapPolygon>
          </wp:wrapThrough>
          <wp:docPr id="8" name="Picture 8" descr="UU_logo(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U_logo(600).jpg"/>
                  <pic:cNvPicPr/>
                </pic:nvPicPr>
                <pic:blipFill rotWithShape="1">
                  <a:blip r:embed="rId1"/>
                  <a:srcRect l="9361" t="23893" r="13254" b="25220"/>
                  <a:stretch/>
                </pic:blipFill>
                <pic:spPr bwMode="auto">
                  <a:xfrm>
                    <a:off x="0" y="0"/>
                    <a:ext cx="1951348" cy="5030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7D8B">
      <w:t xml:space="preserve">        </w:t>
    </w:r>
    <w:r w:rsidR="00FF0042" w:rsidRPr="003B7D8B">
      <w:t xml:space="preserve">                 </w:t>
    </w:r>
    <w:r w:rsidR="003B7D8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BBA1B" w14:textId="472C992A" w:rsidR="0021783D" w:rsidRPr="007B67F7" w:rsidRDefault="0021783D" w:rsidP="00663431">
    <w:pPr>
      <w:pStyle w:val="Header"/>
    </w:pPr>
    <w:r>
      <w:t xml:space="preserve">          </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EAE2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4FC328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B8A5A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D2FE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1BA2F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7EE463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3B8168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ADE6C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264B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54434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D53EF"/>
    <w:multiLevelType w:val="hybridMultilevel"/>
    <w:tmpl w:val="051095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527461E"/>
    <w:multiLevelType w:val="hybridMultilevel"/>
    <w:tmpl w:val="C6C86B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6E06B5D"/>
    <w:multiLevelType w:val="hybridMultilevel"/>
    <w:tmpl w:val="7C72C3E6"/>
    <w:lvl w:ilvl="0" w:tplc="0920822A">
      <w:start w:val="1"/>
      <w:numFmt w:val="bullet"/>
      <w:pStyle w:val="UUbroodtekst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1E4D3F"/>
    <w:multiLevelType w:val="multilevel"/>
    <w:tmpl w:val="5B449A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B0F74CD"/>
    <w:multiLevelType w:val="hybridMultilevel"/>
    <w:tmpl w:val="7B02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6B4BB2"/>
    <w:multiLevelType w:val="hybridMultilevel"/>
    <w:tmpl w:val="3E70D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D90684"/>
    <w:multiLevelType w:val="hybridMultilevel"/>
    <w:tmpl w:val="43581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9C771D"/>
    <w:multiLevelType w:val="hybridMultilevel"/>
    <w:tmpl w:val="E08CE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B67C79"/>
    <w:multiLevelType w:val="hybridMultilevel"/>
    <w:tmpl w:val="705E69F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6691D81"/>
    <w:multiLevelType w:val="hybridMultilevel"/>
    <w:tmpl w:val="F0768B9E"/>
    <w:lvl w:ilvl="0" w:tplc="C7CC7E1C">
      <w:start w:val="1"/>
      <w:numFmt w:val="decimal"/>
      <w:lvlText w:val="%1)"/>
      <w:lvlJc w:val="left"/>
      <w:pPr>
        <w:ind w:left="720" w:hanging="360"/>
      </w:pPr>
      <w:rPr>
        <w:rFonts w:hint="default"/>
        <w:b/>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5661480"/>
    <w:multiLevelType w:val="hybridMultilevel"/>
    <w:tmpl w:val="C276A462"/>
    <w:lvl w:ilvl="0" w:tplc="60D8DCD0">
      <w:start w:val="2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187E17"/>
    <w:multiLevelType w:val="hybridMultilevel"/>
    <w:tmpl w:val="36B07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6E5F9D"/>
    <w:multiLevelType w:val="hybridMultilevel"/>
    <w:tmpl w:val="B562EC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444193"/>
    <w:multiLevelType w:val="hybridMultilevel"/>
    <w:tmpl w:val="005C38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8FF0657"/>
    <w:multiLevelType w:val="hybridMultilevel"/>
    <w:tmpl w:val="DA36071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FC70EB0"/>
    <w:multiLevelType w:val="hybridMultilevel"/>
    <w:tmpl w:val="6B120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E3685"/>
    <w:multiLevelType w:val="hybridMultilevel"/>
    <w:tmpl w:val="82543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0C664B"/>
    <w:multiLevelType w:val="hybridMultilevel"/>
    <w:tmpl w:val="2B0E1B4C"/>
    <w:lvl w:ilvl="0" w:tplc="5B06930E">
      <w:start w:val="1"/>
      <w:numFmt w:val="bullet"/>
      <w:pStyle w:val="VCbullets"/>
      <w:lvlText w:val=""/>
      <w:lvlJc w:val="left"/>
      <w:pPr>
        <w:ind w:left="227" w:hanging="22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06240"/>
    <w:multiLevelType w:val="hybridMultilevel"/>
    <w:tmpl w:val="DF1CD45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252E93"/>
    <w:multiLevelType w:val="hybridMultilevel"/>
    <w:tmpl w:val="717AD6EC"/>
    <w:lvl w:ilvl="0" w:tplc="838AB968">
      <w:start w:val="20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446E90"/>
    <w:multiLevelType w:val="hybridMultilevel"/>
    <w:tmpl w:val="70DAD838"/>
    <w:lvl w:ilvl="0" w:tplc="08090015">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7181F09"/>
    <w:multiLevelType w:val="hybridMultilevel"/>
    <w:tmpl w:val="8E725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7"/>
  </w:num>
  <w:num w:numId="2">
    <w:abstractNumId w:val="12"/>
  </w:num>
  <w:num w:numId="3">
    <w:abstractNumId w:val="17"/>
  </w:num>
  <w:num w:numId="4">
    <w:abstractNumId w:val="16"/>
  </w:num>
  <w:num w:numId="5">
    <w:abstractNumId w:val="15"/>
  </w:num>
  <w:num w:numId="6">
    <w:abstractNumId w:val="25"/>
  </w:num>
  <w:num w:numId="7">
    <w:abstractNumId w:val="13"/>
  </w:num>
  <w:num w:numId="8">
    <w:abstractNumId w:val="23"/>
  </w:num>
  <w:num w:numId="9">
    <w:abstractNumId w:val="11"/>
  </w:num>
  <w:num w:numId="10">
    <w:abstractNumId w:val="10"/>
  </w:num>
  <w:num w:numId="11">
    <w:abstractNumId w:val="22"/>
  </w:num>
  <w:num w:numId="12">
    <w:abstractNumId w:val="0"/>
  </w:num>
  <w:num w:numId="13">
    <w:abstractNumId w:val="1"/>
  </w:num>
  <w:num w:numId="14">
    <w:abstractNumId w:val="2"/>
  </w:num>
  <w:num w:numId="15">
    <w:abstractNumId w:val="3"/>
  </w:num>
  <w:num w:numId="16">
    <w:abstractNumId w:val="8"/>
  </w:num>
  <w:num w:numId="17">
    <w:abstractNumId w:val="4"/>
  </w:num>
  <w:num w:numId="18">
    <w:abstractNumId w:val="5"/>
  </w:num>
  <w:num w:numId="19">
    <w:abstractNumId w:val="6"/>
  </w:num>
  <w:num w:numId="20">
    <w:abstractNumId w:val="7"/>
  </w:num>
  <w:num w:numId="21">
    <w:abstractNumId w:val="9"/>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30"/>
  </w:num>
  <w:num w:numId="36">
    <w:abstractNumId w:val="18"/>
  </w:num>
  <w:num w:numId="37">
    <w:abstractNumId w:val="31"/>
  </w:num>
  <w:num w:numId="38">
    <w:abstractNumId w:val="21"/>
  </w:num>
  <w:num w:numId="39">
    <w:abstractNumId w:val="28"/>
  </w:num>
  <w:num w:numId="40">
    <w:abstractNumId w:val="26"/>
  </w:num>
  <w:num w:numId="41">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displayBackgroundShap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6FA"/>
    <w:rsid w:val="000010ED"/>
    <w:rsid w:val="00001153"/>
    <w:rsid w:val="00001264"/>
    <w:rsid w:val="000013D9"/>
    <w:rsid w:val="00002170"/>
    <w:rsid w:val="00002A5B"/>
    <w:rsid w:val="000033CA"/>
    <w:rsid w:val="00003494"/>
    <w:rsid w:val="00003E80"/>
    <w:rsid w:val="00004127"/>
    <w:rsid w:val="00004B7C"/>
    <w:rsid w:val="00004D45"/>
    <w:rsid w:val="00005145"/>
    <w:rsid w:val="00005278"/>
    <w:rsid w:val="000058A8"/>
    <w:rsid w:val="00005FDD"/>
    <w:rsid w:val="000062F4"/>
    <w:rsid w:val="00007BFC"/>
    <w:rsid w:val="00010225"/>
    <w:rsid w:val="00010940"/>
    <w:rsid w:val="000109A4"/>
    <w:rsid w:val="00010A19"/>
    <w:rsid w:val="00010D01"/>
    <w:rsid w:val="00011137"/>
    <w:rsid w:val="00011142"/>
    <w:rsid w:val="000112AC"/>
    <w:rsid w:val="00011C7E"/>
    <w:rsid w:val="0001202A"/>
    <w:rsid w:val="00012432"/>
    <w:rsid w:val="00013216"/>
    <w:rsid w:val="0001381F"/>
    <w:rsid w:val="000139A7"/>
    <w:rsid w:val="00014CAE"/>
    <w:rsid w:val="00015011"/>
    <w:rsid w:val="00015012"/>
    <w:rsid w:val="000154C0"/>
    <w:rsid w:val="00015900"/>
    <w:rsid w:val="00015CB1"/>
    <w:rsid w:val="00016797"/>
    <w:rsid w:val="00016EF4"/>
    <w:rsid w:val="0001716A"/>
    <w:rsid w:val="000202BC"/>
    <w:rsid w:val="000203E0"/>
    <w:rsid w:val="000203E1"/>
    <w:rsid w:val="00020841"/>
    <w:rsid w:val="00020A4D"/>
    <w:rsid w:val="00020B0E"/>
    <w:rsid w:val="0002133F"/>
    <w:rsid w:val="0002171E"/>
    <w:rsid w:val="0002285D"/>
    <w:rsid w:val="00022FA8"/>
    <w:rsid w:val="00022FB3"/>
    <w:rsid w:val="00023542"/>
    <w:rsid w:val="00023A58"/>
    <w:rsid w:val="00023C0C"/>
    <w:rsid w:val="00023CD5"/>
    <w:rsid w:val="00024856"/>
    <w:rsid w:val="00025739"/>
    <w:rsid w:val="000257A8"/>
    <w:rsid w:val="0002586D"/>
    <w:rsid w:val="000260CD"/>
    <w:rsid w:val="000275E6"/>
    <w:rsid w:val="00027C0F"/>
    <w:rsid w:val="00027D27"/>
    <w:rsid w:val="000303AB"/>
    <w:rsid w:val="000308FB"/>
    <w:rsid w:val="00031892"/>
    <w:rsid w:val="00031AB0"/>
    <w:rsid w:val="00032591"/>
    <w:rsid w:val="0003271B"/>
    <w:rsid w:val="0003334B"/>
    <w:rsid w:val="00033360"/>
    <w:rsid w:val="00033BDE"/>
    <w:rsid w:val="00034783"/>
    <w:rsid w:val="00034CE5"/>
    <w:rsid w:val="000350D9"/>
    <w:rsid w:val="0003510B"/>
    <w:rsid w:val="0003573B"/>
    <w:rsid w:val="00036A14"/>
    <w:rsid w:val="000377D8"/>
    <w:rsid w:val="000405A6"/>
    <w:rsid w:val="0004073F"/>
    <w:rsid w:val="00041052"/>
    <w:rsid w:val="00042996"/>
    <w:rsid w:val="00042C2E"/>
    <w:rsid w:val="00042F2F"/>
    <w:rsid w:val="00043C9D"/>
    <w:rsid w:val="000441D9"/>
    <w:rsid w:val="00044A87"/>
    <w:rsid w:val="0004542D"/>
    <w:rsid w:val="00046291"/>
    <w:rsid w:val="000516A1"/>
    <w:rsid w:val="00051A8C"/>
    <w:rsid w:val="000524FC"/>
    <w:rsid w:val="00052C03"/>
    <w:rsid w:val="000533CC"/>
    <w:rsid w:val="000540AF"/>
    <w:rsid w:val="00054BA1"/>
    <w:rsid w:val="00055B0E"/>
    <w:rsid w:val="00056813"/>
    <w:rsid w:val="0006084E"/>
    <w:rsid w:val="00061EE7"/>
    <w:rsid w:val="000625DC"/>
    <w:rsid w:val="00064703"/>
    <w:rsid w:val="0006483C"/>
    <w:rsid w:val="00064AE1"/>
    <w:rsid w:val="00064C61"/>
    <w:rsid w:val="00064C6F"/>
    <w:rsid w:val="00064E37"/>
    <w:rsid w:val="00064FCD"/>
    <w:rsid w:val="0006588A"/>
    <w:rsid w:val="000673B7"/>
    <w:rsid w:val="00067FA9"/>
    <w:rsid w:val="00070807"/>
    <w:rsid w:val="00070A04"/>
    <w:rsid w:val="000720B3"/>
    <w:rsid w:val="0007350B"/>
    <w:rsid w:val="00073A28"/>
    <w:rsid w:val="00073B03"/>
    <w:rsid w:val="00074955"/>
    <w:rsid w:val="00074F14"/>
    <w:rsid w:val="000754DB"/>
    <w:rsid w:val="00075FA2"/>
    <w:rsid w:val="00076893"/>
    <w:rsid w:val="00077EE2"/>
    <w:rsid w:val="00080324"/>
    <w:rsid w:val="000820FE"/>
    <w:rsid w:val="00082637"/>
    <w:rsid w:val="0008271F"/>
    <w:rsid w:val="00082C4D"/>
    <w:rsid w:val="000831F0"/>
    <w:rsid w:val="00083374"/>
    <w:rsid w:val="0008358F"/>
    <w:rsid w:val="000838A9"/>
    <w:rsid w:val="0008557F"/>
    <w:rsid w:val="00085828"/>
    <w:rsid w:val="00085B6E"/>
    <w:rsid w:val="00085E44"/>
    <w:rsid w:val="000860AD"/>
    <w:rsid w:val="0008668D"/>
    <w:rsid w:val="00087985"/>
    <w:rsid w:val="000914D5"/>
    <w:rsid w:val="000921EC"/>
    <w:rsid w:val="00092C44"/>
    <w:rsid w:val="00092D16"/>
    <w:rsid w:val="000933FE"/>
    <w:rsid w:val="000934E4"/>
    <w:rsid w:val="00093E47"/>
    <w:rsid w:val="00093E75"/>
    <w:rsid w:val="0009415B"/>
    <w:rsid w:val="00094B53"/>
    <w:rsid w:val="000954EB"/>
    <w:rsid w:val="00095CA4"/>
    <w:rsid w:val="00095F66"/>
    <w:rsid w:val="0009667B"/>
    <w:rsid w:val="00096CC7"/>
    <w:rsid w:val="000A022B"/>
    <w:rsid w:val="000A053F"/>
    <w:rsid w:val="000A0923"/>
    <w:rsid w:val="000A1440"/>
    <w:rsid w:val="000A1795"/>
    <w:rsid w:val="000A1EB2"/>
    <w:rsid w:val="000A2DEC"/>
    <w:rsid w:val="000A3444"/>
    <w:rsid w:val="000A37EC"/>
    <w:rsid w:val="000A40CB"/>
    <w:rsid w:val="000A5105"/>
    <w:rsid w:val="000A6125"/>
    <w:rsid w:val="000A665D"/>
    <w:rsid w:val="000A6E6D"/>
    <w:rsid w:val="000B1171"/>
    <w:rsid w:val="000B15B3"/>
    <w:rsid w:val="000B16A9"/>
    <w:rsid w:val="000B1BD1"/>
    <w:rsid w:val="000B21F0"/>
    <w:rsid w:val="000B29F0"/>
    <w:rsid w:val="000B30FA"/>
    <w:rsid w:val="000B3506"/>
    <w:rsid w:val="000B3738"/>
    <w:rsid w:val="000B395C"/>
    <w:rsid w:val="000B3C5D"/>
    <w:rsid w:val="000B5542"/>
    <w:rsid w:val="000B5867"/>
    <w:rsid w:val="000B5D4B"/>
    <w:rsid w:val="000B5DC6"/>
    <w:rsid w:val="000B5F02"/>
    <w:rsid w:val="000B6D72"/>
    <w:rsid w:val="000B6E99"/>
    <w:rsid w:val="000B6FE6"/>
    <w:rsid w:val="000B7F20"/>
    <w:rsid w:val="000C05DF"/>
    <w:rsid w:val="000C1AA5"/>
    <w:rsid w:val="000C1CCA"/>
    <w:rsid w:val="000C1FDB"/>
    <w:rsid w:val="000C3764"/>
    <w:rsid w:val="000C3A49"/>
    <w:rsid w:val="000C40F1"/>
    <w:rsid w:val="000C5017"/>
    <w:rsid w:val="000C60B5"/>
    <w:rsid w:val="000C6138"/>
    <w:rsid w:val="000C6378"/>
    <w:rsid w:val="000C681C"/>
    <w:rsid w:val="000D008A"/>
    <w:rsid w:val="000D0108"/>
    <w:rsid w:val="000D029E"/>
    <w:rsid w:val="000D0873"/>
    <w:rsid w:val="000D0C44"/>
    <w:rsid w:val="000D11AB"/>
    <w:rsid w:val="000D14D9"/>
    <w:rsid w:val="000D2180"/>
    <w:rsid w:val="000D28AA"/>
    <w:rsid w:val="000D2E0A"/>
    <w:rsid w:val="000D3236"/>
    <w:rsid w:val="000D3265"/>
    <w:rsid w:val="000D3725"/>
    <w:rsid w:val="000D4AA5"/>
    <w:rsid w:val="000D4BC6"/>
    <w:rsid w:val="000D4C66"/>
    <w:rsid w:val="000D69BE"/>
    <w:rsid w:val="000D78D6"/>
    <w:rsid w:val="000E0A04"/>
    <w:rsid w:val="000E2AA0"/>
    <w:rsid w:val="000E3C5C"/>
    <w:rsid w:val="000E41D9"/>
    <w:rsid w:val="000E52BD"/>
    <w:rsid w:val="000E5E2D"/>
    <w:rsid w:val="000E6B15"/>
    <w:rsid w:val="000E721A"/>
    <w:rsid w:val="000E792F"/>
    <w:rsid w:val="000F0007"/>
    <w:rsid w:val="000F02D7"/>
    <w:rsid w:val="000F0C36"/>
    <w:rsid w:val="000F0F20"/>
    <w:rsid w:val="000F25A0"/>
    <w:rsid w:val="000F30D1"/>
    <w:rsid w:val="000F433B"/>
    <w:rsid w:val="000F4389"/>
    <w:rsid w:val="000F46E4"/>
    <w:rsid w:val="000F474B"/>
    <w:rsid w:val="000F5658"/>
    <w:rsid w:val="000F57A9"/>
    <w:rsid w:val="000F5C04"/>
    <w:rsid w:val="000F5FBF"/>
    <w:rsid w:val="000F608D"/>
    <w:rsid w:val="000F6223"/>
    <w:rsid w:val="000F71AF"/>
    <w:rsid w:val="000F75D7"/>
    <w:rsid w:val="000F79B7"/>
    <w:rsid w:val="000F7B33"/>
    <w:rsid w:val="000F7D20"/>
    <w:rsid w:val="000F7F1D"/>
    <w:rsid w:val="001009D7"/>
    <w:rsid w:val="00103063"/>
    <w:rsid w:val="00103146"/>
    <w:rsid w:val="001035F8"/>
    <w:rsid w:val="001040A8"/>
    <w:rsid w:val="00104784"/>
    <w:rsid w:val="00104C1B"/>
    <w:rsid w:val="0010504F"/>
    <w:rsid w:val="00105456"/>
    <w:rsid w:val="001056E1"/>
    <w:rsid w:val="00105834"/>
    <w:rsid w:val="00105AE3"/>
    <w:rsid w:val="00106BC4"/>
    <w:rsid w:val="00107F9B"/>
    <w:rsid w:val="00110CBB"/>
    <w:rsid w:val="001113E4"/>
    <w:rsid w:val="00111A01"/>
    <w:rsid w:val="00111C5E"/>
    <w:rsid w:val="001129CE"/>
    <w:rsid w:val="00112E1C"/>
    <w:rsid w:val="0011313A"/>
    <w:rsid w:val="00113661"/>
    <w:rsid w:val="00114C1F"/>
    <w:rsid w:val="0011558D"/>
    <w:rsid w:val="001173B1"/>
    <w:rsid w:val="0012027D"/>
    <w:rsid w:val="001203C7"/>
    <w:rsid w:val="00121842"/>
    <w:rsid w:val="00121ADE"/>
    <w:rsid w:val="00123CDF"/>
    <w:rsid w:val="00124AFB"/>
    <w:rsid w:val="00125942"/>
    <w:rsid w:val="0012626A"/>
    <w:rsid w:val="00126281"/>
    <w:rsid w:val="00127120"/>
    <w:rsid w:val="001274A9"/>
    <w:rsid w:val="0013007C"/>
    <w:rsid w:val="001303C8"/>
    <w:rsid w:val="001308AE"/>
    <w:rsid w:val="00130DF6"/>
    <w:rsid w:val="00130E87"/>
    <w:rsid w:val="00131757"/>
    <w:rsid w:val="00132816"/>
    <w:rsid w:val="00133035"/>
    <w:rsid w:val="00134C6E"/>
    <w:rsid w:val="00135C36"/>
    <w:rsid w:val="00136124"/>
    <w:rsid w:val="001367B1"/>
    <w:rsid w:val="00136A9C"/>
    <w:rsid w:val="00136C2E"/>
    <w:rsid w:val="00136D2B"/>
    <w:rsid w:val="0014087D"/>
    <w:rsid w:val="00140FDD"/>
    <w:rsid w:val="00141645"/>
    <w:rsid w:val="00141989"/>
    <w:rsid w:val="00142377"/>
    <w:rsid w:val="0014333E"/>
    <w:rsid w:val="001439ED"/>
    <w:rsid w:val="001444BE"/>
    <w:rsid w:val="00144989"/>
    <w:rsid w:val="00144BCB"/>
    <w:rsid w:val="00144D4D"/>
    <w:rsid w:val="00144FB3"/>
    <w:rsid w:val="001452B2"/>
    <w:rsid w:val="00145DCA"/>
    <w:rsid w:val="00145E15"/>
    <w:rsid w:val="00146C05"/>
    <w:rsid w:val="00146E45"/>
    <w:rsid w:val="001471A2"/>
    <w:rsid w:val="00147DFD"/>
    <w:rsid w:val="00147E69"/>
    <w:rsid w:val="001500EB"/>
    <w:rsid w:val="001504FC"/>
    <w:rsid w:val="001506F3"/>
    <w:rsid w:val="00151976"/>
    <w:rsid w:val="00151B4E"/>
    <w:rsid w:val="00152432"/>
    <w:rsid w:val="00152D32"/>
    <w:rsid w:val="00153B8A"/>
    <w:rsid w:val="0015534A"/>
    <w:rsid w:val="00155778"/>
    <w:rsid w:val="00155C95"/>
    <w:rsid w:val="001573E3"/>
    <w:rsid w:val="001574E9"/>
    <w:rsid w:val="0015766B"/>
    <w:rsid w:val="001607E4"/>
    <w:rsid w:val="00160B45"/>
    <w:rsid w:val="001610BB"/>
    <w:rsid w:val="001619F9"/>
    <w:rsid w:val="0016243F"/>
    <w:rsid w:val="0016417E"/>
    <w:rsid w:val="00164856"/>
    <w:rsid w:val="00165C35"/>
    <w:rsid w:val="0016642E"/>
    <w:rsid w:val="0016659F"/>
    <w:rsid w:val="00166651"/>
    <w:rsid w:val="00166E43"/>
    <w:rsid w:val="00166F48"/>
    <w:rsid w:val="00167642"/>
    <w:rsid w:val="00167E38"/>
    <w:rsid w:val="001700CA"/>
    <w:rsid w:val="00170351"/>
    <w:rsid w:val="0017051E"/>
    <w:rsid w:val="0017086C"/>
    <w:rsid w:val="00170C39"/>
    <w:rsid w:val="0017334F"/>
    <w:rsid w:val="00173F02"/>
    <w:rsid w:val="00173F75"/>
    <w:rsid w:val="0017440A"/>
    <w:rsid w:val="00174910"/>
    <w:rsid w:val="00174A18"/>
    <w:rsid w:val="00174CFD"/>
    <w:rsid w:val="00175ED7"/>
    <w:rsid w:val="00176146"/>
    <w:rsid w:val="00176582"/>
    <w:rsid w:val="00176830"/>
    <w:rsid w:val="0017772E"/>
    <w:rsid w:val="001779DF"/>
    <w:rsid w:val="001779F4"/>
    <w:rsid w:val="00177AEF"/>
    <w:rsid w:val="00177B52"/>
    <w:rsid w:val="001802D8"/>
    <w:rsid w:val="00180358"/>
    <w:rsid w:val="001805E6"/>
    <w:rsid w:val="00181596"/>
    <w:rsid w:val="00182069"/>
    <w:rsid w:val="001832E8"/>
    <w:rsid w:val="00183347"/>
    <w:rsid w:val="00183663"/>
    <w:rsid w:val="001836FE"/>
    <w:rsid w:val="00183D84"/>
    <w:rsid w:val="0018430C"/>
    <w:rsid w:val="00184602"/>
    <w:rsid w:val="00184D4C"/>
    <w:rsid w:val="00184D58"/>
    <w:rsid w:val="00184D94"/>
    <w:rsid w:val="00185CBC"/>
    <w:rsid w:val="0018669F"/>
    <w:rsid w:val="00186B3F"/>
    <w:rsid w:val="00186D25"/>
    <w:rsid w:val="00187748"/>
    <w:rsid w:val="00190177"/>
    <w:rsid w:val="00190AD1"/>
    <w:rsid w:val="00191356"/>
    <w:rsid w:val="00192053"/>
    <w:rsid w:val="0019332E"/>
    <w:rsid w:val="001933AF"/>
    <w:rsid w:val="001935A5"/>
    <w:rsid w:val="00194415"/>
    <w:rsid w:val="00194BB4"/>
    <w:rsid w:val="001955BD"/>
    <w:rsid w:val="00195D92"/>
    <w:rsid w:val="00196ECE"/>
    <w:rsid w:val="00197B39"/>
    <w:rsid w:val="001A089D"/>
    <w:rsid w:val="001A18C9"/>
    <w:rsid w:val="001A196F"/>
    <w:rsid w:val="001A2F82"/>
    <w:rsid w:val="001A3395"/>
    <w:rsid w:val="001A3A25"/>
    <w:rsid w:val="001A429C"/>
    <w:rsid w:val="001A4DC7"/>
    <w:rsid w:val="001A59F7"/>
    <w:rsid w:val="001A5AC1"/>
    <w:rsid w:val="001A6194"/>
    <w:rsid w:val="001A6A63"/>
    <w:rsid w:val="001A71A8"/>
    <w:rsid w:val="001A7ED9"/>
    <w:rsid w:val="001B0291"/>
    <w:rsid w:val="001B0B85"/>
    <w:rsid w:val="001B122F"/>
    <w:rsid w:val="001B13BA"/>
    <w:rsid w:val="001B13D6"/>
    <w:rsid w:val="001B13ED"/>
    <w:rsid w:val="001B1437"/>
    <w:rsid w:val="001B1843"/>
    <w:rsid w:val="001B259E"/>
    <w:rsid w:val="001B25A2"/>
    <w:rsid w:val="001B2C78"/>
    <w:rsid w:val="001B2F20"/>
    <w:rsid w:val="001B3568"/>
    <w:rsid w:val="001B3960"/>
    <w:rsid w:val="001B3D29"/>
    <w:rsid w:val="001B43C6"/>
    <w:rsid w:val="001B45DC"/>
    <w:rsid w:val="001B484C"/>
    <w:rsid w:val="001B4F8F"/>
    <w:rsid w:val="001B548C"/>
    <w:rsid w:val="001B60D1"/>
    <w:rsid w:val="001B6345"/>
    <w:rsid w:val="001C12C7"/>
    <w:rsid w:val="001C272F"/>
    <w:rsid w:val="001C27F8"/>
    <w:rsid w:val="001C2DAD"/>
    <w:rsid w:val="001C3125"/>
    <w:rsid w:val="001C32A5"/>
    <w:rsid w:val="001C35A8"/>
    <w:rsid w:val="001C39C2"/>
    <w:rsid w:val="001C3BAC"/>
    <w:rsid w:val="001C4D1A"/>
    <w:rsid w:val="001C5F32"/>
    <w:rsid w:val="001C6834"/>
    <w:rsid w:val="001C76EA"/>
    <w:rsid w:val="001C7F3C"/>
    <w:rsid w:val="001D00E4"/>
    <w:rsid w:val="001D01C5"/>
    <w:rsid w:val="001D063C"/>
    <w:rsid w:val="001D0B76"/>
    <w:rsid w:val="001D2D04"/>
    <w:rsid w:val="001D4B56"/>
    <w:rsid w:val="001D4F55"/>
    <w:rsid w:val="001D6B4A"/>
    <w:rsid w:val="001D7588"/>
    <w:rsid w:val="001D77A1"/>
    <w:rsid w:val="001E02A4"/>
    <w:rsid w:val="001E0BB0"/>
    <w:rsid w:val="001E0EE4"/>
    <w:rsid w:val="001E0F49"/>
    <w:rsid w:val="001E104A"/>
    <w:rsid w:val="001E11DA"/>
    <w:rsid w:val="001E1AE1"/>
    <w:rsid w:val="001E1DC9"/>
    <w:rsid w:val="001E21D3"/>
    <w:rsid w:val="001E2C22"/>
    <w:rsid w:val="001E2EB0"/>
    <w:rsid w:val="001E2EB6"/>
    <w:rsid w:val="001E3145"/>
    <w:rsid w:val="001E364F"/>
    <w:rsid w:val="001E382E"/>
    <w:rsid w:val="001E3EAF"/>
    <w:rsid w:val="001E4BE7"/>
    <w:rsid w:val="001E5E3A"/>
    <w:rsid w:val="001E61D2"/>
    <w:rsid w:val="001E63E2"/>
    <w:rsid w:val="001E6938"/>
    <w:rsid w:val="001E7110"/>
    <w:rsid w:val="001E720F"/>
    <w:rsid w:val="001E79FA"/>
    <w:rsid w:val="001F03AB"/>
    <w:rsid w:val="001F03CB"/>
    <w:rsid w:val="001F048C"/>
    <w:rsid w:val="001F0DF4"/>
    <w:rsid w:val="001F1298"/>
    <w:rsid w:val="001F1C5F"/>
    <w:rsid w:val="001F1CB5"/>
    <w:rsid w:val="001F2CBE"/>
    <w:rsid w:val="001F2FDA"/>
    <w:rsid w:val="001F3A4D"/>
    <w:rsid w:val="001F3DBA"/>
    <w:rsid w:val="001F4365"/>
    <w:rsid w:val="001F4B8D"/>
    <w:rsid w:val="001F5590"/>
    <w:rsid w:val="001F55B3"/>
    <w:rsid w:val="001F585C"/>
    <w:rsid w:val="001F5D8A"/>
    <w:rsid w:val="001F603E"/>
    <w:rsid w:val="001F6506"/>
    <w:rsid w:val="001F6A03"/>
    <w:rsid w:val="001F7B4E"/>
    <w:rsid w:val="001F7C83"/>
    <w:rsid w:val="00200206"/>
    <w:rsid w:val="00200C8A"/>
    <w:rsid w:val="00201B12"/>
    <w:rsid w:val="00202350"/>
    <w:rsid w:val="002024EC"/>
    <w:rsid w:val="002025CA"/>
    <w:rsid w:val="0020272C"/>
    <w:rsid w:val="00203F61"/>
    <w:rsid w:val="0020469A"/>
    <w:rsid w:val="00204EAE"/>
    <w:rsid w:val="00206128"/>
    <w:rsid w:val="00206258"/>
    <w:rsid w:val="00206809"/>
    <w:rsid w:val="00207F97"/>
    <w:rsid w:val="00210264"/>
    <w:rsid w:val="00210484"/>
    <w:rsid w:val="00210792"/>
    <w:rsid w:val="00210DBF"/>
    <w:rsid w:val="00212466"/>
    <w:rsid w:val="002133BF"/>
    <w:rsid w:val="002135D3"/>
    <w:rsid w:val="00213CF6"/>
    <w:rsid w:val="00213F3A"/>
    <w:rsid w:val="00214010"/>
    <w:rsid w:val="00214165"/>
    <w:rsid w:val="002142A7"/>
    <w:rsid w:val="002144DC"/>
    <w:rsid w:val="002148DB"/>
    <w:rsid w:val="00214C3A"/>
    <w:rsid w:val="00214C86"/>
    <w:rsid w:val="00215627"/>
    <w:rsid w:val="00215AD7"/>
    <w:rsid w:val="00215D32"/>
    <w:rsid w:val="00215E2A"/>
    <w:rsid w:val="002163B9"/>
    <w:rsid w:val="00216535"/>
    <w:rsid w:val="00216927"/>
    <w:rsid w:val="00216ACE"/>
    <w:rsid w:val="00217017"/>
    <w:rsid w:val="0021783D"/>
    <w:rsid w:val="00217C1F"/>
    <w:rsid w:val="00220132"/>
    <w:rsid w:val="00220241"/>
    <w:rsid w:val="0022081A"/>
    <w:rsid w:val="0022123B"/>
    <w:rsid w:val="00221476"/>
    <w:rsid w:val="00222002"/>
    <w:rsid w:val="00222188"/>
    <w:rsid w:val="00222CC4"/>
    <w:rsid w:val="00223C24"/>
    <w:rsid w:val="00224BB8"/>
    <w:rsid w:val="00224F6B"/>
    <w:rsid w:val="002260CB"/>
    <w:rsid w:val="0022610F"/>
    <w:rsid w:val="002264E3"/>
    <w:rsid w:val="00226995"/>
    <w:rsid w:val="002273DF"/>
    <w:rsid w:val="00227750"/>
    <w:rsid w:val="00227B4D"/>
    <w:rsid w:val="00227F39"/>
    <w:rsid w:val="00227F51"/>
    <w:rsid w:val="00231B4E"/>
    <w:rsid w:val="00231B9B"/>
    <w:rsid w:val="00231E3F"/>
    <w:rsid w:val="00232E18"/>
    <w:rsid w:val="00232F70"/>
    <w:rsid w:val="002332B6"/>
    <w:rsid w:val="00233549"/>
    <w:rsid w:val="00234160"/>
    <w:rsid w:val="00234833"/>
    <w:rsid w:val="002357CB"/>
    <w:rsid w:val="002364CB"/>
    <w:rsid w:val="00236528"/>
    <w:rsid w:val="0023660D"/>
    <w:rsid w:val="00236826"/>
    <w:rsid w:val="002368BB"/>
    <w:rsid w:val="002368EA"/>
    <w:rsid w:val="00240932"/>
    <w:rsid w:val="00240934"/>
    <w:rsid w:val="0024121A"/>
    <w:rsid w:val="00241AC8"/>
    <w:rsid w:val="00241E33"/>
    <w:rsid w:val="002423F2"/>
    <w:rsid w:val="00242591"/>
    <w:rsid w:val="002428DE"/>
    <w:rsid w:val="002440E2"/>
    <w:rsid w:val="00245183"/>
    <w:rsid w:val="00246409"/>
    <w:rsid w:val="00246630"/>
    <w:rsid w:val="00247E18"/>
    <w:rsid w:val="00250237"/>
    <w:rsid w:val="0025036C"/>
    <w:rsid w:val="0025062F"/>
    <w:rsid w:val="00250671"/>
    <w:rsid w:val="00250BA8"/>
    <w:rsid w:val="00251706"/>
    <w:rsid w:val="00252F5E"/>
    <w:rsid w:val="002533EB"/>
    <w:rsid w:val="00253DFC"/>
    <w:rsid w:val="00254FB5"/>
    <w:rsid w:val="00255557"/>
    <w:rsid w:val="00255644"/>
    <w:rsid w:val="00256BEF"/>
    <w:rsid w:val="0026166D"/>
    <w:rsid w:val="0026205D"/>
    <w:rsid w:val="00262889"/>
    <w:rsid w:val="00262B08"/>
    <w:rsid w:val="00263856"/>
    <w:rsid w:val="00264092"/>
    <w:rsid w:val="00265928"/>
    <w:rsid w:val="00265D66"/>
    <w:rsid w:val="00266BE8"/>
    <w:rsid w:val="00266CB0"/>
    <w:rsid w:val="0026794E"/>
    <w:rsid w:val="00270E35"/>
    <w:rsid w:val="00270EE3"/>
    <w:rsid w:val="00270EF9"/>
    <w:rsid w:val="002714BA"/>
    <w:rsid w:val="002716F7"/>
    <w:rsid w:val="00271736"/>
    <w:rsid w:val="002729C4"/>
    <w:rsid w:val="00273563"/>
    <w:rsid w:val="00273798"/>
    <w:rsid w:val="002740D4"/>
    <w:rsid w:val="002743B6"/>
    <w:rsid w:val="002751C3"/>
    <w:rsid w:val="002751D4"/>
    <w:rsid w:val="002758B1"/>
    <w:rsid w:val="00275B6B"/>
    <w:rsid w:val="00276644"/>
    <w:rsid w:val="00277328"/>
    <w:rsid w:val="002773B5"/>
    <w:rsid w:val="0027744E"/>
    <w:rsid w:val="002775FA"/>
    <w:rsid w:val="0027768A"/>
    <w:rsid w:val="0027774E"/>
    <w:rsid w:val="00277A75"/>
    <w:rsid w:val="00280E05"/>
    <w:rsid w:val="002811D6"/>
    <w:rsid w:val="0028141A"/>
    <w:rsid w:val="00281723"/>
    <w:rsid w:val="00281CC8"/>
    <w:rsid w:val="00281FCF"/>
    <w:rsid w:val="00282482"/>
    <w:rsid w:val="00283684"/>
    <w:rsid w:val="002839E4"/>
    <w:rsid w:val="00283B5A"/>
    <w:rsid w:val="00283FD6"/>
    <w:rsid w:val="00284394"/>
    <w:rsid w:val="002858AB"/>
    <w:rsid w:val="002858F0"/>
    <w:rsid w:val="00285C17"/>
    <w:rsid w:val="00285C9A"/>
    <w:rsid w:val="002860C2"/>
    <w:rsid w:val="00286773"/>
    <w:rsid w:val="002869BA"/>
    <w:rsid w:val="0028799C"/>
    <w:rsid w:val="00290A7C"/>
    <w:rsid w:val="00290CC3"/>
    <w:rsid w:val="00290F02"/>
    <w:rsid w:val="002910C8"/>
    <w:rsid w:val="002918E1"/>
    <w:rsid w:val="00291AF3"/>
    <w:rsid w:val="00292466"/>
    <w:rsid w:val="0029277E"/>
    <w:rsid w:val="002933E9"/>
    <w:rsid w:val="00293442"/>
    <w:rsid w:val="00293675"/>
    <w:rsid w:val="00293D92"/>
    <w:rsid w:val="00294595"/>
    <w:rsid w:val="00294B70"/>
    <w:rsid w:val="002951F6"/>
    <w:rsid w:val="002955CE"/>
    <w:rsid w:val="00295784"/>
    <w:rsid w:val="002965C2"/>
    <w:rsid w:val="00296BE0"/>
    <w:rsid w:val="00297993"/>
    <w:rsid w:val="00297B72"/>
    <w:rsid w:val="002A0213"/>
    <w:rsid w:val="002A07BC"/>
    <w:rsid w:val="002A0D70"/>
    <w:rsid w:val="002A16F0"/>
    <w:rsid w:val="002A37CE"/>
    <w:rsid w:val="002A3819"/>
    <w:rsid w:val="002A3D79"/>
    <w:rsid w:val="002A3DF2"/>
    <w:rsid w:val="002A41AF"/>
    <w:rsid w:val="002A44BD"/>
    <w:rsid w:val="002A4852"/>
    <w:rsid w:val="002A5644"/>
    <w:rsid w:val="002A72CE"/>
    <w:rsid w:val="002B0102"/>
    <w:rsid w:val="002B0343"/>
    <w:rsid w:val="002B0F14"/>
    <w:rsid w:val="002B14B1"/>
    <w:rsid w:val="002B1E4A"/>
    <w:rsid w:val="002B225A"/>
    <w:rsid w:val="002B2CC4"/>
    <w:rsid w:val="002B2F1C"/>
    <w:rsid w:val="002B3140"/>
    <w:rsid w:val="002B32A1"/>
    <w:rsid w:val="002B34E3"/>
    <w:rsid w:val="002B372E"/>
    <w:rsid w:val="002B4D9E"/>
    <w:rsid w:val="002B5DC8"/>
    <w:rsid w:val="002B610A"/>
    <w:rsid w:val="002B653C"/>
    <w:rsid w:val="002B6671"/>
    <w:rsid w:val="002B73F1"/>
    <w:rsid w:val="002C0186"/>
    <w:rsid w:val="002C100B"/>
    <w:rsid w:val="002C1DCC"/>
    <w:rsid w:val="002C1DE9"/>
    <w:rsid w:val="002C23D8"/>
    <w:rsid w:val="002C2E31"/>
    <w:rsid w:val="002C316C"/>
    <w:rsid w:val="002C3576"/>
    <w:rsid w:val="002C4140"/>
    <w:rsid w:val="002C5837"/>
    <w:rsid w:val="002C5CAA"/>
    <w:rsid w:val="002C74E9"/>
    <w:rsid w:val="002C7763"/>
    <w:rsid w:val="002C7B5D"/>
    <w:rsid w:val="002C7ECD"/>
    <w:rsid w:val="002D15A7"/>
    <w:rsid w:val="002D17D9"/>
    <w:rsid w:val="002D1B95"/>
    <w:rsid w:val="002D21E9"/>
    <w:rsid w:val="002D3B8E"/>
    <w:rsid w:val="002D3BB7"/>
    <w:rsid w:val="002D79A6"/>
    <w:rsid w:val="002D7EA6"/>
    <w:rsid w:val="002D7F4E"/>
    <w:rsid w:val="002E11B3"/>
    <w:rsid w:val="002E1440"/>
    <w:rsid w:val="002E1478"/>
    <w:rsid w:val="002E183F"/>
    <w:rsid w:val="002E194F"/>
    <w:rsid w:val="002E1BAF"/>
    <w:rsid w:val="002E1CDB"/>
    <w:rsid w:val="002E2159"/>
    <w:rsid w:val="002E354E"/>
    <w:rsid w:val="002E458D"/>
    <w:rsid w:val="002E4A05"/>
    <w:rsid w:val="002E4E97"/>
    <w:rsid w:val="002E528E"/>
    <w:rsid w:val="002E54BA"/>
    <w:rsid w:val="002E5954"/>
    <w:rsid w:val="002E5B66"/>
    <w:rsid w:val="002E65E2"/>
    <w:rsid w:val="002E6A43"/>
    <w:rsid w:val="002E6BE6"/>
    <w:rsid w:val="002E6F66"/>
    <w:rsid w:val="002F0FDB"/>
    <w:rsid w:val="002F111E"/>
    <w:rsid w:val="002F15FA"/>
    <w:rsid w:val="002F1E7D"/>
    <w:rsid w:val="002F2C90"/>
    <w:rsid w:val="002F3B71"/>
    <w:rsid w:val="002F3EF0"/>
    <w:rsid w:val="002F5A77"/>
    <w:rsid w:val="002F653C"/>
    <w:rsid w:val="002F659A"/>
    <w:rsid w:val="002F71F5"/>
    <w:rsid w:val="002F745B"/>
    <w:rsid w:val="002F78F1"/>
    <w:rsid w:val="00300081"/>
    <w:rsid w:val="003016E5"/>
    <w:rsid w:val="003025CD"/>
    <w:rsid w:val="003027BE"/>
    <w:rsid w:val="00302B97"/>
    <w:rsid w:val="00302F48"/>
    <w:rsid w:val="00302F92"/>
    <w:rsid w:val="003032C5"/>
    <w:rsid w:val="003034A1"/>
    <w:rsid w:val="0030418B"/>
    <w:rsid w:val="003042CD"/>
    <w:rsid w:val="00304720"/>
    <w:rsid w:val="00305291"/>
    <w:rsid w:val="00305320"/>
    <w:rsid w:val="003053D0"/>
    <w:rsid w:val="0030561F"/>
    <w:rsid w:val="003058BD"/>
    <w:rsid w:val="003061EA"/>
    <w:rsid w:val="00306A64"/>
    <w:rsid w:val="00306DBB"/>
    <w:rsid w:val="00306F80"/>
    <w:rsid w:val="00307189"/>
    <w:rsid w:val="00307281"/>
    <w:rsid w:val="00307625"/>
    <w:rsid w:val="00310DE8"/>
    <w:rsid w:val="00312598"/>
    <w:rsid w:val="00312C0A"/>
    <w:rsid w:val="0031349C"/>
    <w:rsid w:val="0031363E"/>
    <w:rsid w:val="0031395F"/>
    <w:rsid w:val="00313EA4"/>
    <w:rsid w:val="003156C0"/>
    <w:rsid w:val="003160D2"/>
    <w:rsid w:val="003174D6"/>
    <w:rsid w:val="00320273"/>
    <w:rsid w:val="00320465"/>
    <w:rsid w:val="00320880"/>
    <w:rsid w:val="00320DB3"/>
    <w:rsid w:val="0032154A"/>
    <w:rsid w:val="00321AC8"/>
    <w:rsid w:val="00322449"/>
    <w:rsid w:val="0032301C"/>
    <w:rsid w:val="00323341"/>
    <w:rsid w:val="00323F8A"/>
    <w:rsid w:val="003263C4"/>
    <w:rsid w:val="00326E29"/>
    <w:rsid w:val="00326E33"/>
    <w:rsid w:val="00327B74"/>
    <w:rsid w:val="003302E0"/>
    <w:rsid w:val="00330C75"/>
    <w:rsid w:val="00330EBD"/>
    <w:rsid w:val="00331B92"/>
    <w:rsid w:val="00332631"/>
    <w:rsid w:val="00332B85"/>
    <w:rsid w:val="00332DD3"/>
    <w:rsid w:val="003331EE"/>
    <w:rsid w:val="0033442C"/>
    <w:rsid w:val="00334C5C"/>
    <w:rsid w:val="0033594E"/>
    <w:rsid w:val="00335A0A"/>
    <w:rsid w:val="00335CB7"/>
    <w:rsid w:val="00335F0B"/>
    <w:rsid w:val="003366D4"/>
    <w:rsid w:val="00336824"/>
    <w:rsid w:val="00336CA8"/>
    <w:rsid w:val="003375DA"/>
    <w:rsid w:val="003378EE"/>
    <w:rsid w:val="00337FE0"/>
    <w:rsid w:val="0034033B"/>
    <w:rsid w:val="003403A8"/>
    <w:rsid w:val="00341179"/>
    <w:rsid w:val="003412BF"/>
    <w:rsid w:val="003414E9"/>
    <w:rsid w:val="00341557"/>
    <w:rsid w:val="003418DB"/>
    <w:rsid w:val="00342269"/>
    <w:rsid w:val="003426AB"/>
    <w:rsid w:val="003426B3"/>
    <w:rsid w:val="0034331D"/>
    <w:rsid w:val="003435EF"/>
    <w:rsid w:val="00343CB2"/>
    <w:rsid w:val="00344609"/>
    <w:rsid w:val="00344DC4"/>
    <w:rsid w:val="00345618"/>
    <w:rsid w:val="0034606B"/>
    <w:rsid w:val="0034694C"/>
    <w:rsid w:val="00346C77"/>
    <w:rsid w:val="003476A6"/>
    <w:rsid w:val="00347A58"/>
    <w:rsid w:val="00347EF0"/>
    <w:rsid w:val="00351044"/>
    <w:rsid w:val="0035134E"/>
    <w:rsid w:val="00352286"/>
    <w:rsid w:val="00352389"/>
    <w:rsid w:val="0035273F"/>
    <w:rsid w:val="00352FDC"/>
    <w:rsid w:val="00353DC6"/>
    <w:rsid w:val="00353EFF"/>
    <w:rsid w:val="00355226"/>
    <w:rsid w:val="00355776"/>
    <w:rsid w:val="00355923"/>
    <w:rsid w:val="003562FC"/>
    <w:rsid w:val="00356A83"/>
    <w:rsid w:val="003577E0"/>
    <w:rsid w:val="003578F0"/>
    <w:rsid w:val="00357CE5"/>
    <w:rsid w:val="003601B9"/>
    <w:rsid w:val="003603B0"/>
    <w:rsid w:val="0036065D"/>
    <w:rsid w:val="003610DD"/>
    <w:rsid w:val="00361D19"/>
    <w:rsid w:val="00361F76"/>
    <w:rsid w:val="003627F5"/>
    <w:rsid w:val="00362C94"/>
    <w:rsid w:val="00362FE2"/>
    <w:rsid w:val="0036301A"/>
    <w:rsid w:val="00363116"/>
    <w:rsid w:val="003637CE"/>
    <w:rsid w:val="0036497E"/>
    <w:rsid w:val="00364FB0"/>
    <w:rsid w:val="003650F0"/>
    <w:rsid w:val="00367E56"/>
    <w:rsid w:val="0037123C"/>
    <w:rsid w:val="00371B44"/>
    <w:rsid w:val="00372769"/>
    <w:rsid w:val="00373C64"/>
    <w:rsid w:val="0037508D"/>
    <w:rsid w:val="00375A28"/>
    <w:rsid w:val="0037698F"/>
    <w:rsid w:val="00376C23"/>
    <w:rsid w:val="003774E9"/>
    <w:rsid w:val="003775F7"/>
    <w:rsid w:val="003809B4"/>
    <w:rsid w:val="00380E4E"/>
    <w:rsid w:val="00382A1C"/>
    <w:rsid w:val="00382AF3"/>
    <w:rsid w:val="00382CED"/>
    <w:rsid w:val="00382F27"/>
    <w:rsid w:val="00382FA6"/>
    <w:rsid w:val="0038344C"/>
    <w:rsid w:val="003838D3"/>
    <w:rsid w:val="00383B04"/>
    <w:rsid w:val="003858B7"/>
    <w:rsid w:val="00385A9C"/>
    <w:rsid w:val="00385B23"/>
    <w:rsid w:val="00385EFA"/>
    <w:rsid w:val="00386068"/>
    <w:rsid w:val="003863F6"/>
    <w:rsid w:val="00386474"/>
    <w:rsid w:val="003867C5"/>
    <w:rsid w:val="00386FAB"/>
    <w:rsid w:val="00387170"/>
    <w:rsid w:val="0039056B"/>
    <w:rsid w:val="0039062D"/>
    <w:rsid w:val="0039143B"/>
    <w:rsid w:val="00392492"/>
    <w:rsid w:val="00393196"/>
    <w:rsid w:val="00393D7F"/>
    <w:rsid w:val="00393EA2"/>
    <w:rsid w:val="0039495D"/>
    <w:rsid w:val="00395904"/>
    <w:rsid w:val="00395979"/>
    <w:rsid w:val="003961CA"/>
    <w:rsid w:val="00396431"/>
    <w:rsid w:val="00396CFE"/>
    <w:rsid w:val="003970AB"/>
    <w:rsid w:val="003971F7"/>
    <w:rsid w:val="003A025B"/>
    <w:rsid w:val="003A02C9"/>
    <w:rsid w:val="003A0DDD"/>
    <w:rsid w:val="003A11C6"/>
    <w:rsid w:val="003A15E5"/>
    <w:rsid w:val="003A38ED"/>
    <w:rsid w:val="003A3B2E"/>
    <w:rsid w:val="003A3E38"/>
    <w:rsid w:val="003A41D5"/>
    <w:rsid w:val="003A42C8"/>
    <w:rsid w:val="003A453F"/>
    <w:rsid w:val="003A4753"/>
    <w:rsid w:val="003A48F0"/>
    <w:rsid w:val="003A4B06"/>
    <w:rsid w:val="003A5C5D"/>
    <w:rsid w:val="003A5D3D"/>
    <w:rsid w:val="003A5DDF"/>
    <w:rsid w:val="003A69A4"/>
    <w:rsid w:val="003A6A5A"/>
    <w:rsid w:val="003B003A"/>
    <w:rsid w:val="003B0BC4"/>
    <w:rsid w:val="003B1648"/>
    <w:rsid w:val="003B19BE"/>
    <w:rsid w:val="003B203F"/>
    <w:rsid w:val="003B21BA"/>
    <w:rsid w:val="003B2349"/>
    <w:rsid w:val="003B240E"/>
    <w:rsid w:val="003B3207"/>
    <w:rsid w:val="003B399D"/>
    <w:rsid w:val="003B3B8E"/>
    <w:rsid w:val="003B4190"/>
    <w:rsid w:val="003B4199"/>
    <w:rsid w:val="003B4535"/>
    <w:rsid w:val="003B4995"/>
    <w:rsid w:val="003B49DE"/>
    <w:rsid w:val="003B55A4"/>
    <w:rsid w:val="003B60F1"/>
    <w:rsid w:val="003B6389"/>
    <w:rsid w:val="003B6541"/>
    <w:rsid w:val="003B6BFF"/>
    <w:rsid w:val="003B6E19"/>
    <w:rsid w:val="003B7199"/>
    <w:rsid w:val="003B739D"/>
    <w:rsid w:val="003B7545"/>
    <w:rsid w:val="003B7B27"/>
    <w:rsid w:val="003B7D8B"/>
    <w:rsid w:val="003C03C0"/>
    <w:rsid w:val="003C092F"/>
    <w:rsid w:val="003C0B80"/>
    <w:rsid w:val="003C0E06"/>
    <w:rsid w:val="003C0F2F"/>
    <w:rsid w:val="003C176B"/>
    <w:rsid w:val="003C1B5C"/>
    <w:rsid w:val="003C1FA0"/>
    <w:rsid w:val="003C2E56"/>
    <w:rsid w:val="003C3D00"/>
    <w:rsid w:val="003C534C"/>
    <w:rsid w:val="003C5A19"/>
    <w:rsid w:val="003C5FBD"/>
    <w:rsid w:val="003C5FCF"/>
    <w:rsid w:val="003C639F"/>
    <w:rsid w:val="003C7268"/>
    <w:rsid w:val="003C73E2"/>
    <w:rsid w:val="003C74AD"/>
    <w:rsid w:val="003C76D8"/>
    <w:rsid w:val="003C795B"/>
    <w:rsid w:val="003C7E86"/>
    <w:rsid w:val="003D05F7"/>
    <w:rsid w:val="003D0C99"/>
    <w:rsid w:val="003D1113"/>
    <w:rsid w:val="003D2AAC"/>
    <w:rsid w:val="003D2E27"/>
    <w:rsid w:val="003D30CB"/>
    <w:rsid w:val="003D3B0A"/>
    <w:rsid w:val="003D44E9"/>
    <w:rsid w:val="003D4793"/>
    <w:rsid w:val="003D47B8"/>
    <w:rsid w:val="003D5446"/>
    <w:rsid w:val="003D55D3"/>
    <w:rsid w:val="003D55F0"/>
    <w:rsid w:val="003D6086"/>
    <w:rsid w:val="003D64B3"/>
    <w:rsid w:val="003D6A64"/>
    <w:rsid w:val="003D7222"/>
    <w:rsid w:val="003E0837"/>
    <w:rsid w:val="003E0FE7"/>
    <w:rsid w:val="003E1ADE"/>
    <w:rsid w:val="003E2069"/>
    <w:rsid w:val="003E32E5"/>
    <w:rsid w:val="003E3FFC"/>
    <w:rsid w:val="003E490B"/>
    <w:rsid w:val="003E50AA"/>
    <w:rsid w:val="003E5D49"/>
    <w:rsid w:val="003E5DA3"/>
    <w:rsid w:val="003E5E7F"/>
    <w:rsid w:val="003E5F1E"/>
    <w:rsid w:val="003E6329"/>
    <w:rsid w:val="003E7144"/>
    <w:rsid w:val="003E770A"/>
    <w:rsid w:val="003E7749"/>
    <w:rsid w:val="003E779E"/>
    <w:rsid w:val="003E7BB5"/>
    <w:rsid w:val="003E7D5E"/>
    <w:rsid w:val="003F1292"/>
    <w:rsid w:val="003F1371"/>
    <w:rsid w:val="003F17F4"/>
    <w:rsid w:val="003F18E0"/>
    <w:rsid w:val="003F1BB1"/>
    <w:rsid w:val="003F1E78"/>
    <w:rsid w:val="003F3711"/>
    <w:rsid w:val="003F3C40"/>
    <w:rsid w:val="003F40FF"/>
    <w:rsid w:val="003F4370"/>
    <w:rsid w:val="003F442D"/>
    <w:rsid w:val="003F48F8"/>
    <w:rsid w:val="003F5D31"/>
    <w:rsid w:val="003F5D98"/>
    <w:rsid w:val="003F602E"/>
    <w:rsid w:val="003F685A"/>
    <w:rsid w:val="00400629"/>
    <w:rsid w:val="004012F9"/>
    <w:rsid w:val="00401398"/>
    <w:rsid w:val="00401A8B"/>
    <w:rsid w:val="004026DF"/>
    <w:rsid w:val="00402EFF"/>
    <w:rsid w:val="00402FEE"/>
    <w:rsid w:val="004043B7"/>
    <w:rsid w:val="00404A0B"/>
    <w:rsid w:val="00404BE2"/>
    <w:rsid w:val="00405264"/>
    <w:rsid w:val="0040534A"/>
    <w:rsid w:val="00405D88"/>
    <w:rsid w:val="0040613F"/>
    <w:rsid w:val="00406C01"/>
    <w:rsid w:val="00406EBE"/>
    <w:rsid w:val="00406FFA"/>
    <w:rsid w:val="00407477"/>
    <w:rsid w:val="00407AD9"/>
    <w:rsid w:val="00407DA3"/>
    <w:rsid w:val="00410264"/>
    <w:rsid w:val="004107B4"/>
    <w:rsid w:val="004114F0"/>
    <w:rsid w:val="00411FC3"/>
    <w:rsid w:val="00412342"/>
    <w:rsid w:val="00412874"/>
    <w:rsid w:val="00412973"/>
    <w:rsid w:val="00412C23"/>
    <w:rsid w:val="00413884"/>
    <w:rsid w:val="0041393B"/>
    <w:rsid w:val="004140BE"/>
    <w:rsid w:val="0041475E"/>
    <w:rsid w:val="00414F20"/>
    <w:rsid w:val="004150E5"/>
    <w:rsid w:val="004151BA"/>
    <w:rsid w:val="00415C40"/>
    <w:rsid w:val="00415DA8"/>
    <w:rsid w:val="00417001"/>
    <w:rsid w:val="00417170"/>
    <w:rsid w:val="004173AD"/>
    <w:rsid w:val="0041774B"/>
    <w:rsid w:val="00417DE8"/>
    <w:rsid w:val="00417DF0"/>
    <w:rsid w:val="00417FF7"/>
    <w:rsid w:val="00420657"/>
    <w:rsid w:val="00421560"/>
    <w:rsid w:val="00421CB8"/>
    <w:rsid w:val="004223BB"/>
    <w:rsid w:val="00422D0D"/>
    <w:rsid w:val="004233EA"/>
    <w:rsid w:val="00425903"/>
    <w:rsid w:val="00425BF3"/>
    <w:rsid w:val="00425D96"/>
    <w:rsid w:val="00425EE0"/>
    <w:rsid w:val="0042665D"/>
    <w:rsid w:val="00426864"/>
    <w:rsid w:val="0042698E"/>
    <w:rsid w:val="00426CC0"/>
    <w:rsid w:val="00427014"/>
    <w:rsid w:val="00427181"/>
    <w:rsid w:val="004274C2"/>
    <w:rsid w:val="00427846"/>
    <w:rsid w:val="004304A0"/>
    <w:rsid w:val="004306F3"/>
    <w:rsid w:val="00431097"/>
    <w:rsid w:val="00431482"/>
    <w:rsid w:val="00431B1B"/>
    <w:rsid w:val="00431C56"/>
    <w:rsid w:val="00432155"/>
    <w:rsid w:val="004327F7"/>
    <w:rsid w:val="00432922"/>
    <w:rsid w:val="00432932"/>
    <w:rsid w:val="00432E69"/>
    <w:rsid w:val="00432EE4"/>
    <w:rsid w:val="00433B1E"/>
    <w:rsid w:val="00434145"/>
    <w:rsid w:val="004345F2"/>
    <w:rsid w:val="004348BD"/>
    <w:rsid w:val="004348C7"/>
    <w:rsid w:val="004350BD"/>
    <w:rsid w:val="00435D5D"/>
    <w:rsid w:val="00437645"/>
    <w:rsid w:val="00440B96"/>
    <w:rsid w:val="00441209"/>
    <w:rsid w:val="00442025"/>
    <w:rsid w:val="00442561"/>
    <w:rsid w:val="00442CD3"/>
    <w:rsid w:val="0044322A"/>
    <w:rsid w:val="00443760"/>
    <w:rsid w:val="00443A5C"/>
    <w:rsid w:val="00445316"/>
    <w:rsid w:val="00446026"/>
    <w:rsid w:val="0044630B"/>
    <w:rsid w:val="0044773A"/>
    <w:rsid w:val="00447FCC"/>
    <w:rsid w:val="004510F5"/>
    <w:rsid w:val="0045250F"/>
    <w:rsid w:val="00453A1A"/>
    <w:rsid w:val="004545E5"/>
    <w:rsid w:val="004548FE"/>
    <w:rsid w:val="0045510D"/>
    <w:rsid w:val="00455E37"/>
    <w:rsid w:val="00456198"/>
    <w:rsid w:val="004563E1"/>
    <w:rsid w:val="004569FE"/>
    <w:rsid w:val="004575BB"/>
    <w:rsid w:val="004577DE"/>
    <w:rsid w:val="00457960"/>
    <w:rsid w:val="00457CCF"/>
    <w:rsid w:val="00460E0C"/>
    <w:rsid w:val="00461526"/>
    <w:rsid w:val="00461A58"/>
    <w:rsid w:val="00462D04"/>
    <w:rsid w:val="00462E3D"/>
    <w:rsid w:val="0046301E"/>
    <w:rsid w:val="0046313E"/>
    <w:rsid w:val="00463947"/>
    <w:rsid w:val="00464188"/>
    <w:rsid w:val="00464A29"/>
    <w:rsid w:val="00465EFF"/>
    <w:rsid w:val="00466DFE"/>
    <w:rsid w:val="004670DB"/>
    <w:rsid w:val="00467128"/>
    <w:rsid w:val="004673F1"/>
    <w:rsid w:val="004674B7"/>
    <w:rsid w:val="004675EA"/>
    <w:rsid w:val="004678E9"/>
    <w:rsid w:val="00470041"/>
    <w:rsid w:val="00470A42"/>
    <w:rsid w:val="00471D9D"/>
    <w:rsid w:val="00471EE5"/>
    <w:rsid w:val="00472ACC"/>
    <w:rsid w:val="00473105"/>
    <w:rsid w:val="00473AE2"/>
    <w:rsid w:val="00473C43"/>
    <w:rsid w:val="004750E6"/>
    <w:rsid w:val="00475E76"/>
    <w:rsid w:val="00476035"/>
    <w:rsid w:val="004762C6"/>
    <w:rsid w:val="00476664"/>
    <w:rsid w:val="00476D4C"/>
    <w:rsid w:val="00477001"/>
    <w:rsid w:val="00480372"/>
    <w:rsid w:val="004803EC"/>
    <w:rsid w:val="00480EB4"/>
    <w:rsid w:val="00481923"/>
    <w:rsid w:val="00481E68"/>
    <w:rsid w:val="00481F6C"/>
    <w:rsid w:val="00482128"/>
    <w:rsid w:val="00482371"/>
    <w:rsid w:val="00482549"/>
    <w:rsid w:val="00482CEC"/>
    <w:rsid w:val="00482DB8"/>
    <w:rsid w:val="00483273"/>
    <w:rsid w:val="00483328"/>
    <w:rsid w:val="00483B4F"/>
    <w:rsid w:val="00484265"/>
    <w:rsid w:val="004867DB"/>
    <w:rsid w:val="00486B47"/>
    <w:rsid w:val="0048707A"/>
    <w:rsid w:val="00487390"/>
    <w:rsid w:val="004878C6"/>
    <w:rsid w:val="00487B10"/>
    <w:rsid w:val="00490582"/>
    <w:rsid w:val="00491983"/>
    <w:rsid w:val="00491A32"/>
    <w:rsid w:val="00491D19"/>
    <w:rsid w:val="004932BA"/>
    <w:rsid w:val="004937EC"/>
    <w:rsid w:val="00493EED"/>
    <w:rsid w:val="0049431C"/>
    <w:rsid w:val="004949EA"/>
    <w:rsid w:val="0049580B"/>
    <w:rsid w:val="004960A1"/>
    <w:rsid w:val="004967DE"/>
    <w:rsid w:val="00496BD2"/>
    <w:rsid w:val="00496C93"/>
    <w:rsid w:val="00496ECD"/>
    <w:rsid w:val="00497CC5"/>
    <w:rsid w:val="00497E13"/>
    <w:rsid w:val="004A0160"/>
    <w:rsid w:val="004A0196"/>
    <w:rsid w:val="004A0467"/>
    <w:rsid w:val="004A0972"/>
    <w:rsid w:val="004A1493"/>
    <w:rsid w:val="004A15FC"/>
    <w:rsid w:val="004A2811"/>
    <w:rsid w:val="004A2981"/>
    <w:rsid w:val="004A2BC5"/>
    <w:rsid w:val="004A2BF4"/>
    <w:rsid w:val="004A3C91"/>
    <w:rsid w:val="004A3E92"/>
    <w:rsid w:val="004A3EE1"/>
    <w:rsid w:val="004A42C7"/>
    <w:rsid w:val="004A49F0"/>
    <w:rsid w:val="004A570E"/>
    <w:rsid w:val="004A5CD0"/>
    <w:rsid w:val="004A6F07"/>
    <w:rsid w:val="004B0D37"/>
    <w:rsid w:val="004B1538"/>
    <w:rsid w:val="004B1972"/>
    <w:rsid w:val="004B23C0"/>
    <w:rsid w:val="004B28F4"/>
    <w:rsid w:val="004B2B72"/>
    <w:rsid w:val="004B300D"/>
    <w:rsid w:val="004B38A7"/>
    <w:rsid w:val="004B41F2"/>
    <w:rsid w:val="004B4D07"/>
    <w:rsid w:val="004B4EC1"/>
    <w:rsid w:val="004B53DF"/>
    <w:rsid w:val="004B55B3"/>
    <w:rsid w:val="004B5629"/>
    <w:rsid w:val="004B5A37"/>
    <w:rsid w:val="004B61BE"/>
    <w:rsid w:val="004B641F"/>
    <w:rsid w:val="004B66D9"/>
    <w:rsid w:val="004B6F9C"/>
    <w:rsid w:val="004C019E"/>
    <w:rsid w:val="004C0E40"/>
    <w:rsid w:val="004C1265"/>
    <w:rsid w:val="004C13E3"/>
    <w:rsid w:val="004C1B8F"/>
    <w:rsid w:val="004C1EE3"/>
    <w:rsid w:val="004C334E"/>
    <w:rsid w:val="004C46B6"/>
    <w:rsid w:val="004C4936"/>
    <w:rsid w:val="004C4A1D"/>
    <w:rsid w:val="004C4C7D"/>
    <w:rsid w:val="004C5D6C"/>
    <w:rsid w:val="004C5F23"/>
    <w:rsid w:val="004C5F7C"/>
    <w:rsid w:val="004C60F6"/>
    <w:rsid w:val="004C67B9"/>
    <w:rsid w:val="004C6C89"/>
    <w:rsid w:val="004C6EFC"/>
    <w:rsid w:val="004C7775"/>
    <w:rsid w:val="004C792C"/>
    <w:rsid w:val="004D0658"/>
    <w:rsid w:val="004D0789"/>
    <w:rsid w:val="004D0EC6"/>
    <w:rsid w:val="004D2158"/>
    <w:rsid w:val="004D28F6"/>
    <w:rsid w:val="004D2BD2"/>
    <w:rsid w:val="004D2E3E"/>
    <w:rsid w:val="004D3341"/>
    <w:rsid w:val="004D3872"/>
    <w:rsid w:val="004D3D20"/>
    <w:rsid w:val="004D3F1B"/>
    <w:rsid w:val="004D4274"/>
    <w:rsid w:val="004D442F"/>
    <w:rsid w:val="004D4484"/>
    <w:rsid w:val="004D469D"/>
    <w:rsid w:val="004D5254"/>
    <w:rsid w:val="004D572C"/>
    <w:rsid w:val="004D5F05"/>
    <w:rsid w:val="004D6F2F"/>
    <w:rsid w:val="004D6FFE"/>
    <w:rsid w:val="004D7B7A"/>
    <w:rsid w:val="004D7BA3"/>
    <w:rsid w:val="004D7DA4"/>
    <w:rsid w:val="004E0E8C"/>
    <w:rsid w:val="004E10DB"/>
    <w:rsid w:val="004E1980"/>
    <w:rsid w:val="004E202C"/>
    <w:rsid w:val="004E2236"/>
    <w:rsid w:val="004E2EFB"/>
    <w:rsid w:val="004E4FAF"/>
    <w:rsid w:val="004E50AB"/>
    <w:rsid w:val="004E50F7"/>
    <w:rsid w:val="004E56FA"/>
    <w:rsid w:val="004E5817"/>
    <w:rsid w:val="004E59EA"/>
    <w:rsid w:val="004E59F9"/>
    <w:rsid w:val="004E5D60"/>
    <w:rsid w:val="004E64EA"/>
    <w:rsid w:val="004E6FCD"/>
    <w:rsid w:val="004E706C"/>
    <w:rsid w:val="004E74F5"/>
    <w:rsid w:val="004E7C7B"/>
    <w:rsid w:val="004F0C98"/>
    <w:rsid w:val="004F0E07"/>
    <w:rsid w:val="004F21C3"/>
    <w:rsid w:val="004F22B3"/>
    <w:rsid w:val="004F311C"/>
    <w:rsid w:val="004F484A"/>
    <w:rsid w:val="004F51D4"/>
    <w:rsid w:val="004F5A95"/>
    <w:rsid w:val="004F5CB7"/>
    <w:rsid w:val="004F608A"/>
    <w:rsid w:val="004F72B2"/>
    <w:rsid w:val="00500968"/>
    <w:rsid w:val="00500B47"/>
    <w:rsid w:val="00500DAA"/>
    <w:rsid w:val="005011B7"/>
    <w:rsid w:val="0050125F"/>
    <w:rsid w:val="00501414"/>
    <w:rsid w:val="00501679"/>
    <w:rsid w:val="00501D7E"/>
    <w:rsid w:val="00502052"/>
    <w:rsid w:val="005024C2"/>
    <w:rsid w:val="0050275C"/>
    <w:rsid w:val="00504A0B"/>
    <w:rsid w:val="00506191"/>
    <w:rsid w:val="005074B5"/>
    <w:rsid w:val="005106EC"/>
    <w:rsid w:val="005109D7"/>
    <w:rsid w:val="0051119F"/>
    <w:rsid w:val="00511C5A"/>
    <w:rsid w:val="005120E5"/>
    <w:rsid w:val="00512204"/>
    <w:rsid w:val="00512788"/>
    <w:rsid w:val="005131BD"/>
    <w:rsid w:val="005132BE"/>
    <w:rsid w:val="00513317"/>
    <w:rsid w:val="005134AA"/>
    <w:rsid w:val="0051381B"/>
    <w:rsid w:val="00513BE7"/>
    <w:rsid w:val="00513F91"/>
    <w:rsid w:val="005144C2"/>
    <w:rsid w:val="0051492F"/>
    <w:rsid w:val="00514EF1"/>
    <w:rsid w:val="0051557A"/>
    <w:rsid w:val="00515755"/>
    <w:rsid w:val="00515DF0"/>
    <w:rsid w:val="00515EEC"/>
    <w:rsid w:val="00516A1C"/>
    <w:rsid w:val="005176CB"/>
    <w:rsid w:val="00517EA6"/>
    <w:rsid w:val="00520CD0"/>
    <w:rsid w:val="00520D93"/>
    <w:rsid w:val="005216CA"/>
    <w:rsid w:val="00522B1B"/>
    <w:rsid w:val="00523906"/>
    <w:rsid w:val="00523E08"/>
    <w:rsid w:val="00523EB1"/>
    <w:rsid w:val="005244FE"/>
    <w:rsid w:val="00525653"/>
    <w:rsid w:val="00525744"/>
    <w:rsid w:val="0052785E"/>
    <w:rsid w:val="005303D4"/>
    <w:rsid w:val="00531A54"/>
    <w:rsid w:val="00531B5F"/>
    <w:rsid w:val="00532550"/>
    <w:rsid w:val="00533248"/>
    <w:rsid w:val="0053352F"/>
    <w:rsid w:val="00534C60"/>
    <w:rsid w:val="00535743"/>
    <w:rsid w:val="005362B1"/>
    <w:rsid w:val="005362B4"/>
    <w:rsid w:val="00536D39"/>
    <w:rsid w:val="00536D9C"/>
    <w:rsid w:val="00536E43"/>
    <w:rsid w:val="00540395"/>
    <w:rsid w:val="005409CB"/>
    <w:rsid w:val="00540EB3"/>
    <w:rsid w:val="005411B6"/>
    <w:rsid w:val="00541943"/>
    <w:rsid w:val="0054196F"/>
    <w:rsid w:val="00542761"/>
    <w:rsid w:val="00542BC1"/>
    <w:rsid w:val="00542E2E"/>
    <w:rsid w:val="0054341D"/>
    <w:rsid w:val="00543529"/>
    <w:rsid w:val="00543BAD"/>
    <w:rsid w:val="00545E8C"/>
    <w:rsid w:val="00547B95"/>
    <w:rsid w:val="005500FB"/>
    <w:rsid w:val="00550546"/>
    <w:rsid w:val="005506BE"/>
    <w:rsid w:val="00550C49"/>
    <w:rsid w:val="00550FC2"/>
    <w:rsid w:val="00551393"/>
    <w:rsid w:val="0055176E"/>
    <w:rsid w:val="00552A70"/>
    <w:rsid w:val="00552CF1"/>
    <w:rsid w:val="00553056"/>
    <w:rsid w:val="00553A07"/>
    <w:rsid w:val="00553AC6"/>
    <w:rsid w:val="00553D6D"/>
    <w:rsid w:val="00553DCE"/>
    <w:rsid w:val="00555B8F"/>
    <w:rsid w:val="00555D3E"/>
    <w:rsid w:val="00556345"/>
    <w:rsid w:val="0056017D"/>
    <w:rsid w:val="005608E4"/>
    <w:rsid w:val="00561F10"/>
    <w:rsid w:val="005620D8"/>
    <w:rsid w:val="00562125"/>
    <w:rsid w:val="005622F0"/>
    <w:rsid w:val="00562C85"/>
    <w:rsid w:val="00563045"/>
    <w:rsid w:val="005638EB"/>
    <w:rsid w:val="005647CF"/>
    <w:rsid w:val="00564CC2"/>
    <w:rsid w:val="00565421"/>
    <w:rsid w:val="005658E3"/>
    <w:rsid w:val="00566636"/>
    <w:rsid w:val="005666FF"/>
    <w:rsid w:val="00566C96"/>
    <w:rsid w:val="00567A91"/>
    <w:rsid w:val="0057036C"/>
    <w:rsid w:val="005715E0"/>
    <w:rsid w:val="00571968"/>
    <w:rsid w:val="00572228"/>
    <w:rsid w:val="005723AC"/>
    <w:rsid w:val="005733B3"/>
    <w:rsid w:val="005738BB"/>
    <w:rsid w:val="00573E4B"/>
    <w:rsid w:val="00573EE8"/>
    <w:rsid w:val="0057424F"/>
    <w:rsid w:val="005742FA"/>
    <w:rsid w:val="00574E2B"/>
    <w:rsid w:val="00575661"/>
    <w:rsid w:val="00575EF4"/>
    <w:rsid w:val="00576A0C"/>
    <w:rsid w:val="00576BB6"/>
    <w:rsid w:val="00577120"/>
    <w:rsid w:val="0058027D"/>
    <w:rsid w:val="00580C40"/>
    <w:rsid w:val="00580D55"/>
    <w:rsid w:val="005814B8"/>
    <w:rsid w:val="00581ADC"/>
    <w:rsid w:val="00582356"/>
    <w:rsid w:val="0058302B"/>
    <w:rsid w:val="00583513"/>
    <w:rsid w:val="005839F1"/>
    <w:rsid w:val="00584270"/>
    <w:rsid w:val="0058438A"/>
    <w:rsid w:val="0058450E"/>
    <w:rsid w:val="00584605"/>
    <w:rsid w:val="0058526C"/>
    <w:rsid w:val="00585D9C"/>
    <w:rsid w:val="005867CF"/>
    <w:rsid w:val="005873B8"/>
    <w:rsid w:val="0059003C"/>
    <w:rsid w:val="005908E9"/>
    <w:rsid w:val="00591428"/>
    <w:rsid w:val="00591FAC"/>
    <w:rsid w:val="0059218B"/>
    <w:rsid w:val="00592447"/>
    <w:rsid w:val="00593B96"/>
    <w:rsid w:val="00593FAE"/>
    <w:rsid w:val="00594157"/>
    <w:rsid w:val="00594B70"/>
    <w:rsid w:val="00594FB3"/>
    <w:rsid w:val="00595964"/>
    <w:rsid w:val="00596096"/>
    <w:rsid w:val="0059620E"/>
    <w:rsid w:val="00596E28"/>
    <w:rsid w:val="005979D7"/>
    <w:rsid w:val="005A0BF6"/>
    <w:rsid w:val="005A16FC"/>
    <w:rsid w:val="005A1A83"/>
    <w:rsid w:val="005A1AE8"/>
    <w:rsid w:val="005A2121"/>
    <w:rsid w:val="005A2999"/>
    <w:rsid w:val="005A2FFA"/>
    <w:rsid w:val="005A339C"/>
    <w:rsid w:val="005A3C2C"/>
    <w:rsid w:val="005A3CAD"/>
    <w:rsid w:val="005A3EE4"/>
    <w:rsid w:val="005A5B02"/>
    <w:rsid w:val="005A6870"/>
    <w:rsid w:val="005A6A6E"/>
    <w:rsid w:val="005A7569"/>
    <w:rsid w:val="005A76F1"/>
    <w:rsid w:val="005B039D"/>
    <w:rsid w:val="005B136E"/>
    <w:rsid w:val="005B19A9"/>
    <w:rsid w:val="005B2283"/>
    <w:rsid w:val="005B2677"/>
    <w:rsid w:val="005B3854"/>
    <w:rsid w:val="005B38C4"/>
    <w:rsid w:val="005B3B13"/>
    <w:rsid w:val="005B433E"/>
    <w:rsid w:val="005B4634"/>
    <w:rsid w:val="005B54C2"/>
    <w:rsid w:val="005B6984"/>
    <w:rsid w:val="005B7A4C"/>
    <w:rsid w:val="005B7CFA"/>
    <w:rsid w:val="005B7DEB"/>
    <w:rsid w:val="005C07F0"/>
    <w:rsid w:val="005C0D9B"/>
    <w:rsid w:val="005C18E2"/>
    <w:rsid w:val="005C20EF"/>
    <w:rsid w:val="005C29B8"/>
    <w:rsid w:val="005C3764"/>
    <w:rsid w:val="005C3B2C"/>
    <w:rsid w:val="005C3D19"/>
    <w:rsid w:val="005C4010"/>
    <w:rsid w:val="005C422B"/>
    <w:rsid w:val="005C4347"/>
    <w:rsid w:val="005C4D41"/>
    <w:rsid w:val="005C517E"/>
    <w:rsid w:val="005C51D0"/>
    <w:rsid w:val="005C69EC"/>
    <w:rsid w:val="005C6B66"/>
    <w:rsid w:val="005C6F8E"/>
    <w:rsid w:val="005C749F"/>
    <w:rsid w:val="005C76E7"/>
    <w:rsid w:val="005C7A05"/>
    <w:rsid w:val="005D0743"/>
    <w:rsid w:val="005D1F7B"/>
    <w:rsid w:val="005D22E3"/>
    <w:rsid w:val="005D2429"/>
    <w:rsid w:val="005D52C0"/>
    <w:rsid w:val="005D6229"/>
    <w:rsid w:val="005D6420"/>
    <w:rsid w:val="005D6AA5"/>
    <w:rsid w:val="005D6EBB"/>
    <w:rsid w:val="005D72F9"/>
    <w:rsid w:val="005D7599"/>
    <w:rsid w:val="005D7CD7"/>
    <w:rsid w:val="005E03D0"/>
    <w:rsid w:val="005E0C93"/>
    <w:rsid w:val="005E0CC4"/>
    <w:rsid w:val="005E162B"/>
    <w:rsid w:val="005E17EC"/>
    <w:rsid w:val="005E2074"/>
    <w:rsid w:val="005E2594"/>
    <w:rsid w:val="005E2625"/>
    <w:rsid w:val="005E3313"/>
    <w:rsid w:val="005E36A8"/>
    <w:rsid w:val="005E38EA"/>
    <w:rsid w:val="005E40FE"/>
    <w:rsid w:val="005E50C8"/>
    <w:rsid w:val="005E5AB8"/>
    <w:rsid w:val="005E612F"/>
    <w:rsid w:val="005E6E9D"/>
    <w:rsid w:val="005E6FA0"/>
    <w:rsid w:val="005E76E0"/>
    <w:rsid w:val="005E7F12"/>
    <w:rsid w:val="005F027F"/>
    <w:rsid w:val="005F1442"/>
    <w:rsid w:val="005F2456"/>
    <w:rsid w:val="005F2F92"/>
    <w:rsid w:val="005F3062"/>
    <w:rsid w:val="005F36C9"/>
    <w:rsid w:val="005F3BBD"/>
    <w:rsid w:val="005F3CCD"/>
    <w:rsid w:val="005F4013"/>
    <w:rsid w:val="005F4E15"/>
    <w:rsid w:val="005F50AC"/>
    <w:rsid w:val="005F5C61"/>
    <w:rsid w:val="005F6648"/>
    <w:rsid w:val="005F71B6"/>
    <w:rsid w:val="005F7DD7"/>
    <w:rsid w:val="0060095E"/>
    <w:rsid w:val="00600BF5"/>
    <w:rsid w:val="006011E7"/>
    <w:rsid w:val="00601636"/>
    <w:rsid w:val="00601B6B"/>
    <w:rsid w:val="00601D53"/>
    <w:rsid w:val="006031F8"/>
    <w:rsid w:val="0060324F"/>
    <w:rsid w:val="00604D89"/>
    <w:rsid w:val="0060537C"/>
    <w:rsid w:val="00605BE9"/>
    <w:rsid w:val="00606E34"/>
    <w:rsid w:val="0060708B"/>
    <w:rsid w:val="006073BF"/>
    <w:rsid w:val="006076D2"/>
    <w:rsid w:val="0061026B"/>
    <w:rsid w:val="006105E7"/>
    <w:rsid w:val="00611499"/>
    <w:rsid w:val="00611DA3"/>
    <w:rsid w:val="00611F3C"/>
    <w:rsid w:val="00613AEC"/>
    <w:rsid w:val="00613F3B"/>
    <w:rsid w:val="00614161"/>
    <w:rsid w:val="006148BB"/>
    <w:rsid w:val="0061495D"/>
    <w:rsid w:val="00615D95"/>
    <w:rsid w:val="00616083"/>
    <w:rsid w:val="00616E09"/>
    <w:rsid w:val="0061745C"/>
    <w:rsid w:val="006201FF"/>
    <w:rsid w:val="00620E34"/>
    <w:rsid w:val="00621150"/>
    <w:rsid w:val="00621608"/>
    <w:rsid w:val="00621F24"/>
    <w:rsid w:val="0062331D"/>
    <w:rsid w:val="006234FD"/>
    <w:rsid w:val="006243B1"/>
    <w:rsid w:val="00624801"/>
    <w:rsid w:val="00624825"/>
    <w:rsid w:val="00624F1F"/>
    <w:rsid w:val="00625147"/>
    <w:rsid w:val="00625608"/>
    <w:rsid w:val="00625E6D"/>
    <w:rsid w:val="00625EAB"/>
    <w:rsid w:val="006265B2"/>
    <w:rsid w:val="00626A91"/>
    <w:rsid w:val="00626B43"/>
    <w:rsid w:val="0062726B"/>
    <w:rsid w:val="006274D2"/>
    <w:rsid w:val="00627537"/>
    <w:rsid w:val="00627648"/>
    <w:rsid w:val="00627AD3"/>
    <w:rsid w:val="006300B1"/>
    <w:rsid w:val="00630862"/>
    <w:rsid w:val="00630A3C"/>
    <w:rsid w:val="00630E1B"/>
    <w:rsid w:val="0063119A"/>
    <w:rsid w:val="00631361"/>
    <w:rsid w:val="00631E52"/>
    <w:rsid w:val="006326A0"/>
    <w:rsid w:val="006328D7"/>
    <w:rsid w:val="00632D71"/>
    <w:rsid w:val="00633451"/>
    <w:rsid w:val="00633B31"/>
    <w:rsid w:val="00634712"/>
    <w:rsid w:val="00634A8F"/>
    <w:rsid w:val="00634FF4"/>
    <w:rsid w:val="00636180"/>
    <w:rsid w:val="006373A5"/>
    <w:rsid w:val="006373E0"/>
    <w:rsid w:val="00637747"/>
    <w:rsid w:val="00637D36"/>
    <w:rsid w:val="0064022D"/>
    <w:rsid w:val="00640C21"/>
    <w:rsid w:val="006435D0"/>
    <w:rsid w:val="006436D7"/>
    <w:rsid w:val="0064380B"/>
    <w:rsid w:val="00643A1D"/>
    <w:rsid w:val="0064404B"/>
    <w:rsid w:val="006453AD"/>
    <w:rsid w:val="00645F0E"/>
    <w:rsid w:val="006460A7"/>
    <w:rsid w:val="006477CE"/>
    <w:rsid w:val="006477DE"/>
    <w:rsid w:val="00647A67"/>
    <w:rsid w:val="00647B66"/>
    <w:rsid w:val="00647B95"/>
    <w:rsid w:val="00647DC6"/>
    <w:rsid w:val="00647FDA"/>
    <w:rsid w:val="006511F5"/>
    <w:rsid w:val="00651A9E"/>
    <w:rsid w:val="0065266A"/>
    <w:rsid w:val="00652B67"/>
    <w:rsid w:val="00652FD5"/>
    <w:rsid w:val="00653279"/>
    <w:rsid w:val="006538D3"/>
    <w:rsid w:val="00653C08"/>
    <w:rsid w:val="00653E03"/>
    <w:rsid w:val="00654212"/>
    <w:rsid w:val="00654A83"/>
    <w:rsid w:val="00655173"/>
    <w:rsid w:val="00655AAE"/>
    <w:rsid w:val="00656032"/>
    <w:rsid w:val="0065767F"/>
    <w:rsid w:val="00657C38"/>
    <w:rsid w:val="00657F57"/>
    <w:rsid w:val="0066018E"/>
    <w:rsid w:val="00660204"/>
    <w:rsid w:val="00660730"/>
    <w:rsid w:val="00661478"/>
    <w:rsid w:val="00661585"/>
    <w:rsid w:val="006632A6"/>
    <w:rsid w:val="00663431"/>
    <w:rsid w:val="00663DC1"/>
    <w:rsid w:val="00664BD7"/>
    <w:rsid w:val="00666D3E"/>
    <w:rsid w:val="00667976"/>
    <w:rsid w:val="006705C1"/>
    <w:rsid w:val="006705F4"/>
    <w:rsid w:val="00670AD4"/>
    <w:rsid w:val="00670AE5"/>
    <w:rsid w:val="0067150C"/>
    <w:rsid w:val="00671FCB"/>
    <w:rsid w:val="00672709"/>
    <w:rsid w:val="00673BAF"/>
    <w:rsid w:val="00673F96"/>
    <w:rsid w:val="00674108"/>
    <w:rsid w:val="0067457A"/>
    <w:rsid w:val="006749ED"/>
    <w:rsid w:val="00675788"/>
    <w:rsid w:val="00675F3B"/>
    <w:rsid w:val="006760B4"/>
    <w:rsid w:val="006769D0"/>
    <w:rsid w:val="00676EFB"/>
    <w:rsid w:val="00677011"/>
    <w:rsid w:val="00677843"/>
    <w:rsid w:val="00677B53"/>
    <w:rsid w:val="00677CDF"/>
    <w:rsid w:val="006807FA"/>
    <w:rsid w:val="006814D2"/>
    <w:rsid w:val="00681831"/>
    <w:rsid w:val="00682BD5"/>
    <w:rsid w:val="006831C4"/>
    <w:rsid w:val="006843F2"/>
    <w:rsid w:val="00684632"/>
    <w:rsid w:val="00684F1F"/>
    <w:rsid w:val="00686281"/>
    <w:rsid w:val="006866A5"/>
    <w:rsid w:val="00686A3B"/>
    <w:rsid w:val="00686C3F"/>
    <w:rsid w:val="00687E75"/>
    <w:rsid w:val="00690EF3"/>
    <w:rsid w:val="006910A0"/>
    <w:rsid w:val="006916EC"/>
    <w:rsid w:val="00692205"/>
    <w:rsid w:val="006928C8"/>
    <w:rsid w:val="00692A97"/>
    <w:rsid w:val="0069334F"/>
    <w:rsid w:val="0069343B"/>
    <w:rsid w:val="0069431A"/>
    <w:rsid w:val="006943F8"/>
    <w:rsid w:val="00694401"/>
    <w:rsid w:val="0069454D"/>
    <w:rsid w:val="0069461F"/>
    <w:rsid w:val="00694FA1"/>
    <w:rsid w:val="006951E1"/>
    <w:rsid w:val="00695C02"/>
    <w:rsid w:val="0069679E"/>
    <w:rsid w:val="0069778D"/>
    <w:rsid w:val="006977AE"/>
    <w:rsid w:val="0069780E"/>
    <w:rsid w:val="006A00F5"/>
    <w:rsid w:val="006A097A"/>
    <w:rsid w:val="006A1375"/>
    <w:rsid w:val="006A13B6"/>
    <w:rsid w:val="006A23DE"/>
    <w:rsid w:val="006A2707"/>
    <w:rsid w:val="006A33B6"/>
    <w:rsid w:val="006A36B7"/>
    <w:rsid w:val="006A3DF7"/>
    <w:rsid w:val="006A3F55"/>
    <w:rsid w:val="006A44A0"/>
    <w:rsid w:val="006A461E"/>
    <w:rsid w:val="006A5CC3"/>
    <w:rsid w:val="006A62A7"/>
    <w:rsid w:val="006A7D9A"/>
    <w:rsid w:val="006B0621"/>
    <w:rsid w:val="006B1268"/>
    <w:rsid w:val="006B12C2"/>
    <w:rsid w:val="006B152E"/>
    <w:rsid w:val="006B1558"/>
    <w:rsid w:val="006B20E4"/>
    <w:rsid w:val="006B25BB"/>
    <w:rsid w:val="006B31E3"/>
    <w:rsid w:val="006B33DF"/>
    <w:rsid w:val="006B40EB"/>
    <w:rsid w:val="006B4701"/>
    <w:rsid w:val="006B4888"/>
    <w:rsid w:val="006B4FD6"/>
    <w:rsid w:val="006B5645"/>
    <w:rsid w:val="006B5E26"/>
    <w:rsid w:val="006B5E3D"/>
    <w:rsid w:val="006B6426"/>
    <w:rsid w:val="006B65BE"/>
    <w:rsid w:val="006B68E2"/>
    <w:rsid w:val="006B6C6A"/>
    <w:rsid w:val="006B7075"/>
    <w:rsid w:val="006B70E3"/>
    <w:rsid w:val="006C05F5"/>
    <w:rsid w:val="006C118B"/>
    <w:rsid w:val="006C1329"/>
    <w:rsid w:val="006C1544"/>
    <w:rsid w:val="006C15E5"/>
    <w:rsid w:val="006C3060"/>
    <w:rsid w:val="006C32AC"/>
    <w:rsid w:val="006C3578"/>
    <w:rsid w:val="006C3D83"/>
    <w:rsid w:val="006C4EB2"/>
    <w:rsid w:val="006C54DC"/>
    <w:rsid w:val="006C55B5"/>
    <w:rsid w:val="006C5A08"/>
    <w:rsid w:val="006C5F66"/>
    <w:rsid w:val="006C68AD"/>
    <w:rsid w:val="006C7042"/>
    <w:rsid w:val="006D068B"/>
    <w:rsid w:val="006D06CF"/>
    <w:rsid w:val="006D1A37"/>
    <w:rsid w:val="006D1C88"/>
    <w:rsid w:val="006D3453"/>
    <w:rsid w:val="006D346F"/>
    <w:rsid w:val="006D3A74"/>
    <w:rsid w:val="006D3E29"/>
    <w:rsid w:val="006D68D8"/>
    <w:rsid w:val="006D6F15"/>
    <w:rsid w:val="006D7B73"/>
    <w:rsid w:val="006E2F98"/>
    <w:rsid w:val="006E302C"/>
    <w:rsid w:val="006E330E"/>
    <w:rsid w:val="006E35A5"/>
    <w:rsid w:val="006E35FC"/>
    <w:rsid w:val="006E3A3D"/>
    <w:rsid w:val="006E46CB"/>
    <w:rsid w:val="006E6D6D"/>
    <w:rsid w:val="006E6FB5"/>
    <w:rsid w:val="006F0CDD"/>
    <w:rsid w:val="006F1987"/>
    <w:rsid w:val="006F377B"/>
    <w:rsid w:val="006F398F"/>
    <w:rsid w:val="006F3B1E"/>
    <w:rsid w:val="006F3C75"/>
    <w:rsid w:val="006F3C7A"/>
    <w:rsid w:val="006F3F3E"/>
    <w:rsid w:val="006F400A"/>
    <w:rsid w:val="006F4F9B"/>
    <w:rsid w:val="006F635A"/>
    <w:rsid w:val="006F6C64"/>
    <w:rsid w:val="006F6DA5"/>
    <w:rsid w:val="006F7D78"/>
    <w:rsid w:val="006F7FB8"/>
    <w:rsid w:val="00700129"/>
    <w:rsid w:val="00702D44"/>
    <w:rsid w:val="00702F25"/>
    <w:rsid w:val="00703B09"/>
    <w:rsid w:val="00704BC9"/>
    <w:rsid w:val="00704E9E"/>
    <w:rsid w:val="00705AC0"/>
    <w:rsid w:val="00706444"/>
    <w:rsid w:val="00706492"/>
    <w:rsid w:val="00706597"/>
    <w:rsid w:val="00706E13"/>
    <w:rsid w:val="007079A5"/>
    <w:rsid w:val="00710340"/>
    <w:rsid w:val="00711414"/>
    <w:rsid w:val="0071218C"/>
    <w:rsid w:val="0071278F"/>
    <w:rsid w:val="007128BE"/>
    <w:rsid w:val="0071381B"/>
    <w:rsid w:val="00713B0E"/>
    <w:rsid w:val="007147D6"/>
    <w:rsid w:val="00715EDD"/>
    <w:rsid w:val="00716BDA"/>
    <w:rsid w:val="00716FD4"/>
    <w:rsid w:val="00717BFB"/>
    <w:rsid w:val="00720252"/>
    <w:rsid w:val="00720A3F"/>
    <w:rsid w:val="00720AA5"/>
    <w:rsid w:val="00721416"/>
    <w:rsid w:val="007214EF"/>
    <w:rsid w:val="00722491"/>
    <w:rsid w:val="00722BB6"/>
    <w:rsid w:val="007233A8"/>
    <w:rsid w:val="00723D05"/>
    <w:rsid w:val="007241BD"/>
    <w:rsid w:val="00724789"/>
    <w:rsid w:val="007247BF"/>
    <w:rsid w:val="0072486D"/>
    <w:rsid w:val="00725C44"/>
    <w:rsid w:val="00726AF2"/>
    <w:rsid w:val="00726EEC"/>
    <w:rsid w:val="00727491"/>
    <w:rsid w:val="007277EC"/>
    <w:rsid w:val="00727D72"/>
    <w:rsid w:val="00727F60"/>
    <w:rsid w:val="007314C6"/>
    <w:rsid w:val="007319AB"/>
    <w:rsid w:val="00731A35"/>
    <w:rsid w:val="007321B4"/>
    <w:rsid w:val="007321ED"/>
    <w:rsid w:val="00732CAE"/>
    <w:rsid w:val="00733063"/>
    <w:rsid w:val="00734D79"/>
    <w:rsid w:val="00735512"/>
    <w:rsid w:val="00735E1F"/>
    <w:rsid w:val="007363CA"/>
    <w:rsid w:val="00736668"/>
    <w:rsid w:val="0073673A"/>
    <w:rsid w:val="00736C41"/>
    <w:rsid w:val="00737025"/>
    <w:rsid w:val="0074042F"/>
    <w:rsid w:val="00741070"/>
    <w:rsid w:val="00741EEE"/>
    <w:rsid w:val="00742840"/>
    <w:rsid w:val="007433FE"/>
    <w:rsid w:val="007434A6"/>
    <w:rsid w:val="0074420E"/>
    <w:rsid w:val="00744647"/>
    <w:rsid w:val="00744697"/>
    <w:rsid w:val="00745A6C"/>
    <w:rsid w:val="00746267"/>
    <w:rsid w:val="00746F6B"/>
    <w:rsid w:val="00747337"/>
    <w:rsid w:val="00747B8D"/>
    <w:rsid w:val="00747BBC"/>
    <w:rsid w:val="00750659"/>
    <w:rsid w:val="0075093F"/>
    <w:rsid w:val="0075094B"/>
    <w:rsid w:val="00750CCA"/>
    <w:rsid w:val="0075198F"/>
    <w:rsid w:val="00751E04"/>
    <w:rsid w:val="00752163"/>
    <w:rsid w:val="0075235C"/>
    <w:rsid w:val="0075287C"/>
    <w:rsid w:val="00752C36"/>
    <w:rsid w:val="007548DB"/>
    <w:rsid w:val="00754B94"/>
    <w:rsid w:val="00755B07"/>
    <w:rsid w:val="00755B6C"/>
    <w:rsid w:val="00756929"/>
    <w:rsid w:val="00756B66"/>
    <w:rsid w:val="007572EC"/>
    <w:rsid w:val="0075782A"/>
    <w:rsid w:val="00760B60"/>
    <w:rsid w:val="0076108A"/>
    <w:rsid w:val="00761CD7"/>
    <w:rsid w:val="00761E41"/>
    <w:rsid w:val="00761FCA"/>
    <w:rsid w:val="007624FD"/>
    <w:rsid w:val="007635F4"/>
    <w:rsid w:val="00763B11"/>
    <w:rsid w:val="00763D2B"/>
    <w:rsid w:val="007653DF"/>
    <w:rsid w:val="007659BF"/>
    <w:rsid w:val="00765CAC"/>
    <w:rsid w:val="00770549"/>
    <w:rsid w:val="00771752"/>
    <w:rsid w:val="00771CBC"/>
    <w:rsid w:val="00771F43"/>
    <w:rsid w:val="0077276B"/>
    <w:rsid w:val="00772EF8"/>
    <w:rsid w:val="007730B5"/>
    <w:rsid w:val="007730FF"/>
    <w:rsid w:val="007737B7"/>
    <w:rsid w:val="00773E02"/>
    <w:rsid w:val="007741A2"/>
    <w:rsid w:val="00774D0F"/>
    <w:rsid w:val="00774D9F"/>
    <w:rsid w:val="00774DCB"/>
    <w:rsid w:val="0077581B"/>
    <w:rsid w:val="0077666B"/>
    <w:rsid w:val="0077704A"/>
    <w:rsid w:val="00777C7B"/>
    <w:rsid w:val="00777DDA"/>
    <w:rsid w:val="00780AF3"/>
    <w:rsid w:val="00780B6B"/>
    <w:rsid w:val="00780DEA"/>
    <w:rsid w:val="00780F76"/>
    <w:rsid w:val="00780F9E"/>
    <w:rsid w:val="0078121B"/>
    <w:rsid w:val="00781E80"/>
    <w:rsid w:val="007828C4"/>
    <w:rsid w:val="00782EBF"/>
    <w:rsid w:val="0078309E"/>
    <w:rsid w:val="0078310E"/>
    <w:rsid w:val="00783DB5"/>
    <w:rsid w:val="007843C3"/>
    <w:rsid w:val="0078545C"/>
    <w:rsid w:val="007858F3"/>
    <w:rsid w:val="00785E1F"/>
    <w:rsid w:val="00785E7C"/>
    <w:rsid w:val="007867F3"/>
    <w:rsid w:val="00786971"/>
    <w:rsid w:val="0078777A"/>
    <w:rsid w:val="00787C95"/>
    <w:rsid w:val="00787C97"/>
    <w:rsid w:val="007903C1"/>
    <w:rsid w:val="007906BF"/>
    <w:rsid w:val="00791170"/>
    <w:rsid w:val="00791280"/>
    <w:rsid w:val="007913CC"/>
    <w:rsid w:val="00791F67"/>
    <w:rsid w:val="007925AB"/>
    <w:rsid w:val="00792D51"/>
    <w:rsid w:val="00792E59"/>
    <w:rsid w:val="007936C4"/>
    <w:rsid w:val="00794346"/>
    <w:rsid w:val="00794CC8"/>
    <w:rsid w:val="00794D0D"/>
    <w:rsid w:val="00795341"/>
    <w:rsid w:val="007962C4"/>
    <w:rsid w:val="007967BA"/>
    <w:rsid w:val="007969E9"/>
    <w:rsid w:val="0079773F"/>
    <w:rsid w:val="007A129B"/>
    <w:rsid w:val="007A1FE3"/>
    <w:rsid w:val="007A27DB"/>
    <w:rsid w:val="007A300B"/>
    <w:rsid w:val="007A3083"/>
    <w:rsid w:val="007A327F"/>
    <w:rsid w:val="007A37A4"/>
    <w:rsid w:val="007A3878"/>
    <w:rsid w:val="007A3A56"/>
    <w:rsid w:val="007A453F"/>
    <w:rsid w:val="007A48AE"/>
    <w:rsid w:val="007A610E"/>
    <w:rsid w:val="007A79CE"/>
    <w:rsid w:val="007A7F77"/>
    <w:rsid w:val="007B00D2"/>
    <w:rsid w:val="007B0C53"/>
    <w:rsid w:val="007B16C2"/>
    <w:rsid w:val="007B1753"/>
    <w:rsid w:val="007B25A1"/>
    <w:rsid w:val="007B35F8"/>
    <w:rsid w:val="007B3FBF"/>
    <w:rsid w:val="007B5FD0"/>
    <w:rsid w:val="007B6359"/>
    <w:rsid w:val="007B67F7"/>
    <w:rsid w:val="007B68C0"/>
    <w:rsid w:val="007C17CF"/>
    <w:rsid w:val="007C1B5A"/>
    <w:rsid w:val="007C1E23"/>
    <w:rsid w:val="007C2464"/>
    <w:rsid w:val="007C25FB"/>
    <w:rsid w:val="007C2A02"/>
    <w:rsid w:val="007C3DAE"/>
    <w:rsid w:val="007C4951"/>
    <w:rsid w:val="007C4A50"/>
    <w:rsid w:val="007C5BC1"/>
    <w:rsid w:val="007C5E43"/>
    <w:rsid w:val="007C630E"/>
    <w:rsid w:val="007C7313"/>
    <w:rsid w:val="007D0217"/>
    <w:rsid w:val="007D0737"/>
    <w:rsid w:val="007D0E98"/>
    <w:rsid w:val="007D134D"/>
    <w:rsid w:val="007D17A1"/>
    <w:rsid w:val="007D2203"/>
    <w:rsid w:val="007D2297"/>
    <w:rsid w:val="007D2563"/>
    <w:rsid w:val="007D2DA9"/>
    <w:rsid w:val="007D2ECB"/>
    <w:rsid w:val="007D2F5D"/>
    <w:rsid w:val="007D3060"/>
    <w:rsid w:val="007D34E5"/>
    <w:rsid w:val="007D3739"/>
    <w:rsid w:val="007D4007"/>
    <w:rsid w:val="007D40F4"/>
    <w:rsid w:val="007D4E51"/>
    <w:rsid w:val="007D4F9E"/>
    <w:rsid w:val="007D50F1"/>
    <w:rsid w:val="007D5AE7"/>
    <w:rsid w:val="007D5F9D"/>
    <w:rsid w:val="007D6896"/>
    <w:rsid w:val="007D68B0"/>
    <w:rsid w:val="007D7780"/>
    <w:rsid w:val="007D791C"/>
    <w:rsid w:val="007D7F5D"/>
    <w:rsid w:val="007E0E8E"/>
    <w:rsid w:val="007E10F8"/>
    <w:rsid w:val="007E1552"/>
    <w:rsid w:val="007E1980"/>
    <w:rsid w:val="007E34CA"/>
    <w:rsid w:val="007E34DB"/>
    <w:rsid w:val="007E385E"/>
    <w:rsid w:val="007E3EBE"/>
    <w:rsid w:val="007E416C"/>
    <w:rsid w:val="007E470E"/>
    <w:rsid w:val="007E4949"/>
    <w:rsid w:val="007E49B5"/>
    <w:rsid w:val="007E4FE6"/>
    <w:rsid w:val="007E527F"/>
    <w:rsid w:val="007E68E4"/>
    <w:rsid w:val="007E705D"/>
    <w:rsid w:val="007E7582"/>
    <w:rsid w:val="007E75D7"/>
    <w:rsid w:val="007E7B25"/>
    <w:rsid w:val="007E7E7C"/>
    <w:rsid w:val="007F070B"/>
    <w:rsid w:val="007F0A75"/>
    <w:rsid w:val="007F0D65"/>
    <w:rsid w:val="007F277E"/>
    <w:rsid w:val="007F2DC8"/>
    <w:rsid w:val="007F3128"/>
    <w:rsid w:val="007F342A"/>
    <w:rsid w:val="007F40C0"/>
    <w:rsid w:val="007F4113"/>
    <w:rsid w:val="007F496A"/>
    <w:rsid w:val="007F50EA"/>
    <w:rsid w:val="007F5ABD"/>
    <w:rsid w:val="007F6979"/>
    <w:rsid w:val="007F701E"/>
    <w:rsid w:val="007F7CFC"/>
    <w:rsid w:val="007F7D92"/>
    <w:rsid w:val="00800293"/>
    <w:rsid w:val="00801735"/>
    <w:rsid w:val="00803714"/>
    <w:rsid w:val="0080392F"/>
    <w:rsid w:val="0080413F"/>
    <w:rsid w:val="00804942"/>
    <w:rsid w:val="00805BF4"/>
    <w:rsid w:val="00805DA3"/>
    <w:rsid w:val="00805F5F"/>
    <w:rsid w:val="008063A0"/>
    <w:rsid w:val="0080671F"/>
    <w:rsid w:val="00806B62"/>
    <w:rsid w:val="00806F4F"/>
    <w:rsid w:val="008072C3"/>
    <w:rsid w:val="008104C6"/>
    <w:rsid w:val="00810F70"/>
    <w:rsid w:val="0081194A"/>
    <w:rsid w:val="00811B2B"/>
    <w:rsid w:val="008122C1"/>
    <w:rsid w:val="00812E59"/>
    <w:rsid w:val="008137BE"/>
    <w:rsid w:val="00813B07"/>
    <w:rsid w:val="00813FA2"/>
    <w:rsid w:val="00813FF4"/>
    <w:rsid w:val="00814186"/>
    <w:rsid w:val="00814371"/>
    <w:rsid w:val="008164D0"/>
    <w:rsid w:val="00816668"/>
    <w:rsid w:val="008173ED"/>
    <w:rsid w:val="00817D81"/>
    <w:rsid w:val="00820C03"/>
    <w:rsid w:val="00821473"/>
    <w:rsid w:val="0082187B"/>
    <w:rsid w:val="00821950"/>
    <w:rsid w:val="0082282A"/>
    <w:rsid w:val="0082399B"/>
    <w:rsid w:val="00824A41"/>
    <w:rsid w:val="0082583E"/>
    <w:rsid w:val="00825962"/>
    <w:rsid w:val="00826FE5"/>
    <w:rsid w:val="0082731F"/>
    <w:rsid w:val="0082761B"/>
    <w:rsid w:val="008309D7"/>
    <w:rsid w:val="00830DB0"/>
    <w:rsid w:val="00831125"/>
    <w:rsid w:val="0083121C"/>
    <w:rsid w:val="008314EF"/>
    <w:rsid w:val="00831B89"/>
    <w:rsid w:val="00831DCA"/>
    <w:rsid w:val="00832ED8"/>
    <w:rsid w:val="008331F0"/>
    <w:rsid w:val="00833881"/>
    <w:rsid w:val="008339B0"/>
    <w:rsid w:val="00833A35"/>
    <w:rsid w:val="00834363"/>
    <w:rsid w:val="0083478E"/>
    <w:rsid w:val="00835199"/>
    <w:rsid w:val="008358F8"/>
    <w:rsid w:val="00836059"/>
    <w:rsid w:val="0083613F"/>
    <w:rsid w:val="0083637C"/>
    <w:rsid w:val="00836741"/>
    <w:rsid w:val="00836A13"/>
    <w:rsid w:val="00836F6D"/>
    <w:rsid w:val="0083703C"/>
    <w:rsid w:val="0083725F"/>
    <w:rsid w:val="008406D6"/>
    <w:rsid w:val="00841767"/>
    <w:rsid w:val="00842E3B"/>
    <w:rsid w:val="008431E3"/>
    <w:rsid w:val="008432A7"/>
    <w:rsid w:val="008439F0"/>
    <w:rsid w:val="00843BE9"/>
    <w:rsid w:val="00843CF8"/>
    <w:rsid w:val="00844A29"/>
    <w:rsid w:val="00844C97"/>
    <w:rsid w:val="00844DF7"/>
    <w:rsid w:val="0084502F"/>
    <w:rsid w:val="00845592"/>
    <w:rsid w:val="0084609D"/>
    <w:rsid w:val="0084791F"/>
    <w:rsid w:val="00847A6A"/>
    <w:rsid w:val="00847C0F"/>
    <w:rsid w:val="00850CBE"/>
    <w:rsid w:val="00851005"/>
    <w:rsid w:val="00851246"/>
    <w:rsid w:val="00851E5A"/>
    <w:rsid w:val="00852DF0"/>
    <w:rsid w:val="00853366"/>
    <w:rsid w:val="00856158"/>
    <w:rsid w:val="0085645C"/>
    <w:rsid w:val="0085671E"/>
    <w:rsid w:val="00856BB5"/>
    <w:rsid w:val="00856D93"/>
    <w:rsid w:val="00857EFA"/>
    <w:rsid w:val="00857F5D"/>
    <w:rsid w:val="0086029B"/>
    <w:rsid w:val="0086045C"/>
    <w:rsid w:val="0086081D"/>
    <w:rsid w:val="00860D90"/>
    <w:rsid w:val="008624D7"/>
    <w:rsid w:val="008628DE"/>
    <w:rsid w:val="00863392"/>
    <w:rsid w:val="008633C5"/>
    <w:rsid w:val="00863B14"/>
    <w:rsid w:val="00863C64"/>
    <w:rsid w:val="00863E2C"/>
    <w:rsid w:val="00864EF4"/>
    <w:rsid w:val="00864F39"/>
    <w:rsid w:val="008654A1"/>
    <w:rsid w:val="008654A9"/>
    <w:rsid w:val="00865F47"/>
    <w:rsid w:val="008669ED"/>
    <w:rsid w:val="00866ACD"/>
    <w:rsid w:val="008712F9"/>
    <w:rsid w:val="00871A38"/>
    <w:rsid w:val="0087263F"/>
    <w:rsid w:val="0087289A"/>
    <w:rsid w:val="00872B3D"/>
    <w:rsid w:val="00872C5D"/>
    <w:rsid w:val="00873050"/>
    <w:rsid w:val="00873675"/>
    <w:rsid w:val="00874591"/>
    <w:rsid w:val="00874A71"/>
    <w:rsid w:val="00874F9D"/>
    <w:rsid w:val="008751BE"/>
    <w:rsid w:val="00875930"/>
    <w:rsid w:val="0087661D"/>
    <w:rsid w:val="008803F4"/>
    <w:rsid w:val="00880B32"/>
    <w:rsid w:val="008816E4"/>
    <w:rsid w:val="00882052"/>
    <w:rsid w:val="008823EE"/>
    <w:rsid w:val="0088256E"/>
    <w:rsid w:val="0088280A"/>
    <w:rsid w:val="00882DE2"/>
    <w:rsid w:val="00882EAD"/>
    <w:rsid w:val="008835A3"/>
    <w:rsid w:val="0088402F"/>
    <w:rsid w:val="0088490F"/>
    <w:rsid w:val="008866E9"/>
    <w:rsid w:val="008873D2"/>
    <w:rsid w:val="00887407"/>
    <w:rsid w:val="0089000A"/>
    <w:rsid w:val="0089002E"/>
    <w:rsid w:val="0089035F"/>
    <w:rsid w:val="008918BB"/>
    <w:rsid w:val="0089233D"/>
    <w:rsid w:val="008926C8"/>
    <w:rsid w:val="008929E4"/>
    <w:rsid w:val="00892E58"/>
    <w:rsid w:val="00893E4B"/>
    <w:rsid w:val="00894952"/>
    <w:rsid w:val="00895ADD"/>
    <w:rsid w:val="00895BA5"/>
    <w:rsid w:val="0089609A"/>
    <w:rsid w:val="008966B9"/>
    <w:rsid w:val="00896794"/>
    <w:rsid w:val="008967E9"/>
    <w:rsid w:val="00896E7C"/>
    <w:rsid w:val="00896FD0"/>
    <w:rsid w:val="008A0419"/>
    <w:rsid w:val="008A0B94"/>
    <w:rsid w:val="008A0D3C"/>
    <w:rsid w:val="008A0DBA"/>
    <w:rsid w:val="008A187F"/>
    <w:rsid w:val="008A2EC2"/>
    <w:rsid w:val="008A3490"/>
    <w:rsid w:val="008A409E"/>
    <w:rsid w:val="008A4AA8"/>
    <w:rsid w:val="008A51C9"/>
    <w:rsid w:val="008A5213"/>
    <w:rsid w:val="008A57F7"/>
    <w:rsid w:val="008A5ACC"/>
    <w:rsid w:val="008B0162"/>
    <w:rsid w:val="008B0711"/>
    <w:rsid w:val="008B0C9C"/>
    <w:rsid w:val="008B30E6"/>
    <w:rsid w:val="008B4044"/>
    <w:rsid w:val="008B4EB4"/>
    <w:rsid w:val="008B4EBD"/>
    <w:rsid w:val="008B52B1"/>
    <w:rsid w:val="008B570A"/>
    <w:rsid w:val="008B5A2C"/>
    <w:rsid w:val="008B7E0F"/>
    <w:rsid w:val="008C0047"/>
    <w:rsid w:val="008C056C"/>
    <w:rsid w:val="008C14E3"/>
    <w:rsid w:val="008C23CA"/>
    <w:rsid w:val="008C2403"/>
    <w:rsid w:val="008C2684"/>
    <w:rsid w:val="008C3E16"/>
    <w:rsid w:val="008C5912"/>
    <w:rsid w:val="008C694C"/>
    <w:rsid w:val="008C6C2C"/>
    <w:rsid w:val="008C6FC0"/>
    <w:rsid w:val="008C733A"/>
    <w:rsid w:val="008C7ECD"/>
    <w:rsid w:val="008D031F"/>
    <w:rsid w:val="008D07C7"/>
    <w:rsid w:val="008D096F"/>
    <w:rsid w:val="008D0B31"/>
    <w:rsid w:val="008D0D87"/>
    <w:rsid w:val="008D1119"/>
    <w:rsid w:val="008D15E8"/>
    <w:rsid w:val="008D24CA"/>
    <w:rsid w:val="008D25D9"/>
    <w:rsid w:val="008D2C4C"/>
    <w:rsid w:val="008D3110"/>
    <w:rsid w:val="008D35C7"/>
    <w:rsid w:val="008D3F14"/>
    <w:rsid w:val="008D5360"/>
    <w:rsid w:val="008D639A"/>
    <w:rsid w:val="008D69EA"/>
    <w:rsid w:val="008D6BDD"/>
    <w:rsid w:val="008E0082"/>
    <w:rsid w:val="008E0A73"/>
    <w:rsid w:val="008E1327"/>
    <w:rsid w:val="008E18F0"/>
    <w:rsid w:val="008E1A7F"/>
    <w:rsid w:val="008E30BC"/>
    <w:rsid w:val="008E40A0"/>
    <w:rsid w:val="008E4DD7"/>
    <w:rsid w:val="008E7011"/>
    <w:rsid w:val="008E75AD"/>
    <w:rsid w:val="008F0176"/>
    <w:rsid w:val="008F099D"/>
    <w:rsid w:val="008F09E7"/>
    <w:rsid w:val="008F3585"/>
    <w:rsid w:val="008F3CDE"/>
    <w:rsid w:val="008F3D3F"/>
    <w:rsid w:val="008F530F"/>
    <w:rsid w:val="008F5794"/>
    <w:rsid w:val="008F5B73"/>
    <w:rsid w:val="008F7507"/>
    <w:rsid w:val="008F78EB"/>
    <w:rsid w:val="008F7D3F"/>
    <w:rsid w:val="009006C2"/>
    <w:rsid w:val="00901452"/>
    <w:rsid w:val="00901AD6"/>
    <w:rsid w:val="00901AE7"/>
    <w:rsid w:val="00901D83"/>
    <w:rsid w:val="00905419"/>
    <w:rsid w:val="0090550C"/>
    <w:rsid w:val="009056D6"/>
    <w:rsid w:val="00905F98"/>
    <w:rsid w:val="00906334"/>
    <w:rsid w:val="00906422"/>
    <w:rsid w:val="00906A55"/>
    <w:rsid w:val="00906DCB"/>
    <w:rsid w:val="00907ADA"/>
    <w:rsid w:val="00907D5D"/>
    <w:rsid w:val="00907E39"/>
    <w:rsid w:val="0091096E"/>
    <w:rsid w:val="00910A59"/>
    <w:rsid w:val="00910CEA"/>
    <w:rsid w:val="0091146B"/>
    <w:rsid w:val="00911765"/>
    <w:rsid w:val="009118C8"/>
    <w:rsid w:val="00911C03"/>
    <w:rsid w:val="009125E9"/>
    <w:rsid w:val="00912E9C"/>
    <w:rsid w:val="009136E0"/>
    <w:rsid w:val="009145DE"/>
    <w:rsid w:val="00914701"/>
    <w:rsid w:val="0091619D"/>
    <w:rsid w:val="00916602"/>
    <w:rsid w:val="00917250"/>
    <w:rsid w:val="00917267"/>
    <w:rsid w:val="00917F48"/>
    <w:rsid w:val="009202A4"/>
    <w:rsid w:val="00920EBC"/>
    <w:rsid w:val="00921171"/>
    <w:rsid w:val="0092140D"/>
    <w:rsid w:val="00921C12"/>
    <w:rsid w:val="00921D10"/>
    <w:rsid w:val="00922399"/>
    <w:rsid w:val="009226A8"/>
    <w:rsid w:val="00923297"/>
    <w:rsid w:val="00923A6E"/>
    <w:rsid w:val="00924D79"/>
    <w:rsid w:val="00924E5D"/>
    <w:rsid w:val="00925C57"/>
    <w:rsid w:val="009264CF"/>
    <w:rsid w:val="009265E6"/>
    <w:rsid w:val="009266F8"/>
    <w:rsid w:val="00926EF1"/>
    <w:rsid w:val="00927052"/>
    <w:rsid w:val="00927786"/>
    <w:rsid w:val="0093034A"/>
    <w:rsid w:val="00930CA3"/>
    <w:rsid w:val="009319C1"/>
    <w:rsid w:val="00931CFB"/>
    <w:rsid w:val="00932055"/>
    <w:rsid w:val="0093252D"/>
    <w:rsid w:val="009325BF"/>
    <w:rsid w:val="00932FF6"/>
    <w:rsid w:val="009330B9"/>
    <w:rsid w:val="009337EC"/>
    <w:rsid w:val="00934347"/>
    <w:rsid w:val="00934D36"/>
    <w:rsid w:val="00935AD4"/>
    <w:rsid w:val="00935B90"/>
    <w:rsid w:val="00935D61"/>
    <w:rsid w:val="00937E31"/>
    <w:rsid w:val="00937ECC"/>
    <w:rsid w:val="00941F1B"/>
    <w:rsid w:val="009420CA"/>
    <w:rsid w:val="0094282B"/>
    <w:rsid w:val="0094298B"/>
    <w:rsid w:val="00942BA9"/>
    <w:rsid w:val="009433A7"/>
    <w:rsid w:val="00943E83"/>
    <w:rsid w:val="0094536B"/>
    <w:rsid w:val="009457A0"/>
    <w:rsid w:val="00945F1A"/>
    <w:rsid w:val="009463A8"/>
    <w:rsid w:val="009470AD"/>
    <w:rsid w:val="00947CE9"/>
    <w:rsid w:val="00950497"/>
    <w:rsid w:val="009513C2"/>
    <w:rsid w:val="009513EB"/>
    <w:rsid w:val="0095187D"/>
    <w:rsid w:val="00952173"/>
    <w:rsid w:val="009523CD"/>
    <w:rsid w:val="009524A5"/>
    <w:rsid w:val="009525C1"/>
    <w:rsid w:val="00954481"/>
    <w:rsid w:val="0095463C"/>
    <w:rsid w:val="00955A7F"/>
    <w:rsid w:val="00955D17"/>
    <w:rsid w:val="009560DF"/>
    <w:rsid w:val="00956154"/>
    <w:rsid w:val="00956ABF"/>
    <w:rsid w:val="0095776E"/>
    <w:rsid w:val="00957981"/>
    <w:rsid w:val="00957BC7"/>
    <w:rsid w:val="00960383"/>
    <w:rsid w:val="00960808"/>
    <w:rsid w:val="009609BF"/>
    <w:rsid w:val="00960FF6"/>
    <w:rsid w:val="009617E9"/>
    <w:rsid w:val="00961968"/>
    <w:rsid w:val="00961F5C"/>
    <w:rsid w:val="009626F2"/>
    <w:rsid w:val="00962D06"/>
    <w:rsid w:val="00963244"/>
    <w:rsid w:val="00963D0F"/>
    <w:rsid w:val="009645BD"/>
    <w:rsid w:val="0096481C"/>
    <w:rsid w:val="0096504D"/>
    <w:rsid w:val="00965852"/>
    <w:rsid w:val="00967498"/>
    <w:rsid w:val="009675F5"/>
    <w:rsid w:val="009702F6"/>
    <w:rsid w:val="00971534"/>
    <w:rsid w:val="00971C15"/>
    <w:rsid w:val="00971C43"/>
    <w:rsid w:val="009723CB"/>
    <w:rsid w:val="00972B11"/>
    <w:rsid w:val="00972B5B"/>
    <w:rsid w:val="009738FB"/>
    <w:rsid w:val="00973BA4"/>
    <w:rsid w:val="00973D29"/>
    <w:rsid w:val="009746B3"/>
    <w:rsid w:val="00974A21"/>
    <w:rsid w:val="00975701"/>
    <w:rsid w:val="00976300"/>
    <w:rsid w:val="009765A7"/>
    <w:rsid w:val="009769B6"/>
    <w:rsid w:val="00977611"/>
    <w:rsid w:val="00977E96"/>
    <w:rsid w:val="0098042A"/>
    <w:rsid w:val="009807C5"/>
    <w:rsid w:val="0098156C"/>
    <w:rsid w:val="00981B97"/>
    <w:rsid w:val="0098259B"/>
    <w:rsid w:val="00982B8B"/>
    <w:rsid w:val="00983362"/>
    <w:rsid w:val="00983C86"/>
    <w:rsid w:val="00984776"/>
    <w:rsid w:val="009849B0"/>
    <w:rsid w:val="00984BF7"/>
    <w:rsid w:val="0098552A"/>
    <w:rsid w:val="00986328"/>
    <w:rsid w:val="00986826"/>
    <w:rsid w:val="00990A11"/>
    <w:rsid w:val="009916E8"/>
    <w:rsid w:val="00992547"/>
    <w:rsid w:val="00992CA4"/>
    <w:rsid w:val="00992D05"/>
    <w:rsid w:val="00992EF6"/>
    <w:rsid w:val="00993024"/>
    <w:rsid w:val="00993936"/>
    <w:rsid w:val="00993A15"/>
    <w:rsid w:val="00993C3C"/>
    <w:rsid w:val="00993D39"/>
    <w:rsid w:val="00993EEB"/>
    <w:rsid w:val="00994740"/>
    <w:rsid w:val="009947E8"/>
    <w:rsid w:val="00994935"/>
    <w:rsid w:val="00994C0F"/>
    <w:rsid w:val="00995C4B"/>
    <w:rsid w:val="00995D16"/>
    <w:rsid w:val="009966FA"/>
    <w:rsid w:val="009968E6"/>
    <w:rsid w:val="009968EA"/>
    <w:rsid w:val="009970CD"/>
    <w:rsid w:val="009973AE"/>
    <w:rsid w:val="009A0288"/>
    <w:rsid w:val="009A0355"/>
    <w:rsid w:val="009A0532"/>
    <w:rsid w:val="009A0A5F"/>
    <w:rsid w:val="009A0BCD"/>
    <w:rsid w:val="009A0D8B"/>
    <w:rsid w:val="009A1B2F"/>
    <w:rsid w:val="009A1CA9"/>
    <w:rsid w:val="009A1F36"/>
    <w:rsid w:val="009A23EA"/>
    <w:rsid w:val="009A2684"/>
    <w:rsid w:val="009A26CE"/>
    <w:rsid w:val="009A2772"/>
    <w:rsid w:val="009A28C6"/>
    <w:rsid w:val="009A2ECE"/>
    <w:rsid w:val="009A37A3"/>
    <w:rsid w:val="009A3DB3"/>
    <w:rsid w:val="009A452F"/>
    <w:rsid w:val="009A5A16"/>
    <w:rsid w:val="009A5E93"/>
    <w:rsid w:val="009A748C"/>
    <w:rsid w:val="009A7695"/>
    <w:rsid w:val="009A774D"/>
    <w:rsid w:val="009A7F5E"/>
    <w:rsid w:val="009B04AB"/>
    <w:rsid w:val="009B0571"/>
    <w:rsid w:val="009B071B"/>
    <w:rsid w:val="009B177E"/>
    <w:rsid w:val="009B22BF"/>
    <w:rsid w:val="009B2C82"/>
    <w:rsid w:val="009B2D2F"/>
    <w:rsid w:val="009B38AC"/>
    <w:rsid w:val="009B3AB7"/>
    <w:rsid w:val="009B3BE7"/>
    <w:rsid w:val="009B3E26"/>
    <w:rsid w:val="009B4E17"/>
    <w:rsid w:val="009B6980"/>
    <w:rsid w:val="009C0A2A"/>
    <w:rsid w:val="009C1AF1"/>
    <w:rsid w:val="009C2EC9"/>
    <w:rsid w:val="009C3130"/>
    <w:rsid w:val="009C3588"/>
    <w:rsid w:val="009C3842"/>
    <w:rsid w:val="009C3EFA"/>
    <w:rsid w:val="009C412F"/>
    <w:rsid w:val="009C44C8"/>
    <w:rsid w:val="009C4819"/>
    <w:rsid w:val="009C4B83"/>
    <w:rsid w:val="009C53A2"/>
    <w:rsid w:val="009C5550"/>
    <w:rsid w:val="009C6E20"/>
    <w:rsid w:val="009C7C22"/>
    <w:rsid w:val="009C7F6C"/>
    <w:rsid w:val="009D03D4"/>
    <w:rsid w:val="009D0416"/>
    <w:rsid w:val="009D0586"/>
    <w:rsid w:val="009D08F4"/>
    <w:rsid w:val="009D0DAD"/>
    <w:rsid w:val="009D1A1D"/>
    <w:rsid w:val="009D1AE4"/>
    <w:rsid w:val="009D1CAF"/>
    <w:rsid w:val="009D1E7F"/>
    <w:rsid w:val="009D2103"/>
    <w:rsid w:val="009D3487"/>
    <w:rsid w:val="009D3595"/>
    <w:rsid w:val="009D396A"/>
    <w:rsid w:val="009D3BD8"/>
    <w:rsid w:val="009D3FF9"/>
    <w:rsid w:val="009D464F"/>
    <w:rsid w:val="009D5444"/>
    <w:rsid w:val="009D56B6"/>
    <w:rsid w:val="009D5AD9"/>
    <w:rsid w:val="009D6E3D"/>
    <w:rsid w:val="009D7B02"/>
    <w:rsid w:val="009D7B62"/>
    <w:rsid w:val="009E0E28"/>
    <w:rsid w:val="009E0EF7"/>
    <w:rsid w:val="009E0F49"/>
    <w:rsid w:val="009E153A"/>
    <w:rsid w:val="009E301A"/>
    <w:rsid w:val="009E3795"/>
    <w:rsid w:val="009E3AE7"/>
    <w:rsid w:val="009E3D47"/>
    <w:rsid w:val="009E478E"/>
    <w:rsid w:val="009E4C06"/>
    <w:rsid w:val="009E5C2C"/>
    <w:rsid w:val="009E6986"/>
    <w:rsid w:val="009E6E91"/>
    <w:rsid w:val="009E7541"/>
    <w:rsid w:val="009E7803"/>
    <w:rsid w:val="009E7E87"/>
    <w:rsid w:val="009F04DD"/>
    <w:rsid w:val="009F13EC"/>
    <w:rsid w:val="009F192D"/>
    <w:rsid w:val="009F1A2F"/>
    <w:rsid w:val="009F1C6B"/>
    <w:rsid w:val="009F2C73"/>
    <w:rsid w:val="009F32A5"/>
    <w:rsid w:val="009F35EF"/>
    <w:rsid w:val="009F3924"/>
    <w:rsid w:val="009F42CD"/>
    <w:rsid w:val="009F56FF"/>
    <w:rsid w:val="009F5E57"/>
    <w:rsid w:val="009F618D"/>
    <w:rsid w:val="009F63DA"/>
    <w:rsid w:val="009F651A"/>
    <w:rsid w:val="009F6632"/>
    <w:rsid w:val="009F75DF"/>
    <w:rsid w:val="009F761D"/>
    <w:rsid w:val="009F799A"/>
    <w:rsid w:val="009F7F8A"/>
    <w:rsid w:val="00A00BD6"/>
    <w:rsid w:val="00A019BE"/>
    <w:rsid w:val="00A02018"/>
    <w:rsid w:val="00A027CD"/>
    <w:rsid w:val="00A03391"/>
    <w:rsid w:val="00A045E7"/>
    <w:rsid w:val="00A04AB0"/>
    <w:rsid w:val="00A05463"/>
    <w:rsid w:val="00A05740"/>
    <w:rsid w:val="00A067B2"/>
    <w:rsid w:val="00A073FD"/>
    <w:rsid w:val="00A0766B"/>
    <w:rsid w:val="00A07C9F"/>
    <w:rsid w:val="00A07E31"/>
    <w:rsid w:val="00A07F0C"/>
    <w:rsid w:val="00A07F7E"/>
    <w:rsid w:val="00A10119"/>
    <w:rsid w:val="00A10274"/>
    <w:rsid w:val="00A10B31"/>
    <w:rsid w:val="00A11F5B"/>
    <w:rsid w:val="00A12784"/>
    <w:rsid w:val="00A12817"/>
    <w:rsid w:val="00A12ADA"/>
    <w:rsid w:val="00A12B2A"/>
    <w:rsid w:val="00A12B3F"/>
    <w:rsid w:val="00A13725"/>
    <w:rsid w:val="00A13745"/>
    <w:rsid w:val="00A14911"/>
    <w:rsid w:val="00A153C5"/>
    <w:rsid w:val="00A157BB"/>
    <w:rsid w:val="00A160D6"/>
    <w:rsid w:val="00A17126"/>
    <w:rsid w:val="00A171BA"/>
    <w:rsid w:val="00A176DE"/>
    <w:rsid w:val="00A17F8E"/>
    <w:rsid w:val="00A20973"/>
    <w:rsid w:val="00A20D4F"/>
    <w:rsid w:val="00A20F4F"/>
    <w:rsid w:val="00A213FB"/>
    <w:rsid w:val="00A22465"/>
    <w:rsid w:val="00A229E2"/>
    <w:rsid w:val="00A230DF"/>
    <w:rsid w:val="00A23A8F"/>
    <w:rsid w:val="00A23F22"/>
    <w:rsid w:val="00A24310"/>
    <w:rsid w:val="00A2444F"/>
    <w:rsid w:val="00A2485A"/>
    <w:rsid w:val="00A24F20"/>
    <w:rsid w:val="00A25573"/>
    <w:rsid w:val="00A25B9E"/>
    <w:rsid w:val="00A268A1"/>
    <w:rsid w:val="00A2723A"/>
    <w:rsid w:val="00A30042"/>
    <w:rsid w:val="00A320FD"/>
    <w:rsid w:val="00A32614"/>
    <w:rsid w:val="00A32948"/>
    <w:rsid w:val="00A3305E"/>
    <w:rsid w:val="00A33860"/>
    <w:rsid w:val="00A340DD"/>
    <w:rsid w:val="00A34BCD"/>
    <w:rsid w:val="00A3534D"/>
    <w:rsid w:val="00A36277"/>
    <w:rsid w:val="00A36561"/>
    <w:rsid w:val="00A36A90"/>
    <w:rsid w:val="00A36C86"/>
    <w:rsid w:val="00A36CBB"/>
    <w:rsid w:val="00A374B3"/>
    <w:rsid w:val="00A379E6"/>
    <w:rsid w:val="00A379F1"/>
    <w:rsid w:val="00A40208"/>
    <w:rsid w:val="00A4281F"/>
    <w:rsid w:val="00A42E3E"/>
    <w:rsid w:val="00A44083"/>
    <w:rsid w:val="00A447DA"/>
    <w:rsid w:val="00A44A9F"/>
    <w:rsid w:val="00A44D2A"/>
    <w:rsid w:val="00A45497"/>
    <w:rsid w:val="00A458E2"/>
    <w:rsid w:val="00A45CFF"/>
    <w:rsid w:val="00A46E22"/>
    <w:rsid w:val="00A50D0E"/>
    <w:rsid w:val="00A52107"/>
    <w:rsid w:val="00A52D16"/>
    <w:rsid w:val="00A52FFB"/>
    <w:rsid w:val="00A53176"/>
    <w:rsid w:val="00A538B5"/>
    <w:rsid w:val="00A547C3"/>
    <w:rsid w:val="00A55817"/>
    <w:rsid w:val="00A577B6"/>
    <w:rsid w:val="00A600EC"/>
    <w:rsid w:val="00A60AFD"/>
    <w:rsid w:val="00A60B94"/>
    <w:rsid w:val="00A60CAE"/>
    <w:rsid w:val="00A60CE1"/>
    <w:rsid w:val="00A613B7"/>
    <w:rsid w:val="00A61608"/>
    <w:rsid w:val="00A6174A"/>
    <w:rsid w:val="00A61BBA"/>
    <w:rsid w:val="00A628E2"/>
    <w:rsid w:val="00A62C95"/>
    <w:rsid w:val="00A63742"/>
    <w:rsid w:val="00A63805"/>
    <w:rsid w:val="00A6442F"/>
    <w:rsid w:val="00A64D77"/>
    <w:rsid w:val="00A64ED3"/>
    <w:rsid w:val="00A65851"/>
    <w:rsid w:val="00A65A04"/>
    <w:rsid w:val="00A65B59"/>
    <w:rsid w:val="00A66680"/>
    <w:rsid w:val="00A668A1"/>
    <w:rsid w:val="00A66E95"/>
    <w:rsid w:val="00A6781C"/>
    <w:rsid w:val="00A70434"/>
    <w:rsid w:val="00A705C1"/>
    <w:rsid w:val="00A70C89"/>
    <w:rsid w:val="00A71D3B"/>
    <w:rsid w:val="00A72E33"/>
    <w:rsid w:val="00A73FF4"/>
    <w:rsid w:val="00A7401E"/>
    <w:rsid w:val="00A74365"/>
    <w:rsid w:val="00A74B86"/>
    <w:rsid w:val="00A74F45"/>
    <w:rsid w:val="00A7554C"/>
    <w:rsid w:val="00A75C01"/>
    <w:rsid w:val="00A7634A"/>
    <w:rsid w:val="00A76545"/>
    <w:rsid w:val="00A77D72"/>
    <w:rsid w:val="00A8030E"/>
    <w:rsid w:val="00A812B8"/>
    <w:rsid w:val="00A828DC"/>
    <w:rsid w:val="00A83EA3"/>
    <w:rsid w:val="00A848A3"/>
    <w:rsid w:val="00A85039"/>
    <w:rsid w:val="00A851F2"/>
    <w:rsid w:val="00A85572"/>
    <w:rsid w:val="00A85710"/>
    <w:rsid w:val="00A85738"/>
    <w:rsid w:val="00A8600C"/>
    <w:rsid w:val="00A86801"/>
    <w:rsid w:val="00A8708D"/>
    <w:rsid w:val="00A90736"/>
    <w:rsid w:val="00A9075D"/>
    <w:rsid w:val="00A908F9"/>
    <w:rsid w:val="00A90F9D"/>
    <w:rsid w:val="00A914EB"/>
    <w:rsid w:val="00A916EA"/>
    <w:rsid w:val="00A91B75"/>
    <w:rsid w:val="00A91CC9"/>
    <w:rsid w:val="00A92054"/>
    <w:rsid w:val="00A9226F"/>
    <w:rsid w:val="00A92584"/>
    <w:rsid w:val="00A92AB5"/>
    <w:rsid w:val="00A92D53"/>
    <w:rsid w:val="00A92D79"/>
    <w:rsid w:val="00A93080"/>
    <w:rsid w:val="00A935D4"/>
    <w:rsid w:val="00A94570"/>
    <w:rsid w:val="00A95169"/>
    <w:rsid w:val="00A95ECB"/>
    <w:rsid w:val="00A9623C"/>
    <w:rsid w:val="00A977AE"/>
    <w:rsid w:val="00A979E0"/>
    <w:rsid w:val="00A97FE9"/>
    <w:rsid w:val="00AA09EE"/>
    <w:rsid w:val="00AA0B7A"/>
    <w:rsid w:val="00AA126D"/>
    <w:rsid w:val="00AA189A"/>
    <w:rsid w:val="00AA2B98"/>
    <w:rsid w:val="00AA30AB"/>
    <w:rsid w:val="00AA3840"/>
    <w:rsid w:val="00AA3970"/>
    <w:rsid w:val="00AA3AB4"/>
    <w:rsid w:val="00AA3B34"/>
    <w:rsid w:val="00AA41CC"/>
    <w:rsid w:val="00AA6F0B"/>
    <w:rsid w:val="00AB0CB1"/>
    <w:rsid w:val="00AB0DB9"/>
    <w:rsid w:val="00AB14AB"/>
    <w:rsid w:val="00AB1A39"/>
    <w:rsid w:val="00AB31ED"/>
    <w:rsid w:val="00AB34D5"/>
    <w:rsid w:val="00AB3F10"/>
    <w:rsid w:val="00AB3FC0"/>
    <w:rsid w:val="00AB3FC2"/>
    <w:rsid w:val="00AB4001"/>
    <w:rsid w:val="00AB41F9"/>
    <w:rsid w:val="00AB4A7B"/>
    <w:rsid w:val="00AB63DE"/>
    <w:rsid w:val="00AB6E5A"/>
    <w:rsid w:val="00AB73F3"/>
    <w:rsid w:val="00AC0448"/>
    <w:rsid w:val="00AC0C4B"/>
    <w:rsid w:val="00AC181D"/>
    <w:rsid w:val="00AC1915"/>
    <w:rsid w:val="00AC2B98"/>
    <w:rsid w:val="00AC45DF"/>
    <w:rsid w:val="00AC6130"/>
    <w:rsid w:val="00AC6361"/>
    <w:rsid w:val="00AC6490"/>
    <w:rsid w:val="00AC6E08"/>
    <w:rsid w:val="00AC7833"/>
    <w:rsid w:val="00AC7DD6"/>
    <w:rsid w:val="00AC7F86"/>
    <w:rsid w:val="00AD0457"/>
    <w:rsid w:val="00AD0494"/>
    <w:rsid w:val="00AD0A0D"/>
    <w:rsid w:val="00AD0B70"/>
    <w:rsid w:val="00AD0BD2"/>
    <w:rsid w:val="00AD0FA9"/>
    <w:rsid w:val="00AD30DF"/>
    <w:rsid w:val="00AD311A"/>
    <w:rsid w:val="00AD3B73"/>
    <w:rsid w:val="00AD3E0F"/>
    <w:rsid w:val="00AD4475"/>
    <w:rsid w:val="00AD5C09"/>
    <w:rsid w:val="00AD5E97"/>
    <w:rsid w:val="00AD6268"/>
    <w:rsid w:val="00AD62E8"/>
    <w:rsid w:val="00AD6383"/>
    <w:rsid w:val="00AD665D"/>
    <w:rsid w:val="00AD7401"/>
    <w:rsid w:val="00AE085F"/>
    <w:rsid w:val="00AE1158"/>
    <w:rsid w:val="00AE1332"/>
    <w:rsid w:val="00AE1C35"/>
    <w:rsid w:val="00AE2165"/>
    <w:rsid w:val="00AE23E8"/>
    <w:rsid w:val="00AE2929"/>
    <w:rsid w:val="00AE3298"/>
    <w:rsid w:val="00AE3542"/>
    <w:rsid w:val="00AE3813"/>
    <w:rsid w:val="00AE407C"/>
    <w:rsid w:val="00AE51C5"/>
    <w:rsid w:val="00AE663F"/>
    <w:rsid w:val="00AE7035"/>
    <w:rsid w:val="00AF1200"/>
    <w:rsid w:val="00AF162A"/>
    <w:rsid w:val="00AF1A7C"/>
    <w:rsid w:val="00AF22FE"/>
    <w:rsid w:val="00AF2557"/>
    <w:rsid w:val="00AF2A22"/>
    <w:rsid w:val="00AF2EBD"/>
    <w:rsid w:val="00AF34B5"/>
    <w:rsid w:val="00AF3D75"/>
    <w:rsid w:val="00AF419E"/>
    <w:rsid w:val="00AF43EE"/>
    <w:rsid w:val="00AF49C3"/>
    <w:rsid w:val="00AF4BA9"/>
    <w:rsid w:val="00AF6A81"/>
    <w:rsid w:val="00AF6CDD"/>
    <w:rsid w:val="00AF7F0E"/>
    <w:rsid w:val="00B01822"/>
    <w:rsid w:val="00B01CB5"/>
    <w:rsid w:val="00B033AC"/>
    <w:rsid w:val="00B034D3"/>
    <w:rsid w:val="00B037C8"/>
    <w:rsid w:val="00B03B2D"/>
    <w:rsid w:val="00B05345"/>
    <w:rsid w:val="00B05EFC"/>
    <w:rsid w:val="00B06871"/>
    <w:rsid w:val="00B07812"/>
    <w:rsid w:val="00B07A45"/>
    <w:rsid w:val="00B07A73"/>
    <w:rsid w:val="00B10CB0"/>
    <w:rsid w:val="00B10D70"/>
    <w:rsid w:val="00B11410"/>
    <w:rsid w:val="00B12147"/>
    <w:rsid w:val="00B1274B"/>
    <w:rsid w:val="00B131E9"/>
    <w:rsid w:val="00B13226"/>
    <w:rsid w:val="00B13732"/>
    <w:rsid w:val="00B13EBF"/>
    <w:rsid w:val="00B15D19"/>
    <w:rsid w:val="00B15E44"/>
    <w:rsid w:val="00B1656D"/>
    <w:rsid w:val="00B16789"/>
    <w:rsid w:val="00B16945"/>
    <w:rsid w:val="00B171CE"/>
    <w:rsid w:val="00B17393"/>
    <w:rsid w:val="00B17406"/>
    <w:rsid w:val="00B17912"/>
    <w:rsid w:val="00B17E8D"/>
    <w:rsid w:val="00B2091E"/>
    <w:rsid w:val="00B21C3C"/>
    <w:rsid w:val="00B223A0"/>
    <w:rsid w:val="00B23BD2"/>
    <w:rsid w:val="00B240DD"/>
    <w:rsid w:val="00B24907"/>
    <w:rsid w:val="00B2522D"/>
    <w:rsid w:val="00B2531F"/>
    <w:rsid w:val="00B25AB5"/>
    <w:rsid w:val="00B25F41"/>
    <w:rsid w:val="00B26250"/>
    <w:rsid w:val="00B266F7"/>
    <w:rsid w:val="00B26989"/>
    <w:rsid w:val="00B26EFB"/>
    <w:rsid w:val="00B272F7"/>
    <w:rsid w:val="00B27E08"/>
    <w:rsid w:val="00B3085D"/>
    <w:rsid w:val="00B30D72"/>
    <w:rsid w:val="00B31486"/>
    <w:rsid w:val="00B32123"/>
    <w:rsid w:val="00B3262A"/>
    <w:rsid w:val="00B32B46"/>
    <w:rsid w:val="00B32E45"/>
    <w:rsid w:val="00B3309E"/>
    <w:rsid w:val="00B3359E"/>
    <w:rsid w:val="00B33672"/>
    <w:rsid w:val="00B33899"/>
    <w:rsid w:val="00B346C8"/>
    <w:rsid w:val="00B34940"/>
    <w:rsid w:val="00B35601"/>
    <w:rsid w:val="00B36702"/>
    <w:rsid w:val="00B36FBC"/>
    <w:rsid w:val="00B37519"/>
    <w:rsid w:val="00B37C8A"/>
    <w:rsid w:val="00B40914"/>
    <w:rsid w:val="00B40E95"/>
    <w:rsid w:val="00B41A39"/>
    <w:rsid w:val="00B42319"/>
    <w:rsid w:val="00B425F2"/>
    <w:rsid w:val="00B42A5E"/>
    <w:rsid w:val="00B42B12"/>
    <w:rsid w:val="00B42C91"/>
    <w:rsid w:val="00B4343A"/>
    <w:rsid w:val="00B437E0"/>
    <w:rsid w:val="00B44B0A"/>
    <w:rsid w:val="00B44CC2"/>
    <w:rsid w:val="00B44FF2"/>
    <w:rsid w:val="00B4522D"/>
    <w:rsid w:val="00B45313"/>
    <w:rsid w:val="00B45935"/>
    <w:rsid w:val="00B45DEC"/>
    <w:rsid w:val="00B45E54"/>
    <w:rsid w:val="00B461D0"/>
    <w:rsid w:val="00B47C04"/>
    <w:rsid w:val="00B501FF"/>
    <w:rsid w:val="00B505EC"/>
    <w:rsid w:val="00B52A9E"/>
    <w:rsid w:val="00B53561"/>
    <w:rsid w:val="00B537C1"/>
    <w:rsid w:val="00B53B7C"/>
    <w:rsid w:val="00B54379"/>
    <w:rsid w:val="00B54A5B"/>
    <w:rsid w:val="00B55F1A"/>
    <w:rsid w:val="00B57A66"/>
    <w:rsid w:val="00B6000E"/>
    <w:rsid w:val="00B6208B"/>
    <w:rsid w:val="00B62946"/>
    <w:rsid w:val="00B62983"/>
    <w:rsid w:val="00B629C6"/>
    <w:rsid w:val="00B6366E"/>
    <w:rsid w:val="00B63E4B"/>
    <w:rsid w:val="00B63FB5"/>
    <w:rsid w:val="00B64DB7"/>
    <w:rsid w:val="00B64E78"/>
    <w:rsid w:val="00B64F3A"/>
    <w:rsid w:val="00B650E0"/>
    <w:rsid w:val="00B6583B"/>
    <w:rsid w:val="00B6668B"/>
    <w:rsid w:val="00B66975"/>
    <w:rsid w:val="00B6711C"/>
    <w:rsid w:val="00B67EA7"/>
    <w:rsid w:val="00B7001D"/>
    <w:rsid w:val="00B708AD"/>
    <w:rsid w:val="00B70F9F"/>
    <w:rsid w:val="00B715E0"/>
    <w:rsid w:val="00B71C52"/>
    <w:rsid w:val="00B71C77"/>
    <w:rsid w:val="00B730A1"/>
    <w:rsid w:val="00B73F0C"/>
    <w:rsid w:val="00B73F8E"/>
    <w:rsid w:val="00B740E6"/>
    <w:rsid w:val="00B74484"/>
    <w:rsid w:val="00B75432"/>
    <w:rsid w:val="00B75654"/>
    <w:rsid w:val="00B75DC2"/>
    <w:rsid w:val="00B763C0"/>
    <w:rsid w:val="00B7718D"/>
    <w:rsid w:val="00B803FB"/>
    <w:rsid w:val="00B81FC0"/>
    <w:rsid w:val="00B8273A"/>
    <w:rsid w:val="00B838F8"/>
    <w:rsid w:val="00B84501"/>
    <w:rsid w:val="00B8498E"/>
    <w:rsid w:val="00B849CF"/>
    <w:rsid w:val="00B85268"/>
    <w:rsid w:val="00B85859"/>
    <w:rsid w:val="00B85AEC"/>
    <w:rsid w:val="00B85F0F"/>
    <w:rsid w:val="00B8713C"/>
    <w:rsid w:val="00B87E88"/>
    <w:rsid w:val="00B90116"/>
    <w:rsid w:val="00B90D90"/>
    <w:rsid w:val="00B90DC8"/>
    <w:rsid w:val="00B918BA"/>
    <w:rsid w:val="00B91949"/>
    <w:rsid w:val="00B91A8C"/>
    <w:rsid w:val="00B921CE"/>
    <w:rsid w:val="00B92280"/>
    <w:rsid w:val="00B930D5"/>
    <w:rsid w:val="00B93701"/>
    <w:rsid w:val="00B93995"/>
    <w:rsid w:val="00B949EF"/>
    <w:rsid w:val="00B953BB"/>
    <w:rsid w:val="00B95466"/>
    <w:rsid w:val="00B95DB9"/>
    <w:rsid w:val="00B96170"/>
    <w:rsid w:val="00B979EB"/>
    <w:rsid w:val="00B97C28"/>
    <w:rsid w:val="00BA013D"/>
    <w:rsid w:val="00BA0CC8"/>
    <w:rsid w:val="00BA14B9"/>
    <w:rsid w:val="00BA1CF9"/>
    <w:rsid w:val="00BA2306"/>
    <w:rsid w:val="00BA278C"/>
    <w:rsid w:val="00BA2DEC"/>
    <w:rsid w:val="00BA2F6F"/>
    <w:rsid w:val="00BA32FF"/>
    <w:rsid w:val="00BA3394"/>
    <w:rsid w:val="00BA3749"/>
    <w:rsid w:val="00BA37B9"/>
    <w:rsid w:val="00BA4C16"/>
    <w:rsid w:val="00BA4C4F"/>
    <w:rsid w:val="00BA54CD"/>
    <w:rsid w:val="00BA57D9"/>
    <w:rsid w:val="00BA58BB"/>
    <w:rsid w:val="00BA5CEF"/>
    <w:rsid w:val="00BA6E97"/>
    <w:rsid w:val="00BA7E7D"/>
    <w:rsid w:val="00BB083A"/>
    <w:rsid w:val="00BB0DD3"/>
    <w:rsid w:val="00BB12B0"/>
    <w:rsid w:val="00BB13EE"/>
    <w:rsid w:val="00BB18D2"/>
    <w:rsid w:val="00BB1B7C"/>
    <w:rsid w:val="00BB2440"/>
    <w:rsid w:val="00BB2FEE"/>
    <w:rsid w:val="00BB3053"/>
    <w:rsid w:val="00BB4056"/>
    <w:rsid w:val="00BB42CC"/>
    <w:rsid w:val="00BB505D"/>
    <w:rsid w:val="00BB5248"/>
    <w:rsid w:val="00BB5A21"/>
    <w:rsid w:val="00BB62B0"/>
    <w:rsid w:val="00BB62E3"/>
    <w:rsid w:val="00BB6CF3"/>
    <w:rsid w:val="00BB6F7C"/>
    <w:rsid w:val="00BB70F4"/>
    <w:rsid w:val="00BB7664"/>
    <w:rsid w:val="00BB7737"/>
    <w:rsid w:val="00BB7FB8"/>
    <w:rsid w:val="00BC051B"/>
    <w:rsid w:val="00BC0E5D"/>
    <w:rsid w:val="00BC1B53"/>
    <w:rsid w:val="00BC1FB3"/>
    <w:rsid w:val="00BC2AC6"/>
    <w:rsid w:val="00BC30E9"/>
    <w:rsid w:val="00BC359A"/>
    <w:rsid w:val="00BC3C77"/>
    <w:rsid w:val="00BC4D99"/>
    <w:rsid w:val="00BC4F4D"/>
    <w:rsid w:val="00BC52AC"/>
    <w:rsid w:val="00BC57E3"/>
    <w:rsid w:val="00BC5862"/>
    <w:rsid w:val="00BC5915"/>
    <w:rsid w:val="00BC60F1"/>
    <w:rsid w:val="00BC6633"/>
    <w:rsid w:val="00BC69C3"/>
    <w:rsid w:val="00BC6F21"/>
    <w:rsid w:val="00BC775C"/>
    <w:rsid w:val="00BC7A86"/>
    <w:rsid w:val="00BD01C4"/>
    <w:rsid w:val="00BD0629"/>
    <w:rsid w:val="00BD09F8"/>
    <w:rsid w:val="00BD136B"/>
    <w:rsid w:val="00BD157C"/>
    <w:rsid w:val="00BD1FC6"/>
    <w:rsid w:val="00BD353A"/>
    <w:rsid w:val="00BD4539"/>
    <w:rsid w:val="00BD4554"/>
    <w:rsid w:val="00BD4E84"/>
    <w:rsid w:val="00BD60C9"/>
    <w:rsid w:val="00BD6224"/>
    <w:rsid w:val="00BD75B6"/>
    <w:rsid w:val="00BD7D8B"/>
    <w:rsid w:val="00BE069B"/>
    <w:rsid w:val="00BE0F14"/>
    <w:rsid w:val="00BE1575"/>
    <w:rsid w:val="00BE1583"/>
    <w:rsid w:val="00BE1928"/>
    <w:rsid w:val="00BE207F"/>
    <w:rsid w:val="00BE2616"/>
    <w:rsid w:val="00BE3D39"/>
    <w:rsid w:val="00BE45E4"/>
    <w:rsid w:val="00BE46AF"/>
    <w:rsid w:val="00BE54D4"/>
    <w:rsid w:val="00BE57CC"/>
    <w:rsid w:val="00BE5B54"/>
    <w:rsid w:val="00BE5EE9"/>
    <w:rsid w:val="00BE6384"/>
    <w:rsid w:val="00BE66E5"/>
    <w:rsid w:val="00BE71FA"/>
    <w:rsid w:val="00BE7918"/>
    <w:rsid w:val="00BE791F"/>
    <w:rsid w:val="00BE7D84"/>
    <w:rsid w:val="00BF00A1"/>
    <w:rsid w:val="00BF0256"/>
    <w:rsid w:val="00BF08EF"/>
    <w:rsid w:val="00BF0B77"/>
    <w:rsid w:val="00BF0E61"/>
    <w:rsid w:val="00BF2777"/>
    <w:rsid w:val="00BF27E6"/>
    <w:rsid w:val="00BF2A64"/>
    <w:rsid w:val="00BF3600"/>
    <w:rsid w:val="00BF3907"/>
    <w:rsid w:val="00BF3B7A"/>
    <w:rsid w:val="00BF3E2E"/>
    <w:rsid w:val="00BF4CCE"/>
    <w:rsid w:val="00BF53A3"/>
    <w:rsid w:val="00BF556F"/>
    <w:rsid w:val="00BF5C64"/>
    <w:rsid w:val="00BF6041"/>
    <w:rsid w:val="00BF705B"/>
    <w:rsid w:val="00BF77E9"/>
    <w:rsid w:val="00C008A2"/>
    <w:rsid w:val="00C0098A"/>
    <w:rsid w:val="00C0194B"/>
    <w:rsid w:val="00C02A09"/>
    <w:rsid w:val="00C057DF"/>
    <w:rsid w:val="00C068D4"/>
    <w:rsid w:val="00C06F27"/>
    <w:rsid w:val="00C07757"/>
    <w:rsid w:val="00C07859"/>
    <w:rsid w:val="00C07CFB"/>
    <w:rsid w:val="00C10253"/>
    <w:rsid w:val="00C114D1"/>
    <w:rsid w:val="00C116C2"/>
    <w:rsid w:val="00C117F5"/>
    <w:rsid w:val="00C11AB5"/>
    <w:rsid w:val="00C11CCA"/>
    <w:rsid w:val="00C128FD"/>
    <w:rsid w:val="00C12ED2"/>
    <w:rsid w:val="00C13572"/>
    <w:rsid w:val="00C1362A"/>
    <w:rsid w:val="00C137CD"/>
    <w:rsid w:val="00C13D50"/>
    <w:rsid w:val="00C13E71"/>
    <w:rsid w:val="00C14252"/>
    <w:rsid w:val="00C14EE2"/>
    <w:rsid w:val="00C1617F"/>
    <w:rsid w:val="00C161F2"/>
    <w:rsid w:val="00C1643B"/>
    <w:rsid w:val="00C1657D"/>
    <w:rsid w:val="00C16B11"/>
    <w:rsid w:val="00C17351"/>
    <w:rsid w:val="00C1756F"/>
    <w:rsid w:val="00C1777C"/>
    <w:rsid w:val="00C17CAF"/>
    <w:rsid w:val="00C2019E"/>
    <w:rsid w:val="00C21931"/>
    <w:rsid w:val="00C21FAB"/>
    <w:rsid w:val="00C22278"/>
    <w:rsid w:val="00C22372"/>
    <w:rsid w:val="00C229F6"/>
    <w:rsid w:val="00C2339E"/>
    <w:rsid w:val="00C235E9"/>
    <w:rsid w:val="00C23A1F"/>
    <w:rsid w:val="00C23E15"/>
    <w:rsid w:val="00C248A5"/>
    <w:rsid w:val="00C25CFB"/>
    <w:rsid w:val="00C264BD"/>
    <w:rsid w:val="00C275E2"/>
    <w:rsid w:val="00C3010C"/>
    <w:rsid w:val="00C302AE"/>
    <w:rsid w:val="00C303B8"/>
    <w:rsid w:val="00C305F9"/>
    <w:rsid w:val="00C30A7C"/>
    <w:rsid w:val="00C30C93"/>
    <w:rsid w:val="00C30E75"/>
    <w:rsid w:val="00C3159D"/>
    <w:rsid w:val="00C31B3D"/>
    <w:rsid w:val="00C32337"/>
    <w:rsid w:val="00C32DC3"/>
    <w:rsid w:val="00C351D1"/>
    <w:rsid w:val="00C356A0"/>
    <w:rsid w:val="00C35CE9"/>
    <w:rsid w:val="00C365F3"/>
    <w:rsid w:val="00C3730A"/>
    <w:rsid w:val="00C37449"/>
    <w:rsid w:val="00C37911"/>
    <w:rsid w:val="00C37BD2"/>
    <w:rsid w:val="00C37F14"/>
    <w:rsid w:val="00C405A5"/>
    <w:rsid w:val="00C40861"/>
    <w:rsid w:val="00C4191D"/>
    <w:rsid w:val="00C41A6F"/>
    <w:rsid w:val="00C41DCD"/>
    <w:rsid w:val="00C41EC6"/>
    <w:rsid w:val="00C43062"/>
    <w:rsid w:val="00C43BFF"/>
    <w:rsid w:val="00C43C3D"/>
    <w:rsid w:val="00C441B0"/>
    <w:rsid w:val="00C453D5"/>
    <w:rsid w:val="00C458E3"/>
    <w:rsid w:val="00C45B02"/>
    <w:rsid w:val="00C46387"/>
    <w:rsid w:val="00C46627"/>
    <w:rsid w:val="00C477A3"/>
    <w:rsid w:val="00C50861"/>
    <w:rsid w:val="00C51577"/>
    <w:rsid w:val="00C516AD"/>
    <w:rsid w:val="00C51A3A"/>
    <w:rsid w:val="00C51E7F"/>
    <w:rsid w:val="00C52584"/>
    <w:rsid w:val="00C530D9"/>
    <w:rsid w:val="00C53BD8"/>
    <w:rsid w:val="00C53F51"/>
    <w:rsid w:val="00C546ED"/>
    <w:rsid w:val="00C5534D"/>
    <w:rsid w:val="00C556E3"/>
    <w:rsid w:val="00C55899"/>
    <w:rsid w:val="00C55FCC"/>
    <w:rsid w:val="00C570BB"/>
    <w:rsid w:val="00C57462"/>
    <w:rsid w:val="00C57D9B"/>
    <w:rsid w:val="00C60836"/>
    <w:rsid w:val="00C61DC8"/>
    <w:rsid w:val="00C625D4"/>
    <w:rsid w:val="00C6391F"/>
    <w:rsid w:val="00C643D9"/>
    <w:rsid w:val="00C64B5D"/>
    <w:rsid w:val="00C65EB8"/>
    <w:rsid w:val="00C66222"/>
    <w:rsid w:val="00C6669C"/>
    <w:rsid w:val="00C67B4D"/>
    <w:rsid w:val="00C70160"/>
    <w:rsid w:val="00C70373"/>
    <w:rsid w:val="00C703AE"/>
    <w:rsid w:val="00C70943"/>
    <w:rsid w:val="00C70D6F"/>
    <w:rsid w:val="00C71303"/>
    <w:rsid w:val="00C724BB"/>
    <w:rsid w:val="00C72E25"/>
    <w:rsid w:val="00C72EA9"/>
    <w:rsid w:val="00C73488"/>
    <w:rsid w:val="00C7381D"/>
    <w:rsid w:val="00C73A31"/>
    <w:rsid w:val="00C7493C"/>
    <w:rsid w:val="00C7538B"/>
    <w:rsid w:val="00C756CF"/>
    <w:rsid w:val="00C76CE0"/>
    <w:rsid w:val="00C77270"/>
    <w:rsid w:val="00C77878"/>
    <w:rsid w:val="00C80076"/>
    <w:rsid w:val="00C803D9"/>
    <w:rsid w:val="00C8049B"/>
    <w:rsid w:val="00C80E28"/>
    <w:rsid w:val="00C82C56"/>
    <w:rsid w:val="00C82EB2"/>
    <w:rsid w:val="00C82EDE"/>
    <w:rsid w:val="00C83946"/>
    <w:rsid w:val="00C84380"/>
    <w:rsid w:val="00C84809"/>
    <w:rsid w:val="00C851ED"/>
    <w:rsid w:val="00C85A4E"/>
    <w:rsid w:val="00C85C49"/>
    <w:rsid w:val="00C863FC"/>
    <w:rsid w:val="00C8726C"/>
    <w:rsid w:val="00C87520"/>
    <w:rsid w:val="00C8757C"/>
    <w:rsid w:val="00C90656"/>
    <w:rsid w:val="00C90A06"/>
    <w:rsid w:val="00C90EE6"/>
    <w:rsid w:val="00C9159E"/>
    <w:rsid w:val="00C91FC5"/>
    <w:rsid w:val="00C93A4E"/>
    <w:rsid w:val="00C94484"/>
    <w:rsid w:val="00C94579"/>
    <w:rsid w:val="00C94AEC"/>
    <w:rsid w:val="00C94E78"/>
    <w:rsid w:val="00C962AC"/>
    <w:rsid w:val="00C96B7E"/>
    <w:rsid w:val="00C96D58"/>
    <w:rsid w:val="00C96F0E"/>
    <w:rsid w:val="00C97851"/>
    <w:rsid w:val="00CA00F7"/>
    <w:rsid w:val="00CA017C"/>
    <w:rsid w:val="00CA04C2"/>
    <w:rsid w:val="00CA0779"/>
    <w:rsid w:val="00CA0871"/>
    <w:rsid w:val="00CA0982"/>
    <w:rsid w:val="00CA18EE"/>
    <w:rsid w:val="00CA3F99"/>
    <w:rsid w:val="00CA4DC6"/>
    <w:rsid w:val="00CA4E4F"/>
    <w:rsid w:val="00CA5837"/>
    <w:rsid w:val="00CA5C86"/>
    <w:rsid w:val="00CA5D82"/>
    <w:rsid w:val="00CA67AF"/>
    <w:rsid w:val="00CA7860"/>
    <w:rsid w:val="00CB06B7"/>
    <w:rsid w:val="00CB0AEC"/>
    <w:rsid w:val="00CB0CF1"/>
    <w:rsid w:val="00CB136F"/>
    <w:rsid w:val="00CB14F4"/>
    <w:rsid w:val="00CB1E9C"/>
    <w:rsid w:val="00CB342A"/>
    <w:rsid w:val="00CB45F6"/>
    <w:rsid w:val="00CB55EE"/>
    <w:rsid w:val="00CB59A5"/>
    <w:rsid w:val="00CB5BF1"/>
    <w:rsid w:val="00CB5F59"/>
    <w:rsid w:val="00CB6DD4"/>
    <w:rsid w:val="00CB74AF"/>
    <w:rsid w:val="00CB797D"/>
    <w:rsid w:val="00CB7DAF"/>
    <w:rsid w:val="00CB7FFA"/>
    <w:rsid w:val="00CC0608"/>
    <w:rsid w:val="00CC1102"/>
    <w:rsid w:val="00CC26A8"/>
    <w:rsid w:val="00CC2881"/>
    <w:rsid w:val="00CC2C9F"/>
    <w:rsid w:val="00CC344A"/>
    <w:rsid w:val="00CC4521"/>
    <w:rsid w:val="00CC4712"/>
    <w:rsid w:val="00CC5FE5"/>
    <w:rsid w:val="00CC71E9"/>
    <w:rsid w:val="00CC75BD"/>
    <w:rsid w:val="00CC78E0"/>
    <w:rsid w:val="00CD09CA"/>
    <w:rsid w:val="00CD1A10"/>
    <w:rsid w:val="00CD1E72"/>
    <w:rsid w:val="00CD1F91"/>
    <w:rsid w:val="00CD2546"/>
    <w:rsid w:val="00CD3028"/>
    <w:rsid w:val="00CD442B"/>
    <w:rsid w:val="00CD461E"/>
    <w:rsid w:val="00CD4B01"/>
    <w:rsid w:val="00CD564A"/>
    <w:rsid w:val="00CD59D1"/>
    <w:rsid w:val="00CD6836"/>
    <w:rsid w:val="00CD69D2"/>
    <w:rsid w:val="00CD6AF4"/>
    <w:rsid w:val="00CD747C"/>
    <w:rsid w:val="00CD751E"/>
    <w:rsid w:val="00CD78AF"/>
    <w:rsid w:val="00CD7A67"/>
    <w:rsid w:val="00CD7AE9"/>
    <w:rsid w:val="00CD7B72"/>
    <w:rsid w:val="00CE090B"/>
    <w:rsid w:val="00CE0D47"/>
    <w:rsid w:val="00CE121F"/>
    <w:rsid w:val="00CE137D"/>
    <w:rsid w:val="00CE226C"/>
    <w:rsid w:val="00CE27AF"/>
    <w:rsid w:val="00CE2BE9"/>
    <w:rsid w:val="00CE3C78"/>
    <w:rsid w:val="00CE4710"/>
    <w:rsid w:val="00CE5F4E"/>
    <w:rsid w:val="00CE6CDF"/>
    <w:rsid w:val="00CE781D"/>
    <w:rsid w:val="00CE7B09"/>
    <w:rsid w:val="00CE7D2A"/>
    <w:rsid w:val="00CF0921"/>
    <w:rsid w:val="00CF0D1B"/>
    <w:rsid w:val="00CF1251"/>
    <w:rsid w:val="00CF17AE"/>
    <w:rsid w:val="00CF1A1C"/>
    <w:rsid w:val="00CF2587"/>
    <w:rsid w:val="00CF2751"/>
    <w:rsid w:val="00CF37FA"/>
    <w:rsid w:val="00CF3A2E"/>
    <w:rsid w:val="00CF3B3F"/>
    <w:rsid w:val="00CF4051"/>
    <w:rsid w:val="00CF5092"/>
    <w:rsid w:val="00CF5411"/>
    <w:rsid w:val="00CF5768"/>
    <w:rsid w:val="00CF5B9E"/>
    <w:rsid w:val="00CF6E4B"/>
    <w:rsid w:val="00D00246"/>
    <w:rsid w:val="00D012EC"/>
    <w:rsid w:val="00D01712"/>
    <w:rsid w:val="00D01935"/>
    <w:rsid w:val="00D02169"/>
    <w:rsid w:val="00D02563"/>
    <w:rsid w:val="00D02951"/>
    <w:rsid w:val="00D02ED2"/>
    <w:rsid w:val="00D0311F"/>
    <w:rsid w:val="00D0328E"/>
    <w:rsid w:val="00D03640"/>
    <w:rsid w:val="00D03718"/>
    <w:rsid w:val="00D04F39"/>
    <w:rsid w:val="00D05191"/>
    <w:rsid w:val="00D0548B"/>
    <w:rsid w:val="00D05963"/>
    <w:rsid w:val="00D05BEF"/>
    <w:rsid w:val="00D06365"/>
    <w:rsid w:val="00D06909"/>
    <w:rsid w:val="00D075FD"/>
    <w:rsid w:val="00D0787A"/>
    <w:rsid w:val="00D11277"/>
    <w:rsid w:val="00D11756"/>
    <w:rsid w:val="00D11C7E"/>
    <w:rsid w:val="00D12507"/>
    <w:rsid w:val="00D12D27"/>
    <w:rsid w:val="00D131E4"/>
    <w:rsid w:val="00D13216"/>
    <w:rsid w:val="00D1471B"/>
    <w:rsid w:val="00D14992"/>
    <w:rsid w:val="00D149C9"/>
    <w:rsid w:val="00D15636"/>
    <w:rsid w:val="00D15931"/>
    <w:rsid w:val="00D15CA2"/>
    <w:rsid w:val="00D16FCD"/>
    <w:rsid w:val="00D1726F"/>
    <w:rsid w:val="00D17BCD"/>
    <w:rsid w:val="00D17CAB"/>
    <w:rsid w:val="00D20151"/>
    <w:rsid w:val="00D20501"/>
    <w:rsid w:val="00D2132F"/>
    <w:rsid w:val="00D2173A"/>
    <w:rsid w:val="00D21E4B"/>
    <w:rsid w:val="00D21F02"/>
    <w:rsid w:val="00D2250C"/>
    <w:rsid w:val="00D2286D"/>
    <w:rsid w:val="00D22962"/>
    <w:rsid w:val="00D22E6F"/>
    <w:rsid w:val="00D24D7E"/>
    <w:rsid w:val="00D24FE4"/>
    <w:rsid w:val="00D266BE"/>
    <w:rsid w:val="00D270D2"/>
    <w:rsid w:val="00D279D5"/>
    <w:rsid w:val="00D30105"/>
    <w:rsid w:val="00D30DCA"/>
    <w:rsid w:val="00D31261"/>
    <w:rsid w:val="00D3132D"/>
    <w:rsid w:val="00D31499"/>
    <w:rsid w:val="00D31A2A"/>
    <w:rsid w:val="00D31CCB"/>
    <w:rsid w:val="00D31F91"/>
    <w:rsid w:val="00D32C51"/>
    <w:rsid w:val="00D335A9"/>
    <w:rsid w:val="00D33DB3"/>
    <w:rsid w:val="00D33E27"/>
    <w:rsid w:val="00D33EF9"/>
    <w:rsid w:val="00D34F67"/>
    <w:rsid w:val="00D353C0"/>
    <w:rsid w:val="00D35770"/>
    <w:rsid w:val="00D36CC5"/>
    <w:rsid w:val="00D374DF"/>
    <w:rsid w:val="00D3783C"/>
    <w:rsid w:val="00D37E83"/>
    <w:rsid w:val="00D405C3"/>
    <w:rsid w:val="00D41342"/>
    <w:rsid w:val="00D41C75"/>
    <w:rsid w:val="00D41D46"/>
    <w:rsid w:val="00D429FC"/>
    <w:rsid w:val="00D42FB4"/>
    <w:rsid w:val="00D437A2"/>
    <w:rsid w:val="00D44C38"/>
    <w:rsid w:val="00D44D42"/>
    <w:rsid w:val="00D44D56"/>
    <w:rsid w:val="00D44E54"/>
    <w:rsid w:val="00D45941"/>
    <w:rsid w:val="00D45BF0"/>
    <w:rsid w:val="00D45C8E"/>
    <w:rsid w:val="00D45D8E"/>
    <w:rsid w:val="00D46109"/>
    <w:rsid w:val="00D466DD"/>
    <w:rsid w:val="00D469AA"/>
    <w:rsid w:val="00D470DB"/>
    <w:rsid w:val="00D47E12"/>
    <w:rsid w:val="00D505EF"/>
    <w:rsid w:val="00D5066A"/>
    <w:rsid w:val="00D50C75"/>
    <w:rsid w:val="00D50E2F"/>
    <w:rsid w:val="00D5104E"/>
    <w:rsid w:val="00D510AB"/>
    <w:rsid w:val="00D51A5D"/>
    <w:rsid w:val="00D51EEE"/>
    <w:rsid w:val="00D5204C"/>
    <w:rsid w:val="00D525A5"/>
    <w:rsid w:val="00D53038"/>
    <w:rsid w:val="00D53729"/>
    <w:rsid w:val="00D53D21"/>
    <w:rsid w:val="00D53E5A"/>
    <w:rsid w:val="00D542E1"/>
    <w:rsid w:val="00D543DE"/>
    <w:rsid w:val="00D54686"/>
    <w:rsid w:val="00D55259"/>
    <w:rsid w:val="00D560E9"/>
    <w:rsid w:val="00D560F8"/>
    <w:rsid w:val="00D569A4"/>
    <w:rsid w:val="00D57171"/>
    <w:rsid w:val="00D571C0"/>
    <w:rsid w:val="00D57E1B"/>
    <w:rsid w:val="00D60447"/>
    <w:rsid w:val="00D6111A"/>
    <w:rsid w:val="00D6205B"/>
    <w:rsid w:val="00D639A8"/>
    <w:rsid w:val="00D63B13"/>
    <w:rsid w:val="00D64611"/>
    <w:rsid w:val="00D64C47"/>
    <w:rsid w:val="00D64EC8"/>
    <w:rsid w:val="00D6503E"/>
    <w:rsid w:val="00D654F4"/>
    <w:rsid w:val="00D6567C"/>
    <w:rsid w:val="00D656CB"/>
    <w:rsid w:val="00D66710"/>
    <w:rsid w:val="00D66BE9"/>
    <w:rsid w:val="00D67CAF"/>
    <w:rsid w:val="00D67E11"/>
    <w:rsid w:val="00D702AC"/>
    <w:rsid w:val="00D70919"/>
    <w:rsid w:val="00D70EBF"/>
    <w:rsid w:val="00D73C53"/>
    <w:rsid w:val="00D740A8"/>
    <w:rsid w:val="00D74184"/>
    <w:rsid w:val="00D74662"/>
    <w:rsid w:val="00D74ECA"/>
    <w:rsid w:val="00D7548D"/>
    <w:rsid w:val="00D758AE"/>
    <w:rsid w:val="00D75C63"/>
    <w:rsid w:val="00D75E01"/>
    <w:rsid w:val="00D761C9"/>
    <w:rsid w:val="00D76EF1"/>
    <w:rsid w:val="00D77302"/>
    <w:rsid w:val="00D810AD"/>
    <w:rsid w:val="00D81A8C"/>
    <w:rsid w:val="00D821C0"/>
    <w:rsid w:val="00D821D8"/>
    <w:rsid w:val="00D82456"/>
    <w:rsid w:val="00D832E8"/>
    <w:rsid w:val="00D83D5D"/>
    <w:rsid w:val="00D865B0"/>
    <w:rsid w:val="00D86E28"/>
    <w:rsid w:val="00D87AEC"/>
    <w:rsid w:val="00D900EE"/>
    <w:rsid w:val="00D90183"/>
    <w:rsid w:val="00D9036D"/>
    <w:rsid w:val="00D905D9"/>
    <w:rsid w:val="00D90BCC"/>
    <w:rsid w:val="00D914D1"/>
    <w:rsid w:val="00D91A75"/>
    <w:rsid w:val="00D91C10"/>
    <w:rsid w:val="00D92668"/>
    <w:rsid w:val="00D92E21"/>
    <w:rsid w:val="00D93A70"/>
    <w:rsid w:val="00D94310"/>
    <w:rsid w:val="00D9526F"/>
    <w:rsid w:val="00D954C8"/>
    <w:rsid w:val="00D96554"/>
    <w:rsid w:val="00D96802"/>
    <w:rsid w:val="00DA0D75"/>
    <w:rsid w:val="00DA0EEE"/>
    <w:rsid w:val="00DA2341"/>
    <w:rsid w:val="00DA2C23"/>
    <w:rsid w:val="00DA2DD6"/>
    <w:rsid w:val="00DA2EFD"/>
    <w:rsid w:val="00DA349C"/>
    <w:rsid w:val="00DA3590"/>
    <w:rsid w:val="00DA40EA"/>
    <w:rsid w:val="00DA4115"/>
    <w:rsid w:val="00DA431A"/>
    <w:rsid w:val="00DA4455"/>
    <w:rsid w:val="00DA4784"/>
    <w:rsid w:val="00DA492D"/>
    <w:rsid w:val="00DA4F10"/>
    <w:rsid w:val="00DA5579"/>
    <w:rsid w:val="00DA6357"/>
    <w:rsid w:val="00DA7015"/>
    <w:rsid w:val="00DA7BDA"/>
    <w:rsid w:val="00DB0B6D"/>
    <w:rsid w:val="00DB2019"/>
    <w:rsid w:val="00DB30A2"/>
    <w:rsid w:val="00DB319D"/>
    <w:rsid w:val="00DB47C5"/>
    <w:rsid w:val="00DB4A1C"/>
    <w:rsid w:val="00DB4B68"/>
    <w:rsid w:val="00DB4CB9"/>
    <w:rsid w:val="00DB4D9E"/>
    <w:rsid w:val="00DB4DD7"/>
    <w:rsid w:val="00DB635C"/>
    <w:rsid w:val="00DB6AE2"/>
    <w:rsid w:val="00DC0ED5"/>
    <w:rsid w:val="00DC15EE"/>
    <w:rsid w:val="00DC1C17"/>
    <w:rsid w:val="00DC1E5D"/>
    <w:rsid w:val="00DC3046"/>
    <w:rsid w:val="00DC3967"/>
    <w:rsid w:val="00DC43C1"/>
    <w:rsid w:val="00DC4686"/>
    <w:rsid w:val="00DC5D03"/>
    <w:rsid w:val="00DC612C"/>
    <w:rsid w:val="00DC70B8"/>
    <w:rsid w:val="00DC7A15"/>
    <w:rsid w:val="00DC7FDF"/>
    <w:rsid w:val="00DC7FE2"/>
    <w:rsid w:val="00DD1446"/>
    <w:rsid w:val="00DD2081"/>
    <w:rsid w:val="00DD2656"/>
    <w:rsid w:val="00DD27B1"/>
    <w:rsid w:val="00DD28D8"/>
    <w:rsid w:val="00DD2ACF"/>
    <w:rsid w:val="00DD3519"/>
    <w:rsid w:val="00DD437C"/>
    <w:rsid w:val="00DD4631"/>
    <w:rsid w:val="00DD4D2B"/>
    <w:rsid w:val="00DD4E16"/>
    <w:rsid w:val="00DD5182"/>
    <w:rsid w:val="00DD612B"/>
    <w:rsid w:val="00DE002B"/>
    <w:rsid w:val="00DE0537"/>
    <w:rsid w:val="00DE07A8"/>
    <w:rsid w:val="00DE07B6"/>
    <w:rsid w:val="00DE19B5"/>
    <w:rsid w:val="00DE1A6A"/>
    <w:rsid w:val="00DE1BF3"/>
    <w:rsid w:val="00DE61A7"/>
    <w:rsid w:val="00DE63FC"/>
    <w:rsid w:val="00DE68D1"/>
    <w:rsid w:val="00DE71D1"/>
    <w:rsid w:val="00DE71F7"/>
    <w:rsid w:val="00DE7809"/>
    <w:rsid w:val="00DE790A"/>
    <w:rsid w:val="00DF04D8"/>
    <w:rsid w:val="00DF0C4F"/>
    <w:rsid w:val="00DF1C7B"/>
    <w:rsid w:val="00DF2EF2"/>
    <w:rsid w:val="00DF30AA"/>
    <w:rsid w:val="00DF35C2"/>
    <w:rsid w:val="00DF455B"/>
    <w:rsid w:val="00DF46B6"/>
    <w:rsid w:val="00DF5209"/>
    <w:rsid w:val="00DF5587"/>
    <w:rsid w:val="00DF5E95"/>
    <w:rsid w:val="00DF6432"/>
    <w:rsid w:val="00DF64E1"/>
    <w:rsid w:val="00DF6BBA"/>
    <w:rsid w:val="00DF6CCA"/>
    <w:rsid w:val="00DF6F88"/>
    <w:rsid w:val="00DF734A"/>
    <w:rsid w:val="00DF7AB2"/>
    <w:rsid w:val="00E00077"/>
    <w:rsid w:val="00E002E0"/>
    <w:rsid w:val="00E0045A"/>
    <w:rsid w:val="00E00731"/>
    <w:rsid w:val="00E00738"/>
    <w:rsid w:val="00E02A43"/>
    <w:rsid w:val="00E02F01"/>
    <w:rsid w:val="00E044FD"/>
    <w:rsid w:val="00E05318"/>
    <w:rsid w:val="00E063A1"/>
    <w:rsid w:val="00E0675B"/>
    <w:rsid w:val="00E06F7B"/>
    <w:rsid w:val="00E07B43"/>
    <w:rsid w:val="00E10A7A"/>
    <w:rsid w:val="00E11741"/>
    <w:rsid w:val="00E11FAF"/>
    <w:rsid w:val="00E12380"/>
    <w:rsid w:val="00E1258B"/>
    <w:rsid w:val="00E134F7"/>
    <w:rsid w:val="00E13722"/>
    <w:rsid w:val="00E1374D"/>
    <w:rsid w:val="00E13DBC"/>
    <w:rsid w:val="00E14B7D"/>
    <w:rsid w:val="00E156AA"/>
    <w:rsid w:val="00E1580C"/>
    <w:rsid w:val="00E15F1C"/>
    <w:rsid w:val="00E1653B"/>
    <w:rsid w:val="00E165D4"/>
    <w:rsid w:val="00E16810"/>
    <w:rsid w:val="00E16B11"/>
    <w:rsid w:val="00E1704B"/>
    <w:rsid w:val="00E171D6"/>
    <w:rsid w:val="00E172CF"/>
    <w:rsid w:val="00E17320"/>
    <w:rsid w:val="00E20F37"/>
    <w:rsid w:val="00E2152B"/>
    <w:rsid w:val="00E216F7"/>
    <w:rsid w:val="00E22A51"/>
    <w:rsid w:val="00E23C7A"/>
    <w:rsid w:val="00E24068"/>
    <w:rsid w:val="00E243EC"/>
    <w:rsid w:val="00E2443C"/>
    <w:rsid w:val="00E25329"/>
    <w:rsid w:val="00E27901"/>
    <w:rsid w:val="00E27BB4"/>
    <w:rsid w:val="00E302FA"/>
    <w:rsid w:val="00E314B0"/>
    <w:rsid w:val="00E3298E"/>
    <w:rsid w:val="00E32A3F"/>
    <w:rsid w:val="00E33FCD"/>
    <w:rsid w:val="00E34166"/>
    <w:rsid w:val="00E34609"/>
    <w:rsid w:val="00E34C10"/>
    <w:rsid w:val="00E35753"/>
    <w:rsid w:val="00E35C15"/>
    <w:rsid w:val="00E36661"/>
    <w:rsid w:val="00E36958"/>
    <w:rsid w:val="00E36C5D"/>
    <w:rsid w:val="00E36D0C"/>
    <w:rsid w:val="00E37305"/>
    <w:rsid w:val="00E37693"/>
    <w:rsid w:val="00E3781D"/>
    <w:rsid w:val="00E37AE4"/>
    <w:rsid w:val="00E40121"/>
    <w:rsid w:val="00E414F4"/>
    <w:rsid w:val="00E41713"/>
    <w:rsid w:val="00E41CFF"/>
    <w:rsid w:val="00E432C4"/>
    <w:rsid w:val="00E43559"/>
    <w:rsid w:val="00E43E05"/>
    <w:rsid w:val="00E454B1"/>
    <w:rsid w:val="00E45549"/>
    <w:rsid w:val="00E45F71"/>
    <w:rsid w:val="00E46049"/>
    <w:rsid w:val="00E4672D"/>
    <w:rsid w:val="00E46DEA"/>
    <w:rsid w:val="00E46E4A"/>
    <w:rsid w:val="00E47016"/>
    <w:rsid w:val="00E4705F"/>
    <w:rsid w:val="00E474E3"/>
    <w:rsid w:val="00E477E4"/>
    <w:rsid w:val="00E50FD1"/>
    <w:rsid w:val="00E50FFB"/>
    <w:rsid w:val="00E517CA"/>
    <w:rsid w:val="00E5201B"/>
    <w:rsid w:val="00E534C7"/>
    <w:rsid w:val="00E5395E"/>
    <w:rsid w:val="00E53A4E"/>
    <w:rsid w:val="00E540E8"/>
    <w:rsid w:val="00E54906"/>
    <w:rsid w:val="00E54AB3"/>
    <w:rsid w:val="00E54B90"/>
    <w:rsid w:val="00E54DB3"/>
    <w:rsid w:val="00E5513B"/>
    <w:rsid w:val="00E55CDF"/>
    <w:rsid w:val="00E566AB"/>
    <w:rsid w:val="00E575A4"/>
    <w:rsid w:val="00E57FFA"/>
    <w:rsid w:val="00E603B4"/>
    <w:rsid w:val="00E60ED2"/>
    <w:rsid w:val="00E616AC"/>
    <w:rsid w:val="00E61C91"/>
    <w:rsid w:val="00E61CC1"/>
    <w:rsid w:val="00E6317B"/>
    <w:rsid w:val="00E637C0"/>
    <w:rsid w:val="00E63FE5"/>
    <w:rsid w:val="00E6488F"/>
    <w:rsid w:val="00E648E1"/>
    <w:rsid w:val="00E64D88"/>
    <w:rsid w:val="00E658AD"/>
    <w:rsid w:val="00E65A85"/>
    <w:rsid w:val="00E667C9"/>
    <w:rsid w:val="00E66B05"/>
    <w:rsid w:val="00E671D0"/>
    <w:rsid w:val="00E67769"/>
    <w:rsid w:val="00E677B8"/>
    <w:rsid w:val="00E67A12"/>
    <w:rsid w:val="00E70E18"/>
    <w:rsid w:val="00E715E0"/>
    <w:rsid w:val="00E71DD8"/>
    <w:rsid w:val="00E7279B"/>
    <w:rsid w:val="00E73192"/>
    <w:rsid w:val="00E734D7"/>
    <w:rsid w:val="00E74212"/>
    <w:rsid w:val="00E7449C"/>
    <w:rsid w:val="00E746E1"/>
    <w:rsid w:val="00E74A98"/>
    <w:rsid w:val="00E7544F"/>
    <w:rsid w:val="00E75621"/>
    <w:rsid w:val="00E7631F"/>
    <w:rsid w:val="00E7635E"/>
    <w:rsid w:val="00E76BD2"/>
    <w:rsid w:val="00E76D2F"/>
    <w:rsid w:val="00E774B2"/>
    <w:rsid w:val="00E77677"/>
    <w:rsid w:val="00E801EE"/>
    <w:rsid w:val="00E80308"/>
    <w:rsid w:val="00E809E8"/>
    <w:rsid w:val="00E81048"/>
    <w:rsid w:val="00E81103"/>
    <w:rsid w:val="00E81713"/>
    <w:rsid w:val="00E82BE0"/>
    <w:rsid w:val="00E831B1"/>
    <w:rsid w:val="00E83338"/>
    <w:rsid w:val="00E838E1"/>
    <w:rsid w:val="00E84169"/>
    <w:rsid w:val="00E845FA"/>
    <w:rsid w:val="00E84D94"/>
    <w:rsid w:val="00E852C9"/>
    <w:rsid w:val="00E85568"/>
    <w:rsid w:val="00E8580B"/>
    <w:rsid w:val="00E86199"/>
    <w:rsid w:val="00E861BB"/>
    <w:rsid w:val="00E8738B"/>
    <w:rsid w:val="00E90355"/>
    <w:rsid w:val="00E905B1"/>
    <w:rsid w:val="00E90D86"/>
    <w:rsid w:val="00E91D8F"/>
    <w:rsid w:val="00E9207D"/>
    <w:rsid w:val="00E9287B"/>
    <w:rsid w:val="00E9396C"/>
    <w:rsid w:val="00E93ECB"/>
    <w:rsid w:val="00E948C4"/>
    <w:rsid w:val="00E94F2F"/>
    <w:rsid w:val="00E955F5"/>
    <w:rsid w:val="00E96311"/>
    <w:rsid w:val="00E96C39"/>
    <w:rsid w:val="00E97081"/>
    <w:rsid w:val="00E979F7"/>
    <w:rsid w:val="00E97D3E"/>
    <w:rsid w:val="00E97EF0"/>
    <w:rsid w:val="00EA03D6"/>
    <w:rsid w:val="00EA0FFE"/>
    <w:rsid w:val="00EA1A4C"/>
    <w:rsid w:val="00EA1CDF"/>
    <w:rsid w:val="00EA2503"/>
    <w:rsid w:val="00EA3530"/>
    <w:rsid w:val="00EA3CD5"/>
    <w:rsid w:val="00EA3F0F"/>
    <w:rsid w:val="00EA4507"/>
    <w:rsid w:val="00EA5855"/>
    <w:rsid w:val="00EA5B34"/>
    <w:rsid w:val="00EA5CAB"/>
    <w:rsid w:val="00EA5E6D"/>
    <w:rsid w:val="00EA5F80"/>
    <w:rsid w:val="00EA60D8"/>
    <w:rsid w:val="00EA6CF1"/>
    <w:rsid w:val="00EA6D2A"/>
    <w:rsid w:val="00EA6F86"/>
    <w:rsid w:val="00EA70E5"/>
    <w:rsid w:val="00EA776E"/>
    <w:rsid w:val="00EB0C18"/>
    <w:rsid w:val="00EB127D"/>
    <w:rsid w:val="00EB1FAE"/>
    <w:rsid w:val="00EB1FDA"/>
    <w:rsid w:val="00EB20E9"/>
    <w:rsid w:val="00EB214D"/>
    <w:rsid w:val="00EB2A8F"/>
    <w:rsid w:val="00EB2D2A"/>
    <w:rsid w:val="00EB32E8"/>
    <w:rsid w:val="00EB34C1"/>
    <w:rsid w:val="00EB36C1"/>
    <w:rsid w:val="00EB4497"/>
    <w:rsid w:val="00EB44D8"/>
    <w:rsid w:val="00EB4BF8"/>
    <w:rsid w:val="00EB50AF"/>
    <w:rsid w:val="00EB5239"/>
    <w:rsid w:val="00EB5547"/>
    <w:rsid w:val="00EB61C1"/>
    <w:rsid w:val="00EB648C"/>
    <w:rsid w:val="00EB6552"/>
    <w:rsid w:val="00EC08FA"/>
    <w:rsid w:val="00EC0D4C"/>
    <w:rsid w:val="00EC2DEE"/>
    <w:rsid w:val="00EC3BA2"/>
    <w:rsid w:val="00EC4205"/>
    <w:rsid w:val="00EC4310"/>
    <w:rsid w:val="00EC4892"/>
    <w:rsid w:val="00EC4954"/>
    <w:rsid w:val="00EC4ACB"/>
    <w:rsid w:val="00EC4B62"/>
    <w:rsid w:val="00EC4D61"/>
    <w:rsid w:val="00EC5603"/>
    <w:rsid w:val="00EC56D1"/>
    <w:rsid w:val="00EC58BD"/>
    <w:rsid w:val="00EC5C9D"/>
    <w:rsid w:val="00EC7206"/>
    <w:rsid w:val="00EC76AA"/>
    <w:rsid w:val="00EC79F5"/>
    <w:rsid w:val="00EC7E3F"/>
    <w:rsid w:val="00ED1FB7"/>
    <w:rsid w:val="00ED22E3"/>
    <w:rsid w:val="00ED259B"/>
    <w:rsid w:val="00ED2AFC"/>
    <w:rsid w:val="00ED2C93"/>
    <w:rsid w:val="00ED2E6D"/>
    <w:rsid w:val="00ED3347"/>
    <w:rsid w:val="00ED3818"/>
    <w:rsid w:val="00ED3FD8"/>
    <w:rsid w:val="00ED4074"/>
    <w:rsid w:val="00ED4A56"/>
    <w:rsid w:val="00ED4FD4"/>
    <w:rsid w:val="00ED57E5"/>
    <w:rsid w:val="00ED604F"/>
    <w:rsid w:val="00ED6737"/>
    <w:rsid w:val="00EE0F4C"/>
    <w:rsid w:val="00EE19C5"/>
    <w:rsid w:val="00EE27A9"/>
    <w:rsid w:val="00EE31B8"/>
    <w:rsid w:val="00EE3892"/>
    <w:rsid w:val="00EE3E70"/>
    <w:rsid w:val="00EE4195"/>
    <w:rsid w:val="00EE51D8"/>
    <w:rsid w:val="00EE5A90"/>
    <w:rsid w:val="00EE5D35"/>
    <w:rsid w:val="00EE5EAF"/>
    <w:rsid w:val="00EE6A7E"/>
    <w:rsid w:val="00EE6ABC"/>
    <w:rsid w:val="00EE6B4F"/>
    <w:rsid w:val="00EE6BEF"/>
    <w:rsid w:val="00EE76F1"/>
    <w:rsid w:val="00EF126D"/>
    <w:rsid w:val="00EF12DF"/>
    <w:rsid w:val="00EF1527"/>
    <w:rsid w:val="00EF2AA5"/>
    <w:rsid w:val="00EF3436"/>
    <w:rsid w:val="00EF4D04"/>
    <w:rsid w:val="00EF5C8B"/>
    <w:rsid w:val="00EF5DFE"/>
    <w:rsid w:val="00EF602D"/>
    <w:rsid w:val="00EF748C"/>
    <w:rsid w:val="00EF755A"/>
    <w:rsid w:val="00F0023B"/>
    <w:rsid w:val="00F0040A"/>
    <w:rsid w:val="00F00D9B"/>
    <w:rsid w:val="00F01302"/>
    <w:rsid w:val="00F03DC8"/>
    <w:rsid w:val="00F0505E"/>
    <w:rsid w:val="00F05701"/>
    <w:rsid w:val="00F059EC"/>
    <w:rsid w:val="00F0789B"/>
    <w:rsid w:val="00F110F8"/>
    <w:rsid w:val="00F11479"/>
    <w:rsid w:val="00F1161F"/>
    <w:rsid w:val="00F117F4"/>
    <w:rsid w:val="00F130E8"/>
    <w:rsid w:val="00F137B2"/>
    <w:rsid w:val="00F13C0D"/>
    <w:rsid w:val="00F13F88"/>
    <w:rsid w:val="00F13FFE"/>
    <w:rsid w:val="00F14278"/>
    <w:rsid w:val="00F142C7"/>
    <w:rsid w:val="00F14500"/>
    <w:rsid w:val="00F1494D"/>
    <w:rsid w:val="00F15323"/>
    <w:rsid w:val="00F1564C"/>
    <w:rsid w:val="00F1633C"/>
    <w:rsid w:val="00F1773F"/>
    <w:rsid w:val="00F2022C"/>
    <w:rsid w:val="00F2057A"/>
    <w:rsid w:val="00F20F96"/>
    <w:rsid w:val="00F210F7"/>
    <w:rsid w:val="00F21A58"/>
    <w:rsid w:val="00F22B74"/>
    <w:rsid w:val="00F22CFE"/>
    <w:rsid w:val="00F230FE"/>
    <w:rsid w:val="00F249DF"/>
    <w:rsid w:val="00F24AAB"/>
    <w:rsid w:val="00F25E6A"/>
    <w:rsid w:val="00F26FCD"/>
    <w:rsid w:val="00F270F9"/>
    <w:rsid w:val="00F30202"/>
    <w:rsid w:val="00F30397"/>
    <w:rsid w:val="00F306F4"/>
    <w:rsid w:val="00F32895"/>
    <w:rsid w:val="00F32F1D"/>
    <w:rsid w:val="00F330C1"/>
    <w:rsid w:val="00F33A9C"/>
    <w:rsid w:val="00F34555"/>
    <w:rsid w:val="00F34792"/>
    <w:rsid w:val="00F34AD9"/>
    <w:rsid w:val="00F355A4"/>
    <w:rsid w:val="00F35A18"/>
    <w:rsid w:val="00F35A8E"/>
    <w:rsid w:val="00F40434"/>
    <w:rsid w:val="00F404EE"/>
    <w:rsid w:val="00F40CBB"/>
    <w:rsid w:val="00F40CC7"/>
    <w:rsid w:val="00F40F2F"/>
    <w:rsid w:val="00F420B7"/>
    <w:rsid w:val="00F429C1"/>
    <w:rsid w:val="00F431F3"/>
    <w:rsid w:val="00F4386B"/>
    <w:rsid w:val="00F43CAF"/>
    <w:rsid w:val="00F44762"/>
    <w:rsid w:val="00F4498E"/>
    <w:rsid w:val="00F44F0E"/>
    <w:rsid w:val="00F45AD0"/>
    <w:rsid w:val="00F46763"/>
    <w:rsid w:val="00F4716C"/>
    <w:rsid w:val="00F476E8"/>
    <w:rsid w:val="00F505E9"/>
    <w:rsid w:val="00F51190"/>
    <w:rsid w:val="00F5197A"/>
    <w:rsid w:val="00F51F20"/>
    <w:rsid w:val="00F5243D"/>
    <w:rsid w:val="00F5276A"/>
    <w:rsid w:val="00F52F9D"/>
    <w:rsid w:val="00F53284"/>
    <w:rsid w:val="00F533BE"/>
    <w:rsid w:val="00F538C6"/>
    <w:rsid w:val="00F541BB"/>
    <w:rsid w:val="00F54455"/>
    <w:rsid w:val="00F54F2C"/>
    <w:rsid w:val="00F5504B"/>
    <w:rsid w:val="00F5519B"/>
    <w:rsid w:val="00F5533D"/>
    <w:rsid w:val="00F553A0"/>
    <w:rsid w:val="00F5553D"/>
    <w:rsid w:val="00F55827"/>
    <w:rsid w:val="00F56857"/>
    <w:rsid w:val="00F57249"/>
    <w:rsid w:val="00F57264"/>
    <w:rsid w:val="00F60026"/>
    <w:rsid w:val="00F60849"/>
    <w:rsid w:val="00F614B3"/>
    <w:rsid w:val="00F61798"/>
    <w:rsid w:val="00F61AF2"/>
    <w:rsid w:val="00F621BF"/>
    <w:rsid w:val="00F62FB0"/>
    <w:rsid w:val="00F63699"/>
    <w:rsid w:val="00F6494B"/>
    <w:rsid w:val="00F64E73"/>
    <w:rsid w:val="00F65083"/>
    <w:rsid w:val="00F65273"/>
    <w:rsid w:val="00F66894"/>
    <w:rsid w:val="00F67DC5"/>
    <w:rsid w:val="00F7008A"/>
    <w:rsid w:val="00F70CE9"/>
    <w:rsid w:val="00F70D4D"/>
    <w:rsid w:val="00F71F8C"/>
    <w:rsid w:val="00F726BE"/>
    <w:rsid w:val="00F72C09"/>
    <w:rsid w:val="00F73503"/>
    <w:rsid w:val="00F73A8E"/>
    <w:rsid w:val="00F74E46"/>
    <w:rsid w:val="00F75999"/>
    <w:rsid w:val="00F75F91"/>
    <w:rsid w:val="00F76D18"/>
    <w:rsid w:val="00F77A8D"/>
    <w:rsid w:val="00F8013F"/>
    <w:rsid w:val="00F80254"/>
    <w:rsid w:val="00F80BFE"/>
    <w:rsid w:val="00F81BE8"/>
    <w:rsid w:val="00F81DFF"/>
    <w:rsid w:val="00F821DD"/>
    <w:rsid w:val="00F825BC"/>
    <w:rsid w:val="00F82F83"/>
    <w:rsid w:val="00F83341"/>
    <w:rsid w:val="00F84079"/>
    <w:rsid w:val="00F8444D"/>
    <w:rsid w:val="00F84F62"/>
    <w:rsid w:val="00F8501E"/>
    <w:rsid w:val="00F854D6"/>
    <w:rsid w:val="00F85730"/>
    <w:rsid w:val="00F8632D"/>
    <w:rsid w:val="00F86CEB"/>
    <w:rsid w:val="00F874C2"/>
    <w:rsid w:val="00F9132F"/>
    <w:rsid w:val="00F91AC3"/>
    <w:rsid w:val="00F9332C"/>
    <w:rsid w:val="00F9354E"/>
    <w:rsid w:val="00F952CE"/>
    <w:rsid w:val="00F95329"/>
    <w:rsid w:val="00F954CE"/>
    <w:rsid w:val="00F95BB5"/>
    <w:rsid w:val="00F95CE9"/>
    <w:rsid w:val="00F965EF"/>
    <w:rsid w:val="00F9776E"/>
    <w:rsid w:val="00F97D9D"/>
    <w:rsid w:val="00FA0A67"/>
    <w:rsid w:val="00FA0CF5"/>
    <w:rsid w:val="00FA0F81"/>
    <w:rsid w:val="00FA11ED"/>
    <w:rsid w:val="00FA18B5"/>
    <w:rsid w:val="00FA1B4C"/>
    <w:rsid w:val="00FA1FA1"/>
    <w:rsid w:val="00FA2855"/>
    <w:rsid w:val="00FA44F5"/>
    <w:rsid w:val="00FA4D7B"/>
    <w:rsid w:val="00FA5F63"/>
    <w:rsid w:val="00FA5FCC"/>
    <w:rsid w:val="00FA61C9"/>
    <w:rsid w:val="00FA6D4D"/>
    <w:rsid w:val="00FA6FDA"/>
    <w:rsid w:val="00FA7067"/>
    <w:rsid w:val="00FA7643"/>
    <w:rsid w:val="00FA7BFD"/>
    <w:rsid w:val="00FB1F18"/>
    <w:rsid w:val="00FB2CDE"/>
    <w:rsid w:val="00FB3AD3"/>
    <w:rsid w:val="00FB3D0F"/>
    <w:rsid w:val="00FB5127"/>
    <w:rsid w:val="00FB5C77"/>
    <w:rsid w:val="00FB5DB7"/>
    <w:rsid w:val="00FB615A"/>
    <w:rsid w:val="00FB6177"/>
    <w:rsid w:val="00FB68A9"/>
    <w:rsid w:val="00FB6F44"/>
    <w:rsid w:val="00FB6FFC"/>
    <w:rsid w:val="00FB7318"/>
    <w:rsid w:val="00FC0184"/>
    <w:rsid w:val="00FC02CA"/>
    <w:rsid w:val="00FC03B9"/>
    <w:rsid w:val="00FC1005"/>
    <w:rsid w:val="00FC1411"/>
    <w:rsid w:val="00FC158A"/>
    <w:rsid w:val="00FC1943"/>
    <w:rsid w:val="00FC2019"/>
    <w:rsid w:val="00FC2DEB"/>
    <w:rsid w:val="00FC2FAB"/>
    <w:rsid w:val="00FC401F"/>
    <w:rsid w:val="00FC4353"/>
    <w:rsid w:val="00FC4631"/>
    <w:rsid w:val="00FC60C3"/>
    <w:rsid w:val="00FC6414"/>
    <w:rsid w:val="00FC6AE4"/>
    <w:rsid w:val="00FC7207"/>
    <w:rsid w:val="00FC75A8"/>
    <w:rsid w:val="00FD064E"/>
    <w:rsid w:val="00FD0AE1"/>
    <w:rsid w:val="00FD1062"/>
    <w:rsid w:val="00FD11EB"/>
    <w:rsid w:val="00FD1687"/>
    <w:rsid w:val="00FD16B7"/>
    <w:rsid w:val="00FD1A7D"/>
    <w:rsid w:val="00FD2E42"/>
    <w:rsid w:val="00FD3FC4"/>
    <w:rsid w:val="00FD41BC"/>
    <w:rsid w:val="00FD4767"/>
    <w:rsid w:val="00FD57CA"/>
    <w:rsid w:val="00FD5C65"/>
    <w:rsid w:val="00FD5F14"/>
    <w:rsid w:val="00FD78B2"/>
    <w:rsid w:val="00FD79F8"/>
    <w:rsid w:val="00FD7F68"/>
    <w:rsid w:val="00FE0E79"/>
    <w:rsid w:val="00FE14AB"/>
    <w:rsid w:val="00FE1D9E"/>
    <w:rsid w:val="00FE1FF5"/>
    <w:rsid w:val="00FE213F"/>
    <w:rsid w:val="00FE21D2"/>
    <w:rsid w:val="00FE3311"/>
    <w:rsid w:val="00FE3335"/>
    <w:rsid w:val="00FE36AB"/>
    <w:rsid w:val="00FE388E"/>
    <w:rsid w:val="00FE49E1"/>
    <w:rsid w:val="00FE5585"/>
    <w:rsid w:val="00FE56B2"/>
    <w:rsid w:val="00FE6759"/>
    <w:rsid w:val="00FE6FEB"/>
    <w:rsid w:val="00FE75B0"/>
    <w:rsid w:val="00FF0042"/>
    <w:rsid w:val="00FF0BB1"/>
    <w:rsid w:val="00FF0E20"/>
    <w:rsid w:val="00FF1CB3"/>
    <w:rsid w:val="00FF2129"/>
    <w:rsid w:val="00FF3C44"/>
    <w:rsid w:val="00FF3CF8"/>
    <w:rsid w:val="00FF423B"/>
    <w:rsid w:val="00FF4AA5"/>
    <w:rsid w:val="00FF5947"/>
    <w:rsid w:val="00FF5C71"/>
    <w:rsid w:val="00FF6554"/>
    <w:rsid w:val="00FF770B"/>
    <w:rsid w:val="00FF78DF"/>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B06DB25"/>
  <w15:docId w15:val="{A936E362-B965-6740-9D7F-8C88668A9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NL" w:eastAsia="en-US"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63431"/>
    <w:pPr>
      <w:spacing w:after="120" w:line="300" w:lineRule="atLeast"/>
      <w:jc w:val="both"/>
    </w:pPr>
    <w:rPr>
      <w:rFonts w:ascii="Arial" w:eastAsia="Times New Roman" w:hAnsi="Arial" w:cs="Arial"/>
      <w:color w:val="000000" w:themeColor="text1"/>
      <w:sz w:val="20"/>
      <w:szCs w:val="20"/>
      <w:lang w:val="en-GB" w:eastAsia="en-GB"/>
    </w:rPr>
  </w:style>
  <w:style w:type="paragraph" w:styleId="Heading1">
    <w:name w:val="heading 1"/>
    <w:aliases w:val="TOC Heading 2"/>
    <w:basedOn w:val="Normal"/>
    <w:next w:val="Normal"/>
    <w:link w:val="Heading1Char"/>
    <w:uiPriority w:val="9"/>
    <w:qFormat/>
    <w:rsid w:val="00D33E27"/>
    <w:pPr>
      <w:outlineLvl w:val="0"/>
    </w:pPr>
    <w:rPr>
      <w:b/>
      <w:bCs/>
      <w:sz w:val="24"/>
    </w:rPr>
  </w:style>
  <w:style w:type="paragraph" w:styleId="Heading2">
    <w:name w:val="heading 2"/>
    <w:basedOn w:val="Normal"/>
    <w:next w:val="Normal"/>
    <w:link w:val="Heading2Char"/>
    <w:unhideWhenUsed/>
    <w:rsid w:val="00945F1A"/>
    <w:pPr>
      <w:outlineLvl w:val="1"/>
    </w:pPr>
    <w:rPr>
      <w:b/>
      <w:bCs/>
      <w:sz w:val="22"/>
    </w:rPr>
  </w:style>
  <w:style w:type="paragraph" w:styleId="Heading3">
    <w:name w:val="heading 3"/>
    <w:basedOn w:val="ListParagraph"/>
    <w:next w:val="Normal"/>
    <w:link w:val="Heading3Char"/>
    <w:unhideWhenUsed/>
    <w:rsid w:val="005E17EC"/>
    <w:pPr>
      <w:numPr>
        <w:ilvl w:val="2"/>
        <w:numId w:val="7"/>
      </w:numPr>
      <w:outlineLvl w:val="2"/>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pagina">
    <w:name w:val="Titelpagina"/>
    <w:basedOn w:val="Title"/>
    <w:autoRedefine/>
    <w:qFormat/>
    <w:rsid w:val="00F53284"/>
    <w:pPr>
      <w:keepNext/>
      <w:pBdr>
        <w:bottom w:val="none" w:sz="0" w:space="0" w:color="auto"/>
      </w:pBdr>
      <w:tabs>
        <w:tab w:val="left" w:pos="680"/>
        <w:tab w:val="left" w:pos="7371"/>
      </w:tabs>
      <w:spacing w:before="2835" w:after="0" w:line="390" w:lineRule="exact"/>
      <w:ind w:left="2268"/>
      <w:contextualSpacing w:val="0"/>
      <w:outlineLvl w:val="0"/>
    </w:pPr>
    <w:rPr>
      <w:rFonts w:ascii="Verdana" w:eastAsia="Times" w:hAnsi="Verdana" w:cs="Times New Roman"/>
      <w:color w:val="000000"/>
      <w:spacing w:val="0"/>
      <w:kern w:val="0"/>
      <w:sz w:val="36"/>
      <w:szCs w:val="20"/>
      <w:lang w:val="en-US"/>
    </w:rPr>
  </w:style>
  <w:style w:type="paragraph" w:styleId="Title">
    <w:name w:val="Title"/>
    <w:basedOn w:val="Normal"/>
    <w:next w:val="Normal"/>
    <w:link w:val="TitleChar"/>
    <w:uiPriority w:val="10"/>
    <w:qFormat/>
    <w:rsid w:val="00EA12F0"/>
    <w:pPr>
      <w:pBdr>
        <w:bottom w:val="single" w:sz="8" w:space="4" w:color="4F81BD" w:themeColor="accent1"/>
      </w:pBdr>
      <w:spacing w:after="300"/>
      <w:contextualSpacing/>
    </w:pPr>
    <w:rPr>
      <w:rFonts w:asciiTheme="majorHAnsi" w:eastAsiaTheme="majorEastAsia" w:hAnsiTheme="majorHAnsi" w:cstheme="majorBidi"/>
      <w:color w:val="183A63" w:themeColor="text2" w:themeShade="CC"/>
      <w:spacing w:val="5"/>
      <w:kern w:val="28"/>
      <w:sz w:val="52"/>
      <w:szCs w:val="52"/>
    </w:rPr>
  </w:style>
  <w:style w:type="character" w:customStyle="1" w:styleId="TitleChar">
    <w:name w:val="Title Char"/>
    <w:basedOn w:val="DefaultParagraphFont"/>
    <w:link w:val="Title"/>
    <w:uiPriority w:val="10"/>
    <w:rsid w:val="00EA12F0"/>
    <w:rPr>
      <w:rFonts w:asciiTheme="majorHAnsi" w:eastAsiaTheme="majorEastAsia" w:hAnsiTheme="majorHAnsi" w:cstheme="majorBidi"/>
      <w:color w:val="183A63" w:themeColor="text2" w:themeShade="CC"/>
      <w:spacing w:val="5"/>
      <w:kern w:val="28"/>
      <w:sz w:val="52"/>
      <w:szCs w:val="52"/>
    </w:rPr>
  </w:style>
  <w:style w:type="paragraph" w:customStyle="1" w:styleId="VCbrood">
    <w:name w:val="V&amp;C_brood"/>
    <w:basedOn w:val="Normal"/>
    <w:autoRedefine/>
    <w:qFormat/>
    <w:rsid w:val="00C72417"/>
    <w:rPr>
      <w:sz w:val="17"/>
    </w:rPr>
  </w:style>
  <w:style w:type="paragraph" w:customStyle="1" w:styleId="VCkop1">
    <w:name w:val="V&amp;C_kop 1"/>
    <w:basedOn w:val="Heading1"/>
    <w:autoRedefine/>
    <w:qFormat/>
    <w:rsid w:val="00C72417"/>
    <w:pPr>
      <w:spacing w:line="220" w:lineRule="exact"/>
    </w:pPr>
    <w:rPr>
      <w:rFonts w:ascii="Verdana" w:hAnsi="Verdana"/>
      <w:b w:val="0"/>
      <w:sz w:val="17"/>
    </w:rPr>
  </w:style>
  <w:style w:type="character" w:customStyle="1" w:styleId="Heading1Char">
    <w:name w:val="Heading 1 Char"/>
    <w:aliases w:val="TOC Heading 2 Char"/>
    <w:basedOn w:val="DefaultParagraphFont"/>
    <w:link w:val="Heading1"/>
    <w:uiPriority w:val="9"/>
    <w:rsid w:val="00D33E27"/>
    <w:rPr>
      <w:rFonts w:ascii="Arial" w:eastAsia="Times New Roman" w:hAnsi="Arial" w:cs="Arial"/>
      <w:b/>
      <w:bCs/>
      <w:color w:val="000000" w:themeColor="text1"/>
      <w:szCs w:val="20"/>
      <w:lang w:val="en-GB" w:eastAsia="en-GB"/>
    </w:rPr>
  </w:style>
  <w:style w:type="paragraph" w:customStyle="1" w:styleId="VCkop2">
    <w:name w:val="V&amp;C_kop2"/>
    <w:basedOn w:val="VCkop1"/>
    <w:autoRedefine/>
    <w:qFormat/>
    <w:rsid w:val="00C72417"/>
    <w:pPr>
      <w:spacing w:before="220"/>
    </w:pPr>
    <w:rPr>
      <w:i/>
    </w:rPr>
  </w:style>
  <w:style w:type="paragraph" w:customStyle="1" w:styleId="VCbullets">
    <w:name w:val="V&amp;C_bullets"/>
    <w:basedOn w:val="VCbrood"/>
    <w:autoRedefine/>
    <w:qFormat/>
    <w:rsid w:val="00C72417"/>
    <w:pPr>
      <w:numPr>
        <w:numId w:val="1"/>
      </w:numPr>
      <w:tabs>
        <w:tab w:val="left" w:pos="227"/>
      </w:tabs>
      <w:spacing w:line="220" w:lineRule="exact"/>
    </w:pPr>
  </w:style>
  <w:style w:type="paragraph" w:customStyle="1" w:styleId="2brood">
    <w:name w:val="2 brood"/>
    <w:basedOn w:val="Normal"/>
    <w:autoRedefine/>
    <w:qFormat/>
    <w:rsid w:val="00E069A1"/>
    <w:pPr>
      <w:spacing w:after="240" w:line="300" w:lineRule="exact"/>
    </w:pPr>
    <w:rPr>
      <w:rFonts w:ascii="Stone Sans" w:eastAsia="SimSun" w:hAnsi="Stone Sans"/>
      <w:snapToGrid w:val="0"/>
      <w:color w:val="404040"/>
      <w:sz w:val="22"/>
      <w:lang w:eastAsia="zh-CN"/>
    </w:rPr>
  </w:style>
  <w:style w:type="paragraph" w:styleId="TOCHeading">
    <w:name w:val="TOC Heading"/>
    <w:basedOn w:val="Heading1"/>
    <w:next w:val="Normal"/>
    <w:uiPriority w:val="39"/>
    <w:unhideWhenUsed/>
    <w:qFormat/>
    <w:rsid w:val="0075287C"/>
    <w:pPr>
      <w:keepNext/>
      <w:keepLines/>
      <w:spacing w:before="480" w:after="0" w:line="276" w:lineRule="auto"/>
      <w:jc w:val="left"/>
      <w:outlineLvl w:val="9"/>
    </w:pPr>
    <w:rPr>
      <w:rFonts w:eastAsiaTheme="majorEastAsia" w:cstheme="majorBidi"/>
      <w:szCs w:val="28"/>
      <w:lang w:val="en-US" w:eastAsia="en-US"/>
    </w:rPr>
  </w:style>
  <w:style w:type="character" w:styleId="PageNumber">
    <w:name w:val="page number"/>
    <w:basedOn w:val="DefaultParagraphFont"/>
    <w:rsid w:val="00E069A1"/>
    <w:rPr>
      <w:rFonts w:asciiTheme="minorHAnsi" w:hAnsiTheme="minorHAnsi"/>
      <w:color w:val="548DD4" w:themeColor="text2" w:themeTint="99"/>
      <w:sz w:val="40"/>
    </w:rPr>
  </w:style>
  <w:style w:type="paragraph" w:customStyle="1" w:styleId="UUkopgenummerd">
    <w:name w:val="UU_kop_genummerd"/>
    <w:autoRedefine/>
    <w:qFormat/>
    <w:rsid w:val="00E43E05"/>
    <w:pPr>
      <w:spacing w:before="300"/>
    </w:pPr>
    <w:rPr>
      <w:rFonts w:ascii="Verdana" w:eastAsia="Verdana" w:hAnsi="Verdana" w:cs="Times New Roman"/>
      <w:b/>
      <w:sz w:val="18"/>
    </w:rPr>
  </w:style>
  <w:style w:type="paragraph" w:customStyle="1" w:styleId="UUkader">
    <w:name w:val="UU_kader"/>
    <w:basedOn w:val="Normal"/>
    <w:qFormat/>
    <w:rsid w:val="00C87D2F"/>
    <w:pPr>
      <w:framePr w:w="8618" w:hSpace="142" w:vSpace="142" w:wrap="around" w:vAnchor="text" w:hAnchor="page" w:x="2156" w:y="931" w:anchorLock="1"/>
      <w:spacing w:line="300" w:lineRule="auto"/>
    </w:pPr>
    <w:rPr>
      <w:rFonts w:eastAsia="Verdana"/>
      <w:sz w:val="18"/>
    </w:rPr>
  </w:style>
  <w:style w:type="paragraph" w:customStyle="1" w:styleId="UUkadertekst">
    <w:name w:val="UU_kadertekst"/>
    <w:next w:val="UUkopgenummerd"/>
    <w:autoRedefine/>
    <w:qFormat/>
    <w:rsid w:val="00C87D2F"/>
    <w:pPr>
      <w:framePr w:w="8567" w:h="403" w:hSpace="142" w:vSpace="142" w:wrap="around" w:vAnchor="text" w:hAnchor="page" w:x="2156" w:y="738" w:anchorLock="1"/>
      <w:shd w:val="solid" w:color="F2F2F2" w:themeColor="background1" w:themeShade="F2" w:fill="F3F3F3"/>
    </w:pPr>
    <w:rPr>
      <w:rFonts w:ascii="Verdana" w:eastAsia="Verdana" w:hAnsi="Verdana" w:cs="Times New Roman"/>
      <w:sz w:val="18"/>
    </w:rPr>
  </w:style>
  <w:style w:type="paragraph" w:customStyle="1" w:styleId="voetnoot">
    <w:name w:val="voetnoot"/>
    <w:basedOn w:val="FootnoteText"/>
    <w:qFormat/>
    <w:rsid w:val="00047389"/>
  </w:style>
  <w:style w:type="paragraph" w:styleId="FootnoteText">
    <w:name w:val="footnote text"/>
    <w:aliases w:val="UU_Voetnoottekst"/>
    <w:basedOn w:val="Normal"/>
    <w:link w:val="FootnoteTextChar"/>
    <w:rsid w:val="00047389"/>
    <w:pPr>
      <w:spacing w:line="240" w:lineRule="exact"/>
    </w:pPr>
    <w:rPr>
      <w:sz w:val="16"/>
    </w:rPr>
  </w:style>
  <w:style w:type="character" w:customStyle="1" w:styleId="FootnoteTextChar">
    <w:name w:val="Footnote Text Char"/>
    <w:aliases w:val="UU_Voetnoottekst Char"/>
    <w:basedOn w:val="DefaultParagraphFont"/>
    <w:link w:val="FootnoteText"/>
    <w:rsid w:val="00047389"/>
    <w:rPr>
      <w:sz w:val="16"/>
      <w:szCs w:val="24"/>
      <w:lang w:val="nl-NL" w:eastAsia="en-US"/>
    </w:rPr>
  </w:style>
  <w:style w:type="paragraph" w:customStyle="1" w:styleId="UUbroodtekst">
    <w:name w:val="UU_broodtekst"/>
    <w:basedOn w:val="Normal"/>
    <w:autoRedefine/>
    <w:qFormat/>
    <w:rsid w:val="0001381F"/>
    <w:pPr>
      <w:spacing w:line="260" w:lineRule="exact"/>
    </w:pPr>
    <w:rPr>
      <w:rFonts w:eastAsia="Verdana"/>
      <w:b/>
      <w:sz w:val="18"/>
    </w:rPr>
  </w:style>
  <w:style w:type="paragraph" w:styleId="Header">
    <w:name w:val="header"/>
    <w:basedOn w:val="Normal"/>
    <w:link w:val="HeaderChar"/>
    <w:uiPriority w:val="99"/>
    <w:unhideWhenUsed/>
    <w:rsid w:val="009966FA"/>
    <w:pPr>
      <w:tabs>
        <w:tab w:val="center" w:pos="4703"/>
        <w:tab w:val="right" w:pos="9406"/>
      </w:tabs>
    </w:pPr>
  </w:style>
  <w:style w:type="character" w:customStyle="1" w:styleId="HeaderChar">
    <w:name w:val="Header Char"/>
    <w:basedOn w:val="DefaultParagraphFont"/>
    <w:link w:val="Header"/>
    <w:uiPriority w:val="99"/>
    <w:rsid w:val="009966FA"/>
  </w:style>
  <w:style w:type="paragraph" w:styleId="Footer">
    <w:name w:val="footer"/>
    <w:basedOn w:val="Normal"/>
    <w:link w:val="FooterChar"/>
    <w:uiPriority w:val="99"/>
    <w:unhideWhenUsed/>
    <w:rsid w:val="009966FA"/>
    <w:pPr>
      <w:tabs>
        <w:tab w:val="center" w:pos="4703"/>
        <w:tab w:val="right" w:pos="9406"/>
      </w:tabs>
    </w:pPr>
  </w:style>
  <w:style w:type="character" w:customStyle="1" w:styleId="FooterChar">
    <w:name w:val="Footer Char"/>
    <w:basedOn w:val="DefaultParagraphFont"/>
    <w:link w:val="Footer"/>
    <w:uiPriority w:val="99"/>
    <w:rsid w:val="009966FA"/>
  </w:style>
  <w:style w:type="paragraph" w:customStyle="1" w:styleId="UUondertitel">
    <w:name w:val="UU_ondertitel"/>
    <w:basedOn w:val="Titelpagina"/>
    <w:qFormat/>
    <w:rsid w:val="00F53284"/>
    <w:pPr>
      <w:spacing w:before="80"/>
    </w:pPr>
    <w:rPr>
      <w:b/>
      <w:sz w:val="28"/>
    </w:rPr>
  </w:style>
  <w:style w:type="paragraph" w:customStyle="1" w:styleId="UUauteurs">
    <w:name w:val="UU_auteurs"/>
    <w:basedOn w:val="Titelpagina"/>
    <w:qFormat/>
    <w:rsid w:val="0051492F"/>
    <w:pPr>
      <w:spacing w:before="80"/>
    </w:pPr>
    <w:rPr>
      <w:b/>
      <w:sz w:val="20"/>
    </w:rPr>
  </w:style>
  <w:style w:type="paragraph" w:customStyle="1" w:styleId="UUkop1">
    <w:name w:val="UU_kop1"/>
    <w:basedOn w:val="UUbroodtekst"/>
    <w:qFormat/>
    <w:rsid w:val="0051492F"/>
    <w:rPr>
      <w:b w:val="0"/>
      <w:sz w:val="28"/>
    </w:rPr>
  </w:style>
  <w:style w:type="paragraph" w:customStyle="1" w:styleId="UUinhoudsopgave">
    <w:name w:val="UU_inhoudsopgave"/>
    <w:basedOn w:val="UUbroodtekst"/>
    <w:qFormat/>
    <w:rsid w:val="0051492F"/>
  </w:style>
  <w:style w:type="paragraph" w:customStyle="1" w:styleId="Kop">
    <w:name w:val="Kop"/>
    <w:basedOn w:val="Heading1"/>
    <w:rsid w:val="0051492F"/>
    <w:pPr>
      <w:tabs>
        <w:tab w:val="left" w:pos="680"/>
        <w:tab w:val="left" w:pos="7371"/>
      </w:tabs>
      <w:spacing w:line="390" w:lineRule="exact"/>
    </w:pPr>
    <w:rPr>
      <w:rFonts w:ascii="Verdana" w:eastAsia="Times" w:hAnsi="Verdana" w:cs="Times New Roman"/>
      <w:bCs w:val="0"/>
      <w:color w:val="000000"/>
      <w:sz w:val="26"/>
      <w:lang w:val="en-US"/>
    </w:rPr>
  </w:style>
  <w:style w:type="paragraph" w:customStyle="1" w:styleId="Bovenkop">
    <w:name w:val="Bovenkop"/>
    <w:basedOn w:val="Normal"/>
    <w:rsid w:val="0051492F"/>
    <w:pPr>
      <w:keepNext/>
      <w:tabs>
        <w:tab w:val="left" w:pos="680"/>
        <w:tab w:val="left" w:pos="7371"/>
      </w:tabs>
      <w:spacing w:line="390" w:lineRule="exact"/>
      <w:outlineLvl w:val="1"/>
    </w:pPr>
    <w:rPr>
      <w:rFonts w:eastAsia="Times"/>
      <w:color w:val="000000"/>
      <w:sz w:val="18"/>
      <w:lang w:val="en-US"/>
    </w:rPr>
  </w:style>
  <w:style w:type="character" w:customStyle="1" w:styleId="ref-lnk">
    <w:name w:val="ref-lnk"/>
    <w:basedOn w:val="DefaultParagraphFont"/>
    <w:rsid w:val="00FF2129"/>
  </w:style>
  <w:style w:type="paragraph" w:customStyle="1" w:styleId="Paragraafkop">
    <w:name w:val="Paragraafkop"/>
    <w:basedOn w:val="Normal"/>
    <w:rsid w:val="0051492F"/>
    <w:pPr>
      <w:tabs>
        <w:tab w:val="left" w:pos="680"/>
        <w:tab w:val="left" w:pos="7371"/>
      </w:tabs>
      <w:spacing w:line="260" w:lineRule="exact"/>
    </w:pPr>
    <w:rPr>
      <w:rFonts w:eastAsia="Times"/>
      <w:color w:val="000000"/>
      <w:sz w:val="22"/>
      <w:lang w:val="en-US"/>
    </w:rPr>
  </w:style>
  <w:style w:type="paragraph" w:customStyle="1" w:styleId="UUhoofdstuk">
    <w:name w:val="UU_hoofdstuk"/>
    <w:basedOn w:val="UUbroodtekst"/>
    <w:qFormat/>
    <w:rsid w:val="0051492F"/>
    <w:rPr>
      <w:b w:val="0"/>
    </w:rPr>
  </w:style>
  <w:style w:type="paragraph" w:customStyle="1" w:styleId="UUkopje">
    <w:name w:val="UU_kopje"/>
    <w:basedOn w:val="UUkopgenummerd"/>
    <w:autoRedefine/>
    <w:qFormat/>
    <w:rsid w:val="00E43E05"/>
    <w:pPr>
      <w:tabs>
        <w:tab w:val="left" w:pos="567"/>
      </w:tabs>
    </w:pPr>
  </w:style>
  <w:style w:type="paragraph" w:customStyle="1" w:styleId="UUsubkopje">
    <w:name w:val="UU_subkopje"/>
    <w:basedOn w:val="UUkopgenummerd"/>
    <w:autoRedefine/>
    <w:qFormat/>
    <w:rsid w:val="00E43E05"/>
    <w:pPr>
      <w:tabs>
        <w:tab w:val="left" w:pos="680"/>
      </w:tabs>
    </w:pPr>
    <w:rPr>
      <w:b w:val="0"/>
      <w:i/>
    </w:rPr>
  </w:style>
  <w:style w:type="paragraph" w:customStyle="1" w:styleId="UUbijschrift">
    <w:name w:val="UU_bijschrift"/>
    <w:basedOn w:val="UUbroodtekst"/>
    <w:qFormat/>
    <w:rsid w:val="0083478E"/>
    <w:pPr>
      <w:spacing w:line="220" w:lineRule="exact"/>
    </w:pPr>
    <w:rPr>
      <w:sz w:val="15"/>
    </w:rPr>
  </w:style>
  <w:style w:type="paragraph" w:customStyle="1" w:styleId="UUbroodtekstbullet">
    <w:name w:val="UU_broodtekst_bullet"/>
    <w:basedOn w:val="Normal"/>
    <w:rsid w:val="0001381F"/>
    <w:pPr>
      <w:numPr>
        <w:numId w:val="2"/>
      </w:numPr>
    </w:pPr>
    <w:rPr>
      <w:b/>
      <w:sz w:val="18"/>
    </w:rPr>
  </w:style>
  <w:style w:type="paragraph" w:styleId="BalloonText">
    <w:name w:val="Balloon Text"/>
    <w:basedOn w:val="Normal"/>
    <w:link w:val="BalloonTextChar"/>
    <w:rsid w:val="00722BB6"/>
    <w:rPr>
      <w:rFonts w:ascii="Tahoma" w:hAnsi="Tahoma" w:cs="Tahoma"/>
      <w:sz w:val="16"/>
      <w:szCs w:val="16"/>
    </w:rPr>
  </w:style>
  <w:style w:type="character" w:customStyle="1" w:styleId="BalloonTextChar">
    <w:name w:val="Balloon Text Char"/>
    <w:basedOn w:val="DefaultParagraphFont"/>
    <w:link w:val="BalloonText"/>
    <w:rsid w:val="00722BB6"/>
    <w:rPr>
      <w:rFonts w:ascii="Tahoma" w:hAnsi="Tahoma" w:cs="Tahoma"/>
      <w:b/>
      <w:sz w:val="16"/>
      <w:szCs w:val="16"/>
    </w:rPr>
  </w:style>
  <w:style w:type="paragraph" w:styleId="ListParagraph">
    <w:name w:val="List Paragraph"/>
    <w:basedOn w:val="Normal"/>
    <w:uiPriority w:val="34"/>
    <w:qFormat/>
    <w:rsid w:val="00601D53"/>
    <w:pPr>
      <w:ind w:left="720"/>
      <w:contextualSpacing/>
    </w:pPr>
  </w:style>
  <w:style w:type="table" w:styleId="TableGrid">
    <w:name w:val="Table Grid"/>
    <w:basedOn w:val="TableNormal"/>
    <w:uiPriority w:val="39"/>
    <w:rsid w:val="00FA0F81"/>
    <w:rPr>
      <w:lang w:val="en-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va-e-listitem">
    <w:name w:val="nova-e-list__item"/>
    <w:basedOn w:val="Normal"/>
    <w:rsid w:val="001B13ED"/>
    <w:pPr>
      <w:spacing w:before="100" w:beforeAutospacing="1" w:after="100" w:afterAutospacing="1"/>
    </w:pPr>
  </w:style>
  <w:style w:type="character" w:styleId="Hyperlink">
    <w:name w:val="Hyperlink"/>
    <w:basedOn w:val="DefaultParagraphFont"/>
    <w:uiPriority w:val="99"/>
    <w:unhideWhenUsed/>
    <w:rsid w:val="001B13ED"/>
    <w:rPr>
      <w:color w:val="0000FF"/>
      <w:u w:val="single"/>
    </w:rPr>
  </w:style>
  <w:style w:type="character" w:styleId="UnresolvedMention">
    <w:name w:val="Unresolved Mention"/>
    <w:basedOn w:val="DefaultParagraphFont"/>
    <w:uiPriority w:val="99"/>
    <w:semiHidden/>
    <w:unhideWhenUsed/>
    <w:rsid w:val="001B13ED"/>
    <w:rPr>
      <w:color w:val="605E5C"/>
      <w:shd w:val="clear" w:color="auto" w:fill="E1DFDD"/>
    </w:rPr>
  </w:style>
  <w:style w:type="paragraph" w:customStyle="1" w:styleId="Default">
    <w:name w:val="Default"/>
    <w:rsid w:val="00E76BD2"/>
    <w:pPr>
      <w:autoSpaceDE w:val="0"/>
      <w:autoSpaceDN w:val="0"/>
      <w:adjustRightInd w:val="0"/>
    </w:pPr>
    <w:rPr>
      <w:rFonts w:ascii="Calibri" w:hAnsi="Calibri" w:cs="Calibri"/>
      <w:color w:val="000000"/>
      <w:lang w:val="en-GB"/>
    </w:rPr>
  </w:style>
  <w:style w:type="paragraph" w:styleId="Caption">
    <w:name w:val="caption"/>
    <w:basedOn w:val="Normal"/>
    <w:next w:val="Normal"/>
    <w:unhideWhenUsed/>
    <w:rsid w:val="00C23A1F"/>
    <w:pPr>
      <w:spacing w:after="200"/>
    </w:pPr>
    <w:rPr>
      <w:b/>
      <w:iCs/>
      <w:sz w:val="18"/>
      <w:szCs w:val="18"/>
    </w:rPr>
  </w:style>
  <w:style w:type="character" w:styleId="FootnoteReference">
    <w:name w:val="footnote reference"/>
    <w:basedOn w:val="DefaultParagraphFont"/>
    <w:semiHidden/>
    <w:unhideWhenUsed/>
    <w:rsid w:val="00AB6E5A"/>
    <w:rPr>
      <w:vertAlign w:val="superscript"/>
    </w:rPr>
  </w:style>
  <w:style w:type="character" w:styleId="FollowedHyperlink">
    <w:name w:val="FollowedHyperlink"/>
    <w:basedOn w:val="DefaultParagraphFont"/>
    <w:semiHidden/>
    <w:unhideWhenUsed/>
    <w:rsid w:val="00A379F1"/>
    <w:rPr>
      <w:color w:val="800080" w:themeColor="followedHyperlink"/>
      <w:u w:val="single"/>
    </w:rPr>
  </w:style>
  <w:style w:type="character" w:customStyle="1" w:styleId="Heading2Char">
    <w:name w:val="Heading 2 Char"/>
    <w:basedOn w:val="DefaultParagraphFont"/>
    <w:link w:val="Heading2"/>
    <w:rsid w:val="00945F1A"/>
    <w:rPr>
      <w:rFonts w:ascii="Arial" w:eastAsia="Times New Roman" w:hAnsi="Arial" w:cs="Arial"/>
      <w:b/>
      <w:bCs/>
      <w:sz w:val="22"/>
      <w:szCs w:val="20"/>
      <w:lang w:val="en-GB" w:eastAsia="en-GB"/>
    </w:rPr>
  </w:style>
  <w:style w:type="paragraph" w:styleId="TOC1">
    <w:name w:val="toc 1"/>
    <w:basedOn w:val="Normal"/>
    <w:next w:val="Normal"/>
    <w:autoRedefine/>
    <w:uiPriority w:val="39"/>
    <w:unhideWhenUsed/>
    <w:rsid w:val="00EE3892"/>
    <w:pPr>
      <w:tabs>
        <w:tab w:val="right" w:leader="dot" w:pos="9054"/>
      </w:tabs>
      <w:spacing w:before="120"/>
    </w:pPr>
    <w:rPr>
      <w:b/>
      <w:bCs/>
      <w:iCs/>
      <w:noProof/>
    </w:rPr>
  </w:style>
  <w:style w:type="paragraph" w:styleId="TOC2">
    <w:name w:val="toc 2"/>
    <w:basedOn w:val="Normal"/>
    <w:next w:val="Normal"/>
    <w:autoRedefine/>
    <w:uiPriority w:val="39"/>
    <w:unhideWhenUsed/>
    <w:rsid w:val="0075287C"/>
    <w:pPr>
      <w:spacing w:before="120"/>
      <w:ind w:left="240"/>
    </w:pPr>
    <w:rPr>
      <w:bCs/>
      <w:szCs w:val="22"/>
    </w:rPr>
  </w:style>
  <w:style w:type="paragraph" w:styleId="TOC3">
    <w:name w:val="toc 3"/>
    <w:basedOn w:val="Normal"/>
    <w:next w:val="Normal"/>
    <w:autoRedefine/>
    <w:uiPriority w:val="39"/>
    <w:unhideWhenUsed/>
    <w:rsid w:val="00E13722"/>
    <w:pPr>
      <w:tabs>
        <w:tab w:val="left" w:pos="1200"/>
        <w:tab w:val="right" w:leader="dot" w:pos="9054"/>
      </w:tabs>
      <w:spacing w:before="80" w:line="240" w:lineRule="atLeast"/>
      <w:ind w:left="482"/>
    </w:pPr>
    <w:rPr>
      <w:noProof/>
    </w:rPr>
  </w:style>
  <w:style w:type="paragraph" w:styleId="TOC4">
    <w:name w:val="toc 4"/>
    <w:basedOn w:val="Normal"/>
    <w:next w:val="Normal"/>
    <w:autoRedefine/>
    <w:semiHidden/>
    <w:unhideWhenUsed/>
    <w:rsid w:val="00146C05"/>
    <w:pPr>
      <w:ind w:left="720"/>
    </w:pPr>
    <w:rPr>
      <w:rFonts w:asciiTheme="minorHAnsi" w:hAnsiTheme="minorHAnsi"/>
    </w:rPr>
  </w:style>
  <w:style w:type="paragraph" w:styleId="TOC5">
    <w:name w:val="toc 5"/>
    <w:basedOn w:val="Normal"/>
    <w:next w:val="Normal"/>
    <w:autoRedefine/>
    <w:semiHidden/>
    <w:unhideWhenUsed/>
    <w:rsid w:val="00146C05"/>
    <w:pPr>
      <w:ind w:left="960"/>
    </w:pPr>
    <w:rPr>
      <w:rFonts w:asciiTheme="minorHAnsi" w:hAnsiTheme="minorHAnsi"/>
    </w:rPr>
  </w:style>
  <w:style w:type="paragraph" w:styleId="TOC6">
    <w:name w:val="toc 6"/>
    <w:basedOn w:val="Normal"/>
    <w:next w:val="Normal"/>
    <w:autoRedefine/>
    <w:semiHidden/>
    <w:unhideWhenUsed/>
    <w:rsid w:val="00146C05"/>
    <w:pPr>
      <w:ind w:left="1200"/>
    </w:pPr>
    <w:rPr>
      <w:rFonts w:asciiTheme="minorHAnsi" w:hAnsiTheme="minorHAnsi"/>
    </w:rPr>
  </w:style>
  <w:style w:type="paragraph" w:styleId="TOC7">
    <w:name w:val="toc 7"/>
    <w:basedOn w:val="Normal"/>
    <w:next w:val="Normal"/>
    <w:autoRedefine/>
    <w:semiHidden/>
    <w:unhideWhenUsed/>
    <w:rsid w:val="00146C05"/>
    <w:pPr>
      <w:ind w:left="1440"/>
    </w:pPr>
    <w:rPr>
      <w:rFonts w:asciiTheme="minorHAnsi" w:hAnsiTheme="minorHAnsi"/>
    </w:rPr>
  </w:style>
  <w:style w:type="paragraph" w:styleId="TOC8">
    <w:name w:val="toc 8"/>
    <w:basedOn w:val="Normal"/>
    <w:next w:val="Normal"/>
    <w:autoRedefine/>
    <w:semiHidden/>
    <w:unhideWhenUsed/>
    <w:rsid w:val="00146C05"/>
    <w:pPr>
      <w:ind w:left="1680"/>
    </w:pPr>
    <w:rPr>
      <w:rFonts w:asciiTheme="minorHAnsi" w:hAnsiTheme="minorHAnsi"/>
    </w:rPr>
  </w:style>
  <w:style w:type="paragraph" w:styleId="TOC9">
    <w:name w:val="toc 9"/>
    <w:basedOn w:val="Normal"/>
    <w:next w:val="Normal"/>
    <w:autoRedefine/>
    <w:semiHidden/>
    <w:unhideWhenUsed/>
    <w:rsid w:val="00146C05"/>
    <w:pPr>
      <w:ind w:left="1920"/>
    </w:pPr>
    <w:rPr>
      <w:rFonts w:asciiTheme="minorHAnsi" w:hAnsiTheme="minorHAnsi"/>
    </w:rPr>
  </w:style>
  <w:style w:type="paragraph" w:styleId="NoSpacing">
    <w:name w:val="No Spacing"/>
    <w:uiPriority w:val="1"/>
    <w:qFormat/>
    <w:rsid w:val="00FF0042"/>
    <w:rPr>
      <w:rFonts w:eastAsiaTheme="minorEastAsia"/>
      <w:sz w:val="22"/>
      <w:szCs w:val="22"/>
      <w:lang w:val="en-US" w:eastAsia="zh-CN"/>
    </w:rPr>
  </w:style>
  <w:style w:type="paragraph" w:styleId="Revision">
    <w:name w:val="Revision"/>
    <w:hidden/>
    <w:semiHidden/>
    <w:rsid w:val="00210792"/>
    <w:rPr>
      <w:rFonts w:ascii="Times New Roman" w:eastAsia="Times New Roman" w:hAnsi="Times New Roman" w:cs="Times New Roman"/>
      <w:lang w:val="en-NL" w:eastAsia="en-GB"/>
    </w:rPr>
  </w:style>
  <w:style w:type="character" w:styleId="PlaceholderText">
    <w:name w:val="Placeholder Text"/>
    <w:basedOn w:val="DefaultParagraphFont"/>
    <w:rsid w:val="00BB6CF3"/>
    <w:rPr>
      <w:color w:val="808080"/>
    </w:rPr>
  </w:style>
  <w:style w:type="character" w:customStyle="1" w:styleId="Heading3Char">
    <w:name w:val="Heading 3 Char"/>
    <w:basedOn w:val="DefaultParagraphFont"/>
    <w:link w:val="Heading3"/>
    <w:rsid w:val="005E17EC"/>
    <w:rPr>
      <w:rFonts w:ascii="Arial" w:eastAsia="Times New Roman" w:hAnsi="Arial" w:cs="Arial"/>
      <w:b/>
      <w:bCs/>
      <w:color w:val="000000" w:themeColor="text1"/>
      <w:sz w:val="22"/>
      <w:szCs w:val="22"/>
      <w:lang w:val="en-GB" w:eastAsia="en-GB"/>
    </w:rPr>
  </w:style>
  <w:style w:type="table" w:styleId="TableGridLight">
    <w:name w:val="Grid Table Light"/>
    <w:basedOn w:val="TableNormal"/>
    <w:uiPriority w:val="40"/>
    <w:rsid w:val="00CD254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D254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2B32A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2B32A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
    <w:name w:val="Grid Table 7 Colorful"/>
    <w:basedOn w:val="TableNormal"/>
    <w:uiPriority w:val="52"/>
    <w:rsid w:val="002B32A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Accent1">
    <w:name w:val="Grid Table 5 Dark Accent 1"/>
    <w:basedOn w:val="TableNormal"/>
    <w:uiPriority w:val="50"/>
    <w:rsid w:val="002B32A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F850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7C4A50"/>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70268">
      <w:bodyDiv w:val="1"/>
      <w:marLeft w:val="0"/>
      <w:marRight w:val="0"/>
      <w:marTop w:val="0"/>
      <w:marBottom w:val="0"/>
      <w:divBdr>
        <w:top w:val="none" w:sz="0" w:space="0" w:color="auto"/>
        <w:left w:val="none" w:sz="0" w:space="0" w:color="auto"/>
        <w:bottom w:val="none" w:sz="0" w:space="0" w:color="auto"/>
        <w:right w:val="none" w:sz="0" w:space="0" w:color="auto"/>
      </w:divBdr>
    </w:div>
    <w:div w:id="49109543">
      <w:bodyDiv w:val="1"/>
      <w:marLeft w:val="0"/>
      <w:marRight w:val="0"/>
      <w:marTop w:val="0"/>
      <w:marBottom w:val="0"/>
      <w:divBdr>
        <w:top w:val="none" w:sz="0" w:space="0" w:color="auto"/>
        <w:left w:val="none" w:sz="0" w:space="0" w:color="auto"/>
        <w:bottom w:val="none" w:sz="0" w:space="0" w:color="auto"/>
        <w:right w:val="none" w:sz="0" w:space="0" w:color="auto"/>
      </w:divBdr>
    </w:div>
    <w:div w:id="68315421">
      <w:bodyDiv w:val="1"/>
      <w:marLeft w:val="0"/>
      <w:marRight w:val="0"/>
      <w:marTop w:val="0"/>
      <w:marBottom w:val="0"/>
      <w:divBdr>
        <w:top w:val="none" w:sz="0" w:space="0" w:color="auto"/>
        <w:left w:val="none" w:sz="0" w:space="0" w:color="auto"/>
        <w:bottom w:val="none" w:sz="0" w:space="0" w:color="auto"/>
        <w:right w:val="none" w:sz="0" w:space="0" w:color="auto"/>
      </w:divBdr>
    </w:div>
    <w:div w:id="71052565">
      <w:bodyDiv w:val="1"/>
      <w:marLeft w:val="0"/>
      <w:marRight w:val="0"/>
      <w:marTop w:val="0"/>
      <w:marBottom w:val="0"/>
      <w:divBdr>
        <w:top w:val="none" w:sz="0" w:space="0" w:color="auto"/>
        <w:left w:val="none" w:sz="0" w:space="0" w:color="auto"/>
        <w:bottom w:val="none" w:sz="0" w:space="0" w:color="auto"/>
        <w:right w:val="none" w:sz="0" w:space="0" w:color="auto"/>
      </w:divBdr>
    </w:div>
    <w:div w:id="74252691">
      <w:bodyDiv w:val="1"/>
      <w:marLeft w:val="0"/>
      <w:marRight w:val="0"/>
      <w:marTop w:val="0"/>
      <w:marBottom w:val="0"/>
      <w:divBdr>
        <w:top w:val="none" w:sz="0" w:space="0" w:color="auto"/>
        <w:left w:val="none" w:sz="0" w:space="0" w:color="auto"/>
        <w:bottom w:val="none" w:sz="0" w:space="0" w:color="auto"/>
        <w:right w:val="none" w:sz="0" w:space="0" w:color="auto"/>
      </w:divBdr>
    </w:div>
    <w:div w:id="74400122">
      <w:bodyDiv w:val="1"/>
      <w:marLeft w:val="0"/>
      <w:marRight w:val="0"/>
      <w:marTop w:val="0"/>
      <w:marBottom w:val="0"/>
      <w:divBdr>
        <w:top w:val="none" w:sz="0" w:space="0" w:color="auto"/>
        <w:left w:val="none" w:sz="0" w:space="0" w:color="auto"/>
        <w:bottom w:val="none" w:sz="0" w:space="0" w:color="auto"/>
        <w:right w:val="none" w:sz="0" w:space="0" w:color="auto"/>
      </w:divBdr>
    </w:div>
    <w:div w:id="79833536">
      <w:bodyDiv w:val="1"/>
      <w:marLeft w:val="0"/>
      <w:marRight w:val="0"/>
      <w:marTop w:val="0"/>
      <w:marBottom w:val="0"/>
      <w:divBdr>
        <w:top w:val="none" w:sz="0" w:space="0" w:color="auto"/>
        <w:left w:val="none" w:sz="0" w:space="0" w:color="auto"/>
        <w:bottom w:val="none" w:sz="0" w:space="0" w:color="auto"/>
        <w:right w:val="none" w:sz="0" w:space="0" w:color="auto"/>
      </w:divBdr>
    </w:div>
    <w:div w:id="99838204">
      <w:bodyDiv w:val="1"/>
      <w:marLeft w:val="0"/>
      <w:marRight w:val="0"/>
      <w:marTop w:val="0"/>
      <w:marBottom w:val="0"/>
      <w:divBdr>
        <w:top w:val="none" w:sz="0" w:space="0" w:color="auto"/>
        <w:left w:val="none" w:sz="0" w:space="0" w:color="auto"/>
        <w:bottom w:val="none" w:sz="0" w:space="0" w:color="auto"/>
        <w:right w:val="none" w:sz="0" w:space="0" w:color="auto"/>
      </w:divBdr>
    </w:div>
    <w:div w:id="107505002">
      <w:bodyDiv w:val="1"/>
      <w:marLeft w:val="0"/>
      <w:marRight w:val="0"/>
      <w:marTop w:val="0"/>
      <w:marBottom w:val="0"/>
      <w:divBdr>
        <w:top w:val="none" w:sz="0" w:space="0" w:color="auto"/>
        <w:left w:val="none" w:sz="0" w:space="0" w:color="auto"/>
        <w:bottom w:val="none" w:sz="0" w:space="0" w:color="auto"/>
        <w:right w:val="none" w:sz="0" w:space="0" w:color="auto"/>
      </w:divBdr>
    </w:div>
    <w:div w:id="112410954">
      <w:bodyDiv w:val="1"/>
      <w:marLeft w:val="0"/>
      <w:marRight w:val="0"/>
      <w:marTop w:val="0"/>
      <w:marBottom w:val="0"/>
      <w:divBdr>
        <w:top w:val="none" w:sz="0" w:space="0" w:color="auto"/>
        <w:left w:val="none" w:sz="0" w:space="0" w:color="auto"/>
        <w:bottom w:val="none" w:sz="0" w:space="0" w:color="auto"/>
        <w:right w:val="none" w:sz="0" w:space="0" w:color="auto"/>
      </w:divBdr>
    </w:div>
    <w:div w:id="146938392">
      <w:bodyDiv w:val="1"/>
      <w:marLeft w:val="0"/>
      <w:marRight w:val="0"/>
      <w:marTop w:val="0"/>
      <w:marBottom w:val="0"/>
      <w:divBdr>
        <w:top w:val="none" w:sz="0" w:space="0" w:color="auto"/>
        <w:left w:val="none" w:sz="0" w:space="0" w:color="auto"/>
        <w:bottom w:val="none" w:sz="0" w:space="0" w:color="auto"/>
        <w:right w:val="none" w:sz="0" w:space="0" w:color="auto"/>
      </w:divBdr>
    </w:div>
    <w:div w:id="147288664">
      <w:bodyDiv w:val="1"/>
      <w:marLeft w:val="0"/>
      <w:marRight w:val="0"/>
      <w:marTop w:val="0"/>
      <w:marBottom w:val="0"/>
      <w:divBdr>
        <w:top w:val="none" w:sz="0" w:space="0" w:color="auto"/>
        <w:left w:val="none" w:sz="0" w:space="0" w:color="auto"/>
        <w:bottom w:val="none" w:sz="0" w:space="0" w:color="auto"/>
        <w:right w:val="none" w:sz="0" w:space="0" w:color="auto"/>
      </w:divBdr>
    </w:div>
    <w:div w:id="147982552">
      <w:bodyDiv w:val="1"/>
      <w:marLeft w:val="0"/>
      <w:marRight w:val="0"/>
      <w:marTop w:val="0"/>
      <w:marBottom w:val="0"/>
      <w:divBdr>
        <w:top w:val="none" w:sz="0" w:space="0" w:color="auto"/>
        <w:left w:val="none" w:sz="0" w:space="0" w:color="auto"/>
        <w:bottom w:val="none" w:sz="0" w:space="0" w:color="auto"/>
        <w:right w:val="none" w:sz="0" w:space="0" w:color="auto"/>
      </w:divBdr>
    </w:div>
    <w:div w:id="170219293">
      <w:bodyDiv w:val="1"/>
      <w:marLeft w:val="0"/>
      <w:marRight w:val="0"/>
      <w:marTop w:val="0"/>
      <w:marBottom w:val="0"/>
      <w:divBdr>
        <w:top w:val="none" w:sz="0" w:space="0" w:color="auto"/>
        <w:left w:val="none" w:sz="0" w:space="0" w:color="auto"/>
        <w:bottom w:val="none" w:sz="0" w:space="0" w:color="auto"/>
        <w:right w:val="none" w:sz="0" w:space="0" w:color="auto"/>
      </w:divBdr>
    </w:div>
    <w:div w:id="171334334">
      <w:bodyDiv w:val="1"/>
      <w:marLeft w:val="0"/>
      <w:marRight w:val="0"/>
      <w:marTop w:val="0"/>
      <w:marBottom w:val="0"/>
      <w:divBdr>
        <w:top w:val="none" w:sz="0" w:space="0" w:color="auto"/>
        <w:left w:val="none" w:sz="0" w:space="0" w:color="auto"/>
        <w:bottom w:val="none" w:sz="0" w:space="0" w:color="auto"/>
        <w:right w:val="none" w:sz="0" w:space="0" w:color="auto"/>
      </w:divBdr>
    </w:div>
    <w:div w:id="171914238">
      <w:bodyDiv w:val="1"/>
      <w:marLeft w:val="0"/>
      <w:marRight w:val="0"/>
      <w:marTop w:val="0"/>
      <w:marBottom w:val="0"/>
      <w:divBdr>
        <w:top w:val="none" w:sz="0" w:space="0" w:color="auto"/>
        <w:left w:val="none" w:sz="0" w:space="0" w:color="auto"/>
        <w:bottom w:val="none" w:sz="0" w:space="0" w:color="auto"/>
        <w:right w:val="none" w:sz="0" w:space="0" w:color="auto"/>
      </w:divBdr>
    </w:div>
    <w:div w:id="187185472">
      <w:bodyDiv w:val="1"/>
      <w:marLeft w:val="0"/>
      <w:marRight w:val="0"/>
      <w:marTop w:val="0"/>
      <w:marBottom w:val="0"/>
      <w:divBdr>
        <w:top w:val="none" w:sz="0" w:space="0" w:color="auto"/>
        <w:left w:val="none" w:sz="0" w:space="0" w:color="auto"/>
        <w:bottom w:val="none" w:sz="0" w:space="0" w:color="auto"/>
        <w:right w:val="none" w:sz="0" w:space="0" w:color="auto"/>
      </w:divBdr>
    </w:div>
    <w:div w:id="190000029">
      <w:bodyDiv w:val="1"/>
      <w:marLeft w:val="0"/>
      <w:marRight w:val="0"/>
      <w:marTop w:val="0"/>
      <w:marBottom w:val="0"/>
      <w:divBdr>
        <w:top w:val="none" w:sz="0" w:space="0" w:color="auto"/>
        <w:left w:val="none" w:sz="0" w:space="0" w:color="auto"/>
        <w:bottom w:val="none" w:sz="0" w:space="0" w:color="auto"/>
        <w:right w:val="none" w:sz="0" w:space="0" w:color="auto"/>
      </w:divBdr>
    </w:div>
    <w:div w:id="203450604">
      <w:bodyDiv w:val="1"/>
      <w:marLeft w:val="0"/>
      <w:marRight w:val="0"/>
      <w:marTop w:val="0"/>
      <w:marBottom w:val="0"/>
      <w:divBdr>
        <w:top w:val="none" w:sz="0" w:space="0" w:color="auto"/>
        <w:left w:val="none" w:sz="0" w:space="0" w:color="auto"/>
        <w:bottom w:val="none" w:sz="0" w:space="0" w:color="auto"/>
        <w:right w:val="none" w:sz="0" w:space="0" w:color="auto"/>
      </w:divBdr>
    </w:div>
    <w:div w:id="215944242">
      <w:bodyDiv w:val="1"/>
      <w:marLeft w:val="0"/>
      <w:marRight w:val="0"/>
      <w:marTop w:val="0"/>
      <w:marBottom w:val="0"/>
      <w:divBdr>
        <w:top w:val="none" w:sz="0" w:space="0" w:color="auto"/>
        <w:left w:val="none" w:sz="0" w:space="0" w:color="auto"/>
        <w:bottom w:val="none" w:sz="0" w:space="0" w:color="auto"/>
        <w:right w:val="none" w:sz="0" w:space="0" w:color="auto"/>
      </w:divBdr>
    </w:div>
    <w:div w:id="223487238">
      <w:bodyDiv w:val="1"/>
      <w:marLeft w:val="0"/>
      <w:marRight w:val="0"/>
      <w:marTop w:val="0"/>
      <w:marBottom w:val="0"/>
      <w:divBdr>
        <w:top w:val="none" w:sz="0" w:space="0" w:color="auto"/>
        <w:left w:val="none" w:sz="0" w:space="0" w:color="auto"/>
        <w:bottom w:val="none" w:sz="0" w:space="0" w:color="auto"/>
        <w:right w:val="none" w:sz="0" w:space="0" w:color="auto"/>
      </w:divBdr>
    </w:div>
    <w:div w:id="224949617">
      <w:bodyDiv w:val="1"/>
      <w:marLeft w:val="0"/>
      <w:marRight w:val="0"/>
      <w:marTop w:val="0"/>
      <w:marBottom w:val="0"/>
      <w:divBdr>
        <w:top w:val="none" w:sz="0" w:space="0" w:color="auto"/>
        <w:left w:val="none" w:sz="0" w:space="0" w:color="auto"/>
        <w:bottom w:val="none" w:sz="0" w:space="0" w:color="auto"/>
        <w:right w:val="none" w:sz="0" w:space="0" w:color="auto"/>
      </w:divBdr>
    </w:div>
    <w:div w:id="240913343">
      <w:bodyDiv w:val="1"/>
      <w:marLeft w:val="0"/>
      <w:marRight w:val="0"/>
      <w:marTop w:val="0"/>
      <w:marBottom w:val="0"/>
      <w:divBdr>
        <w:top w:val="none" w:sz="0" w:space="0" w:color="auto"/>
        <w:left w:val="none" w:sz="0" w:space="0" w:color="auto"/>
        <w:bottom w:val="none" w:sz="0" w:space="0" w:color="auto"/>
        <w:right w:val="none" w:sz="0" w:space="0" w:color="auto"/>
      </w:divBdr>
    </w:div>
    <w:div w:id="240914416">
      <w:bodyDiv w:val="1"/>
      <w:marLeft w:val="0"/>
      <w:marRight w:val="0"/>
      <w:marTop w:val="0"/>
      <w:marBottom w:val="0"/>
      <w:divBdr>
        <w:top w:val="none" w:sz="0" w:space="0" w:color="auto"/>
        <w:left w:val="none" w:sz="0" w:space="0" w:color="auto"/>
        <w:bottom w:val="none" w:sz="0" w:space="0" w:color="auto"/>
        <w:right w:val="none" w:sz="0" w:space="0" w:color="auto"/>
      </w:divBdr>
    </w:div>
    <w:div w:id="251476509">
      <w:bodyDiv w:val="1"/>
      <w:marLeft w:val="0"/>
      <w:marRight w:val="0"/>
      <w:marTop w:val="0"/>
      <w:marBottom w:val="0"/>
      <w:divBdr>
        <w:top w:val="none" w:sz="0" w:space="0" w:color="auto"/>
        <w:left w:val="none" w:sz="0" w:space="0" w:color="auto"/>
        <w:bottom w:val="none" w:sz="0" w:space="0" w:color="auto"/>
        <w:right w:val="none" w:sz="0" w:space="0" w:color="auto"/>
      </w:divBdr>
    </w:div>
    <w:div w:id="261958727">
      <w:bodyDiv w:val="1"/>
      <w:marLeft w:val="0"/>
      <w:marRight w:val="0"/>
      <w:marTop w:val="0"/>
      <w:marBottom w:val="0"/>
      <w:divBdr>
        <w:top w:val="none" w:sz="0" w:space="0" w:color="auto"/>
        <w:left w:val="none" w:sz="0" w:space="0" w:color="auto"/>
        <w:bottom w:val="none" w:sz="0" w:space="0" w:color="auto"/>
        <w:right w:val="none" w:sz="0" w:space="0" w:color="auto"/>
      </w:divBdr>
    </w:div>
    <w:div w:id="277034000">
      <w:bodyDiv w:val="1"/>
      <w:marLeft w:val="0"/>
      <w:marRight w:val="0"/>
      <w:marTop w:val="0"/>
      <w:marBottom w:val="0"/>
      <w:divBdr>
        <w:top w:val="none" w:sz="0" w:space="0" w:color="auto"/>
        <w:left w:val="none" w:sz="0" w:space="0" w:color="auto"/>
        <w:bottom w:val="none" w:sz="0" w:space="0" w:color="auto"/>
        <w:right w:val="none" w:sz="0" w:space="0" w:color="auto"/>
      </w:divBdr>
    </w:div>
    <w:div w:id="296111420">
      <w:bodyDiv w:val="1"/>
      <w:marLeft w:val="0"/>
      <w:marRight w:val="0"/>
      <w:marTop w:val="0"/>
      <w:marBottom w:val="0"/>
      <w:divBdr>
        <w:top w:val="none" w:sz="0" w:space="0" w:color="auto"/>
        <w:left w:val="none" w:sz="0" w:space="0" w:color="auto"/>
        <w:bottom w:val="none" w:sz="0" w:space="0" w:color="auto"/>
        <w:right w:val="none" w:sz="0" w:space="0" w:color="auto"/>
      </w:divBdr>
    </w:div>
    <w:div w:id="296617543">
      <w:bodyDiv w:val="1"/>
      <w:marLeft w:val="0"/>
      <w:marRight w:val="0"/>
      <w:marTop w:val="0"/>
      <w:marBottom w:val="0"/>
      <w:divBdr>
        <w:top w:val="none" w:sz="0" w:space="0" w:color="auto"/>
        <w:left w:val="none" w:sz="0" w:space="0" w:color="auto"/>
        <w:bottom w:val="none" w:sz="0" w:space="0" w:color="auto"/>
        <w:right w:val="none" w:sz="0" w:space="0" w:color="auto"/>
      </w:divBdr>
    </w:div>
    <w:div w:id="309140757">
      <w:bodyDiv w:val="1"/>
      <w:marLeft w:val="0"/>
      <w:marRight w:val="0"/>
      <w:marTop w:val="0"/>
      <w:marBottom w:val="0"/>
      <w:divBdr>
        <w:top w:val="none" w:sz="0" w:space="0" w:color="auto"/>
        <w:left w:val="none" w:sz="0" w:space="0" w:color="auto"/>
        <w:bottom w:val="none" w:sz="0" w:space="0" w:color="auto"/>
        <w:right w:val="none" w:sz="0" w:space="0" w:color="auto"/>
      </w:divBdr>
    </w:div>
    <w:div w:id="330986474">
      <w:bodyDiv w:val="1"/>
      <w:marLeft w:val="0"/>
      <w:marRight w:val="0"/>
      <w:marTop w:val="0"/>
      <w:marBottom w:val="0"/>
      <w:divBdr>
        <w:top w:val="none" w:sz="0" w:space="0" w:color="auto"/>
        <w:left w:val="none" w:sz="0" w:space="0" w:color="auto"/>
        <w:bottom w:val="none" w:sz="0" w:space="0" w:color="auto"/>
        <w:right w:val="none" w:sz="0" w:space="0" w:color="auto"/>
      </w:divBdr>
    </w:div>
    <w:div w:id="347366186">
      <w:bodyDiv w:val="1"/>
      <w:marLeft w:val="0"/>
      <w:marRight w:val="0"/>
      <w:marTop w:val="0"/>
      <w:marBottom w:val="0"/>
      <w:divBdr>
        <w:top w:val="none" w:sz="0" w:space="0" w:color="auto"/>
        <w:left w:val="none" w:sz="0" w:space="0" w:color="auto"/>
        <w:bottom w:val="none" w:sz="0" w:space="0" w:color="auto"/>
        <w:right w:val="none" w:sz="0" w:space="0" w:color="auto"/>
      </w:divBdr>
    </w:div>
    <w:div w:id="380449158">
      <w:bodyDiv w:val="1"/>
      <w:marLeft w:val="0"/>
      <w:marRight w:val="0"/>
      <w:marTop w:val="0"/>
      <w:marBottom w:val="0"/>
      <w:divBdr>
        <w:top w:val="none" w:sz="0" w:space="0" w:color="auto"/>
        <w:left w:val="none" w:sz="0" w:space="0" w:color="auto"/>
        <w:bottom w:val="none" w:sz="0" w:space="0" w:color="auto"/>
        <w:right w:val="none" w:sz="0" w:space="0" w:color="auto"/>
      </w:divBdr>
    </w:div>
    <w:div w:id="393741797">
      <w:bodyDiv w:val="1"/>
      <w:marLeft w:val="0"/>
      <w:marRight w:val="0"/>
      <w:marTop w:val="0"/>
      <w:marBottom w:val="0"/>
      <w:divBdr>
        <w:top w:val="none" w:sz="0" w:space="0" w:color="auto"/>
        <w:left w:val="none" w:sz="0" w:space="0" w:color="auto"/>
        <w:bottom w:val="none" w:sz="0" w:space="0" w:color="auto"/>
        <w:right w:val="none" w:sz="0" w:space="0" w:color="auto"/>
      </w:divBdr>
    </w:div>
    <w:div w:id="406877459">
      <w:bodyDiv w:val="1"/>
      <w:marLeft w:val="0"/>
      <w:marRight w:val="0"/>
      <w:marTop w:val="0"/>
      <w:marBottom w:val="0"/>
      <w:divBdr>
        <w:top w:val="none" w:sz="0" w:space="0" w:color="auto"/>
        <w:left w:val="none" w:sz="0" w:space="0" w:color="auto"/>
        <w:bottom w:val="none" w:sz="0" w:space="0" w:color="auto"/>
        <w:right w:val="none" w:sz="0" w:space="0" w:color="auto"/>
      </w:divBdr>
    </w:div>
    <w:div w:id="410585388">
      <w:bodyDiv w:val="1"/>
      <w:marLeft w:val="0"/>
      <w:marRight w:val="0"/>
      <w:marTop w:val="0"/>
      <w:marBottom w:val="0"/>
      <w:divBdr>
        <w:top w:val="none" w:sz="0" w:space="0" w:color="auto"/>
        <w:left w:val="none" w:sz="0" w:space="0" w:color="auto"/>
        <w:bottom w:val="none" w:sz="0" w:space="0" w:color="auto"/>
        <w:right w:val="none" w:sz="0" w:space="0" w:color="auto"/>
      </w:divBdr>
    </w:div>
    <w:div w:id="413086582">
      <w:bodyDiv w:val="1"/>
      <w:marLeft w:val="0"/>
      <w:marRight w:val="0"/>
      <w:marTop w:val="0"/>
      <w:marBottom w:val="0"/>
      <w:divBdr>
        <w:top w:val="none" w:sz="0" w:space="0" w:color="auto"/>
        <w:left w:val="none" w:sz="0" w:space="0" w:color="auto"/>
        <w:bottom w:val="none" w:sz="0" w:space="0" w:color="auto"/>
        <w:right w:val="none" w:sz="0" w:space="0" w:color="auto"/>
      </w:divBdr>
    </w:div>
    <w:div w:id="421297802">
      <w:bodyDiv w:val="1"/>
      <w:marLeft w:val="0"/>
      <w:marRight w:val="0"/>
      <w:marTop w:val="0"/>
      <w:marBottom w:val="0"/>
      <w:divBdr>
        <w:top w:val="none" w:sz="0" w:space="0" w:color="auto"/>
        <w:left w:val="none" w:sz="0" w:space="0" w:color="auto"/>
        <w:bottom w:val="none" w:sz="0" w:space="0" w:color="auto"/>
        <w:right w:val="none" w:sz="0" w:space="0" w:color="auto"/>
      </w:divBdr>
    </w:div>
    <w:div w:id="427503019">
      <w:bodyDiv w:val="1"/>
      <w:marLeft w:val="0"/>
      <w:marRight w:val="0"/>
      <w:marTop w:val="0"/>
      <w:marBottom w:val="0"/>
      <w:divBdr>
        <w:top w:val="none" w:sz="0" w:space="0" w:color="auto"/>
        <w:left w:val="none" w:sz="0" w:space="0" w:color="auto"/>
        <w:bottom w:val="none" w:sz="0" w:space="0" w:color="auto"/>
        <w:right w:val="none" w:sz="0" w:space="0" w:color="auto"/>
      </w:divBdr>
    </w:div>
    <w:div w:id="438645944">
      <w:bodyDiv w:val="1"/>
      <w:marLeft w:val="0"/>
      <w:marRight w:val="0"/>
      <w:marTop w:val="0"/>
      <w:marBottom w:val="0"/>
      <w:divBdr>
        <w:top w:val="none" w:sz="0" w:space="0" w:color="auto"/>
        <w:left w:val="none" w:sz="0" w:space="0" w:color="auto"/>
        <w:bottom w:val="none" w:sz="0" w:space="0" w:color="auto"/>
        <w:right w:val="none" w:sz="0" w:space="0" w:color="auto"/>
      </w:divBdr>
    </w:div>
    <w:div w:id="440338767">
      <w:bodyDiv w:val="1"/>
      <w:marLeft w:val="0"/>
      <w:marRight w:val="0"/>
      <w:marTop w:val="0"/>
      <w:marBottom w:val="0"/>
      <w:divBdr>
        <w:top w:val="none" w:sz="0" w:space="0" w:color="auto"/>
        <w:left w:val="none" w:sz="0" w:space="0" w:color="auto"/>
        <w:bottom w:val="none" w:sz="0" w:space="0" w:color="auto"/>
        <w:right w:val="none" w:sz="0" w:space="0" w:color="auto"/>
      </w:divBdr>
    </w:div>
    <w:div w:id="459030585">
      <w:bodyDiv w:val="1"/>
      <w:marLeft w:val="0"/>
      <w:marRight w:val="0"/>
      <w:marTop w:val="0"/>
      <w:marBottom w:val="0"/>
      <w:divBdr>
        <w:top w:val="none" w:sz="0" w:space="0" w:color="auto"/>
        <w:left w:val="none" w:sz="0" w:space="0" w:color="auto"/>
        <w:bottom w:val="none" w:sz="0" w:space="0" w:color="auto"/>
        <w:right w:val="none" w:sz="0" w:space="0" w:color="auto"/>
      </w:divBdr>
    </w:div>
    <w:div w:id="471095320">
      <w:bodyDiv w:val="1"/>
      <w:marLeft w:val="0"/>
      <w:marRight w:val="0"/>
      <w:marTop w:val="0"/>
      <w:marBottom w:val="0"/>
      <w:divBdr>
        <w:top w:val="none" w:sz="0" w:space="0" w:color="auto"/>
        <w:left w:val="none" w:sz="0" w:space="0" w:color="auto"/>
        <w:bottom w:val="none" w:sz="0" w:space="0" w:color="auto"/>
        <w:right w:val="none" w:sz="0" w:space="0" w:color="auto"/>
      </w:divBdr>
      <w:divsChild>
        <w:div w:id="1019044061">
          <w:marLeft w:val="0"/>
          <w:marRight w:val="0"/>
          <w:marTop w:val="450"/>
          <w:marBottom w:val="0"/>
          <w:divBdr>
            <w:top w:val="none" w:sz="0" w:space="0" w:color="auto"/>
            <w:left w:val="none" w:sz="0" w:space="0" w:color="auto"/>
            <w:bottom w:val="none" w:sz="0" w:space="0" w:color="auto"/>
            <w:right w:val="none" w:sz="0" w:space="0" w:color="auto"/>
          </w:divBdr>
        </w:div>
      </w:divsChild>
    </w:div>
    <w:div w:id="478033509">
      <w:bodyDiv w:val="1"/>
      <w:marLeft w:val="0"/>
      <w:marRight w:val="0"/>
      <w:marTop w:val="0"/>
      <w:marBottom w:val="0"/>
      <w:divBdr>
        <w:top w:val="none" w:sz="0" w:space="0" w:color="auto"/>
        <w:left w:val="none" w:sz="0" w:space="0" w:color="auto"/>
        <w:bottom w:val="none" w:sz="0" w:space="0" w:color="auto"/>
        <w:right w:val="none" w:sz="0" w:space="0" w:color="auto"/>
      </w:divBdr>
    </w:div>
    <w:div w:id="487943255">
      <w:bodyDiv w:val="1"/>
      <w:marLeft w:val="0"/>
      <w:marRight w:val="0"/>
      <w:marTop w:val="0"/>
      <w:marBottom w:val="0"/>
      <w:divBdr>
        <w:top w:val="none" w:sz="0" w:space="0" w:color="auto"/>
        <w:left w:val="none" w:sz="0" w:space="0" w:color="auto"/>
        <w:bottom w:val="none" w:sz="0" w:space="0" w:color="auto"/>
        <w:right w:val="none" w:sz="0" w:space="0" w:color="auto"/>
      </w:divBdr>
    </w:div>
    <w:div w:id="489373771">
      <w:bodyDiv w:val="1"/>
      <w:marLeft w:val="0"/>
      <w:marRight w:val="0"/>
      <w:marTop w:val="0"/>
      <w:marBottom w:val="0"/>
      <w:divBdr>
        <w:top w:val="none" w:sz="0" w:space="0" w:color="auto"/>
        <w:left w:val="none" w:sz="0" w:space="0" w:color="auto"/>
        <w:bottom w:val="none" w:sz="0" w:space="0" w:color="auto"/>
        <w:right w:val="none" w:sz="0" w:space="0" w:color="auto"/>
      </w:divBdr>
    </w:div>
    <w:div w:id="501896188">
      <w:bodyDiv w:val="1"/>
      <w:marLeft w:val="0"/>
      <w:marRight w:val="0"/>
      <w:marTop w:val="0"/>
      <w:marBottom w:val="0"/>
      <w:divBdr>
        <w:top w:val="none" w:sz="0" w:space="0" w:color="auto"/>
        <w:left w:val="none" w:sz="0" w:space="0" w:color="auto"/>
        <w:bottom w:val="none" w:sz="0" w:space="0" w:color="auto"/>
        <w:right w:val="none" w:sz="0" w:space="0" w:color="auto"/>
      </w:divBdr>
    </w:div>
    <w:div w:id="523714976">
      <w:bodyDiv w:val="1"/>
      <w:marLeft w:val="0"/>
      <w:marRight w:val="0"/>
      <w:marTop w:val="0"/>
      <w:marBottom w:val="0"/>
      <w:divBdr>
        <w:top w:val="none" w:sz="0" w:space="0" w:color="auto"/>
        <w:left w:val="none" w:sz="0" w:space="0" w:color="auto"/>
        <w:bottom w:val="none" w:sz="0" w:space="0" w:color="auto"/>
        <w:right w:val="none" w:sz="0" w:space="0" w:color="auto"/>
      </w:divBdr>
    </w:div>
    <w:div w:id="533158947">
      <w:bodyDiv w:val="1"/>
      <w:marLeft w:val="0"/>
      <w:marRight w:val="0"/>
      <w:marTop w:val="0"/>
      <w:marBottom w:val="0"/>
      <w:divBdr>
        <w:top w:val="none" w:sz="0" w:space="0" w:color="auto"/>
        <w:left w:val="none" w:sz="0" w:space="0" w:color="auto"/>
        <w:bottom w:val="none" w:sz="0" w:space="0" w:color="auto"/>
        <w:right w:val="none" w:sz="0" w:space="0" w:color="auto"/>
      </w:divBdr>
    </w:div>
    <w:div w:id="533422781">
      <w:bodyDiv w:val="1"/>
      <w:marLeft w:val="0"/>
      <w:marRight w:val="0"/>
      <w:marTop w:val="0"/>
      <w:marBottom w:val="0"/>
      <w:divBdr>
        <w:top w:val="none" w:sz="0" w:space="0" w:color="auto"/>
        <w:left w:val="none" w:sz="0" w:space="0" w:color="auto"/>
        <w:bottom w:val="none" w:sz="0" w:space="0" w:color="auto"/>
        <w:right w:val="none" w:sz="0" w:space="0" w:color="auto"/>
      </w:divBdr>
    </w:div>
    <w:div w:id="538132948">
      <w:bodyDiv w:val="1"/>
      <w:marLeft w:val="0"/>
      <w:marRight w:val="0"/>
      <w:marTop w:val="0"/>
      <w:marBottom w:val="0"/>
      <w:divBdr>
        <w:top w:val="none" w:sz="0" w:space="0" w:color="auto"/>
        <w:left w:val="none" w:sz="0" w:space="0" w:color="auto"/>
        <w:bottom w:val="none" w:sz="0" w:space="0" w:color="auto"/>
        <w:right w:val="none" w:sz="0" w:space="0" w:color="auto"/>
      </w:divBdr>
    </w:div>
    <w:div w:id="546377094">
      <w:bodyDiv w:val="1"/>
      <w:marLeft w:val="0"/>
      <w:marRight w:val="0"/>
      <w:marTop w:val="0"/>
      <w:marBottom w:val="0"/>
      <w:divBdr>
        <w:top w:val="none" w:sz="0" w:space="0" w:color="auto"/>
        <w:left w:val="none" w:sz="0" w:space="0" w:color="auto"/>
        <w:bottom w:val="none" w:sz="0" w:space="0" w:color="auto"/>
        <w:right w:val="none" w:sz="0" w:space="0" w:color="auto"/>
      </w:divBdr>
    </w:div>
    <w:div w:id="555707523">
      <w:bodyDiv w:val="1"/>
      <w:marLeft w:val="0"/>
      <w:marRight w:val="0"/>
      <w:marTop w:val="0"/>
      <w:marBottom w:val="0"/>
      <w:divBdr>
        <w:top w:val="none" w:sz="0" w:space="0" w:color="auto"/>
        <w:left w:val="none" w:sz="0" w:space="0" w:color="auto"/>
        <w:bottom w:val="none" w:sz="0" w:space="0" w:color="auto"/>
        <w:right w:val="none" w:sz="0" w:space="0" w:color="auto"/>
      </w:divBdr>
    </w:div>
    <w:div w:id="558396686">
      <w:bodyDiv w:val="1"/>
      <w:marLeft w:val="0"/>
      <w:marRight w:val="0"/>
      <w:marTop w:val="0"/>
      <w:marBottom w:val="0"/>
      <w:divBdr>
        <w:top w:val="none" w:sz="0" w:space="0" w:color="auto"/>
        <w:left w:val="none" w:sz="0" w:space="0" w:color="auto"/>
        <w:bottom w:val="none" w:sz="0" w:space="0" w:color="auto"/>
        <w:right w:val="none" w:sz="0" w:space="0" w:color="auto"/>
      </w:divBdr>
    </w:div>
    <w:div w:id="573664850">
      <w:bodyDiv w:val="1"/>
      <w:marLeft w:val="0"/>
      <w:marRight w:val="0"/>
      <w:marTop w:val="0"/>
      <w:marBottom w:val="0"/>
      <w:divBdr>
        <w:top w:val="none" w:sz="0" w:space="0" w:color="auto"/>
        <w:left w:val="none" w:sz="0" w:space="0" w:color="auto"/>
        <w:bottom w:val="none" w:sz="0" w:space="0" w:color="auto"/>
        <w:right w:val="none" w:sz="0" w:space="0" w:color="auto"/>
      </w:divBdr>
    </w:div>
    <w:div w:id="587737242">
      <w:bodyDiv w:val="1"/>
      <w:marLeft w:val="0"/>
      <w:marRight w:val="0"/>
      <w:marTop w:val="0"/>
      <w:marBottom w:val="0"/>
      <w:divBdr>
        <w:top w:val="none" w:sz="0" w:space="0" w:color="auto"/>
        <w:left w:val="none" w:sz="0" w:space="0" w:color="auto"/>
        <w:bottom w:val="none" w:sz="0" w:space="0" w:color="auto"/>
        <w:right w:val="none" w:sz="0" w:space="0" w:color="auto"/>
      </w:divBdr>
    </w:div>
    <w:div w:id="616646819">
      <w:bodyDiv w:val="1"/>
      <w:marLeft w:val="0"/>
      <w:marRight w:val="0"/>
      <w:marTop w:val="0"/>
      <w:marBottom w:val="0"/>
      <w:divBdr>
        <w:top w:val="none" w:sz="0" w:space="0" w:color="auto"/>
        <w:left w:val="none" w:sz="0" w:space="0" w:color="auto"/>
        <w:bottom w:val="none" w:sz="0" w:space="0" w:color="auto"/>
        <w:right w:val="none" w:sz="0" w:space="0" w:color="auto"/>
      </w:divBdr>
    </w:div>
    <w:div w:id="626814641">
      <w:bodyDiv w:val="1"/>
      <w:marLeft w:val="0"/>
      <w:marRight w:val="0"/>
      <w:marTop w:val="0"/>
      <w:marBottom w:val="0"/>
      <w:divBdr>
        <w:top w:val="none" w:sz="0" w:space="0" w:color="auto"/>
        <w:left w:val="none" w:sz="0" w:space="0" w:color="auto"/>
        <w:bottom w:val="none" w:sz="0" w:space="0" w:color="auto"/>
        <w:right w:val="none" w:sz="0" w:space="0" w:color="auto"/>
      </w:divBdr>
    </w:div>
    <w:div w:id="637075773">
      <w:bodyDiv w:val="1"/>
      <w:marLeft w:val="0"/>
      <w:marRight w:val="0"/>
      <w:marTop w:val="0"/>
      <w:marBottom w:val="0"/>
      <w:divBdr>
        <w:top w:val="none" w:sz="0" w:space="0" w:color="auto"/>
        <w:left w:val="none" w:sz="0" w:space="0" w:color="auto"/>
        <w:bottom w:val="none" w:sz="0" w:space="0" w:color="auto"/>
        <w:right w:val="none" w:sz="0" w:space="0" w:color="auto"/>
      </w:divBdr>
    </w:div>
    <w:div w:id="670521090">
      <w:bodyDiv w:val="1"/>
      <w:marLeft w:val="0"/>
      <w:marRight w:val="0"/>
      <w:marTop w:val="0"/>
      <w:marBottom w:val="0"/>
      <w:divBdr>
        <w:top w:val="none" w:sz="0" w:space="0" w:color="auto"/>
        <w:left w:val="none" w:sz="0" w:space="0" w:color="auto"/>
        <w:bottom w:val="none" w:sz="0" w:space="0" w:color="auto"/>
        <w:right w:val="none" w:sz="0" w:space="0" w:color="auto"/>
      </w:divBdr>
    </w:div>
    <w:div w:id="674190520">
      <w:bodyDiv w:val="1"/>
      <w:marLeft w:val="0"/>
      <w:marRight w:val="0"/>
      <w:marTop w:val="0"/>
      <w:marBottom w:val="0"/>
      <w:divBdr>
        <w:top w:val="none" w:sz="0" w:space="0" w:color="auto"/>
        <w:left w:val="none" w:sz="0" w:space="0" w:color="auto"/>
        <w:bottom w:val="none" w:sz="0" w:space="0" w:color="auto"/>
        <w:right w:val="none" w:sz="0" w:space="0" w:color="auto"/>
      </w:divBdr>
    </w:div>
    <w:div w:id="690834676">
      <w:bodyDiv w:val="1"/>
      <w:marLeft w:val="0"/>
      <w:marRight w:val="0"/>
      <w:marTop w:val="0"/>
      <w:marBottom w:val="0"/>
      <w:divBdr>
        <w:top w:val="none" w:sz="0" w:space="0" w:color="auto"/>
        <w:left w:val="none" w:sz="0" w:space="0" w:color="auto"/>
        <w:bottom w:val="none" w:sz="0" w:space="0" w:color="auto"/>
        <w:right w:val="none" w:sz="0" w:space="0" w:color="auto"/>
      </w:divBdr>
    </w:div>
    <w:div w:id="701905613">
      <w:bodyDiv w:val="1"/>
      <w:marLeft w:val="0"/>
      <w:marRight w:val="0"/>
      <w:marTop w:val="0"/>
      <w:marBottom w:val="0"/>
      <w:divBdr>
        <w:top w:val="none" w:sz="0" w:space="0" w:color="auto"/>
        <w:left w:val="none" w:sz="0" w:space="0" w:color="auto"/>
        <w:bottom w:val="none" w:sz="0" w:space="0" w:color="auto"/>
        <w:right w:val="none" w:sz="0" w:space="0" w:color="auto"/>
      </w:divBdr>
    </w:div>
    <w:div w:id="704407537">
      <w:bodyDiv w:val="1"/>
      <w:marLeft w:val="0"/>
      <w:marRight w:val="0"/>
      <w:marTop w:val="0"/>
      <w:marBottom w:val="0"/>
      <w:divBdr>
        <w:top w:val="none" w:sz="0" w:space="0" w:color="auto"/>
        <w:left w:val="none" w:sz="0" w:space="0" w:color="auto"/>
        <w:bottom w:val="none" w:sz="0" w:space="0" w:color="auto"/>
        <w:right w:val="none" w:sz="0" w:space="0" w:color="auto"/>
      </w:divBdr>
    </w:div>
    <w:div w:id="707875439">
      <w:bodyDiv w:val="1"/>
      <w:marLeft w:val="0"/>
      <w:marRight w:val="0"/>
      <w:marTop w:val="0"/>
      <w:marBottom w:val="0"/>
      <w:divBdr>
        <w:top w:val="none" w:sz="0" w:space="0" w:color="auto"/>
        <w:left w:val="none" w:sz="0" w:space="0" w:color="auto"/>
        <w:bottom w:val="none" w:sz="0" w:space="0" w:color="auto"/>
        <w:right w:val="none" w:sz="0" w:space="0" w:color="auto"/>
      </w:divBdr>
    </w:div>
    <w:div w:id="710422944">
      <w:bodyDiv w:val="1"/>
      <w:marLeft w:val="0"/>
      <w:marRight w:val="0"/>
      <w:marTop w:val="0"/>
      <w:marBottom w:val="0"/>
      <w:divBdr>
        <w:top w:val="none" w:sz="0" w:space="0" w:color="auto"/>
        <w:left w:val="none" w:sz="0" w:space="0" w:color="auto"/>
        <w:bottom w:val="none" w:sz="0" w:space="0" w:color="auto"/>
        <w:right w:val="none" w:sz="0" w:space="0" w:color="auto"/>
      </w:divBdr>
    </w:div>
    <w:div w:id="713427884">
      <w:bodyDiv w:val="1"/>
      <w:marLeft w:val="0"/>
      <w:marRight w:val="0"/>
      <w:marTop w:val="0"/>
      <w:marBottom w:val="0"/>
      <w:divBdr>
        <w:top w:val="none" w:sz="0" w:space="0" w:color="auto"/>
        <w:left w:val="none" w:sz="0" w:space="0" w:color="auto"/>
        <w:bottom w:val="none" w:sz="0" w:space="0" w:color="auto"/>
        <w:right w:val="none" w:sz="0" w:space="0" w:color="auto"/>
      </w:divBdr>
    </w:div>
    <w:div w:id="721099248">
      <w:bodyDiv w:val="1"/>
      <w:marLeft w:val="0"/>
      <w:marRight w:val="0"/>
      <w:marTop w:val="0"/>
      <w:marBottom w:val="0"/>
      <w:divBdr>
        <w:top w:val="none" w:sz="0" w:space="0" w:color="auto"/>
        <w:left w:val="none" w:sz="0" w:space="0" w:color="auto"/>
        <w:bottom w:val="none" w:sz="0" w:space="0" w:color="auto"/>
        <w:right w:val="none" w:sz="0" w:space="0" w:color="auto"/>
      </w:divBdr>
    </w:div>
    <w:div w:id="726075102">
      <w:bodyDiv w:val="1"/>
      <w:marLeft w:val="0"/>
      <w:marRight w:val="0"/>
      <w:marTop w:val="0"/>
      <w:marBottom w:val="0"/>
      <w:divBdr>
        <w:top w:val="none" w:sz="0" w:space="0" w:color="auto"/>
        <w:left w:val="none" w:sz="0" w:space="0" w:color="auto"/>
        <w:bottom w:val="none" w:sz="0" w:space="0" w:color="auto"/>
        <w:right w:val="none" w:sz="0" w:space="0" w:color="auto"/>
      </w:divBdr>
    </w:div>
    <w:div w:id="726421524">
      <w:bodyDiv w:val="1"/>
      <w:marLeft w:val="0"/>
      <w:marRight w:val="0"/>
      <w:marTop w:val="0"/>
      <w:marBottom w:val="0"/>
      <w:divBdr>
        <w:top w:val="none" w:sz="0" w:space="0" w:color="auto"/>
        <w:left w:val="none" w:sz="0" w:space="0" w:color="auto"/>
        <w:bottom w:val="none" w:sz="0" w:space="0" w:color="auto"/>
        <w:right w:val="none" w:sz="0" w:space="0" w:color="auto"/>
      </w:divBdr>
    </w:div>
    <w:div w:id="731578771">
      <w:bodyDiv w:val="1"/>
      <w:marLeft w:val="0"/>
      <w:marRight w:val="0"/>
      <w:marTop w:val="0"/>
      <w:marBottom w:val="0"/>
      <w:divBdr>
        <w:top w:val="none" w:sz="0" w:space="0" w:color="auto"/>
        <w:left w:val="none" w:sz="0" w:space="0" w:color="auto"/>
        <w:bottom w:val="none" w:sz="0" w:space="0" w:color="auto"/>
        <w:right w:val="none" w:sz="0" w:space="0" w:color="auto"/>
      </w:divBdr>
    </w:div>
    <w:div w:id="742068088">
      <w:bodyDiv w:val="1"/>
      <w:marLeft w:val="0"/>
      <w:marRight w:val="0"/>
      <w:marTop w:val="0"/>
      <w:marBottom w:val="0"/>
      <w:divBdr>
        <w:top w:val="none" w:sz="0" w:space="0" w:color="auto"/>
        <w:left w:val="none" w:sz="0" w:space="0" w:color="auto"/>
        <w:bottom w:val="none" w:sz="0" w:space="0" w:color="auto"/>
        <w:right w:val="none" w:sz="0" w:space="0" w:color="auto"/>
      </w:divBdr>
    </w:div>
    <w:div w:id="750270909">
      <w:bodyDiv w:val="1"/>
      <w:marLeft w:val="0"/>
      <w:marRight w:val="0"/>
      <w:marTop w:val="0"/>
      <w:marBottom w:val="0"/>
      <w:divBdr>
        <w:top w:val="none" w:sz="0" w:space="0" w:color="auto"/>
        <w:left w:val="none" w:sz="0" w:space="0" w:color="auto"/>
        <w:bottom w:val="none" w:sz="0" w:space="0" w:color="auto"/>
        <w:right w:val="none" w:sz="0" w:space="0" w:color="auto"/>
      </w:divBdr>
    </w:div>
    <w:div w:id="761798817">
      <w:bodyDiv w:val="1"/>
      <w:marLeft w:val="0"/>
      <w:marRight w:val="0"/>
      <w:marTop w:val="0"/>
      <w:marBottom w:val="0"/>
      <w:divBdr>
        <w:top w:val="none" w:sz="0" w:space="0" w:color="auto"/>
        <w:left w:val="none" w:sz="0" w:space="0" w:color="auto"/>
        <w:bottom w:val="none" w:sz="0" w:space="0" w:color="auto"/>
        <w:right w:val="none" w:sz="0" w:space="0" w:color="auto"/>
      </w:divBdr>
    </w:div>
    <w:div w:id="762654441">
      <w:bodyDiv w:val="1"/>
      <w:marLeft w:val="0"/>
      <w:marRight w:val="0"/>
      <w:marTop w:val="0"/>
      <w:marBottom w:val="0"/>
      <w:divBdr>
        <w:top w:val="none" w:sz="0" w:space="0" w:color="auto"/>
        <w:left w:val="none" w:sz="0" w:space="0" w:color="auto"/>
        <w:bottom w:val="none" w:sz="0" w:space="0" w:color="auto"/>
        <w:right w:val="none" w:sz="0" w:space="0" w:color="auto"/>
      </w:divBdr>
    </w:div>
    <w:div w:id="777456122">
      <w:bodyDiv w:val="1"/>
      <w:marLeft w:val="0"/>
      <w:marRight w:val="0"/>
      <w:marTop w:val="0"/>
      <w:marBottom w:val="0"/>
      <w:divBdr>
        <w:top w:val="none" w:sz="0" w:space="0" w:color="auto"/>
        <w:left w:val="none" w:sz="0" w:space="0" w:color="auto"/>
        <w:bottom w:val="none" w:sz="0" w:space="0" w:color="auto"/>
        <w:right w:val="none" w:sz="0" w:space="0" w:color="auto"/>
      </w:divBdr>
    </w:div>
    <w:div w:id="785275568">
      <w:bodyDiv w:val="1"/>
      <w:marLeft w:val="0"/>
      <w:marRight w:val="0"/>
      <w:marTop w:val="0"/>
      <w:marBottom w:val="0"/>
      <w:divBdr>
        <w:top w:val="none" w:sz="0" w:space="0" w:color="auto"/>
        <w:left w:val="none" w:sz="0" w:space="0" w:color="auto"/>
        <w:bottom w:val="none" w:sz="0" w:space="0" w:color="auto"/>
        <w:right w:val="none" w:sz="0" w:space="0" w:color="auto"/>
      </w:divBdr>
    </w:div>
    <w:div w:id="824200717">
      <w:bodyDiv w:val="1"/>
      <w:marLeft w:val="0"/>
      <w:marRight w:val="0"/>
      <w:marTop w:val="0"/>
      <w:marBottom w:val="0"/>
      <w:divBdr>
        <w:top w:val="none" w:sz="0" w:space="0" w:color="auto"/>
        <w:left w:val="none" w:sz="0" w:space="0" w:color="auto"/>
        <w:bottom w:val="none" w:sz="0" w:space="0" w:color="auto"/>
        <w:right w:val="none" w:sz="0" w:space="0" w:color="auto"/>
      </w:divBdr>
    </w:div>
    <w:div w:id="829634561">
      <w:bodyDiv w:val="1"/>
      <w:marLeft w:val="0"/>
      <w:marRight w:val="0"/>
      <w:marTop w:val="0"/>
      <w:marBottom w:val="0"/>
      <w:divBdr>
        <w:top w:val="none" w:sz="0" w:space="0" w:color="auto"/>
        <w:left w:val="none" w:sz="0" w:space="0" w:color="auto"/>
        <w:bottom w:val="none" w:sz="0" w:space="0" w:color="auto"/>
        <w:right w:val="none" w:sz="0" w:space="0" w:color="auto"/>
      </w:divBdr>
    </w:div>
    <w:div w:id="835806811">
      <w:bodyDiv w:val="1"/>
      <w:marLeft w:val="0"/>
      <w:marRight w:val="0"/>
      <w:marTop w:val="0"/>
      <w:marBottom w:val="0"/>
      <w:divBdr>
        <w:top w:val="none" w:sz="0" w:space="0" w:color="auto"/>
        <w:left w:val="none" w:sz="0" w:space="0" w:color="auto"/>
        <w:bottom w:val="none" w:sz="0" w:space="0" w:color="auto"/>
        <w:right w:val="none" w:sz="0" w:space="0" w:color="auto"/>
      </w:divBdr>
    </w:div>
    <w:div w:id="857740615">
      <w:bodyDiv w:val="1"/>
      <w:marLeft w:val="0"/>
      <w:marRight w:val="0"/>
      <w:marTop w:val="0"/>
      <w:marBottom w:val="0"/>
      <w:divBdr>
        <w:top w:val="none" w:sz="0" w:space="0" w:color="auto"/>
        <w:left w:val="none" w:sz="0" w:space="0" w:color="auto"/>
        <w:bottom w:val="none" w:sz="0" w:space="0" w:color="auto"/>
        <w:right w:val="none" w:sz="0" w:space="0" w:color="auto"/>
      </w:divBdr>
    </w:div>
    <w:div w:id="864947643">
      <w:bodyDiv w:val="1"/>
      <w:marLeft w:val="0"/>
      <w:marRight w:val="0"/>
      <w:marTop w:val="0"/>
      <w:marBottom w:val="0"/>
      <w:divBdr>
        <w:top w:val="none" w:sz="0" w:space="0" w:color="auto"/>
        <w:left w:val="none" w:sz="0" w:space="0" w:color="auto"/>
        <w:bottom w:val="none" w:sz="0" w:space="0" w:color="auto"/>
        <w:right w:val="none" w:sz="0" w:space="0" w:color="auto"/>
      </w:divBdr>
    </w:div>
    <w:div w:id="866911847">
      <w:bodyDiv w:val="1"/>
      <w:marLeft w:val="0"/>
      <w:marRight w:val="0"/>
      <w:marTop w:val="0"/>
      <w:marBottom w:val="0"/>
      <w:divBdr>
        <w:top w:val="none" w:sz="0" w:space="0" w:color="auto"/>
        <w:left w:val="none" w:sz="0" w:space="0" w:color="auto"/>
        <w:bottom w:val="none" w:sz="0" w:space="0" w:color="auto"/>
        <w:right w:val="none" w:sz="0" w:space="0" w:color="auto"/>
      </w:divBdr>
    </w:div>
    <w:div w:id="890073435">
      <w:bodyDiv w:val="1"/>
      <w:marLeft w:val="0"/>
      <w:marRight w:val="0"/>
      <w:marTop w:val="0"/>
      <w:marBottom w:val="0"/>
      <w:divBdr>
        <w:top w:val="none" w:sz="0" w:space="0" w:color="auto"/>
        <w:left w:val="none" w:sz="0" w:space="0" w:color="auto"/>
        <w:bottom w:val="none" w:sz="0" w:space="0" w:color="auto"/>
        <w:right w:val="none" w:sz="0" w:space="0" w:color="auto"/>
      </w:divBdr>
    </w:div>
    <w:div w:id="916785944">
      <w:bodyDiv w:val="1"/>
      <w:marLeft w:val="0"/>
      <w:marRight w:val="0"/>
      <w:marTop w:val="0"/>
      <w:marBottom w:val="0"/>
      <w:divBdr>
        <w:top w:val="none" w:sz="0" w:space="0" w:color="auto"/>
        <w:left w:val="none" w:sz="0" w:space="0" w:color="auto"/>
        <w:bottom w:val="none" w:sz="0" w:space="0" w:color="auto"/>
        <w:right w:val="none" w:sz="0" w:space="0" w:color="auto"/>
      </w:divBdr>
    </w:div>
    <w:div w:id="918978443">
      <w:bodyDiv w:val="1"/>
      <w:marLeft w:val="0"/>
      <w:marRight w:val="0"/>
      <w:marTop w:val="0"/>
      <w:marBottom w:val="0"/>
      <w:divBdr>
        <w:top w:val="none" w:sz="0" w:space="0" w:color="auto"/>
        <w:left w:val="none" w:sz="0" w:space="0" w:color="auto"/>
        <w:bottom w:val="none" w:sz="0" w:space="0" w:color="auto"/>
        <w:right w:val="none" w:sz="0" w:space="0" w:color="auto"/>
      </w:divBdr>
    </w:div>
    <w:div w:id="920338334">
      <w:bodyDiv w:val="1"/>
      <w:marLeft w:val="0"/>
      <w:marRight w:val="0"/>
      <w:marTop w:val="0"/>
      <w:marBottom w:val="0"/>
      <w:divBdr>
        <w:top w:val="none" w:sz="0" w:space="0" w:color="auto"/>
        <w:left w:val="none" w:sz="0" w:space="0" w:color="auto"/>
        <w:bottom w:val="none" w:sz="0" w:space="0" w:color="auto"/>
        <w:right w:val="none" w:sz="0" w:space="0" w:color="auto"/>
      </w:divBdr>
    </w:div>
    <w:div w:id="925304865">
      <w:bodyDiv w:val="1"/>
      <w:marLeft w:val="0"/>
      <w:marRight w:val="0"/>
      <w:marTop w:val="0"/>
      <w:marBottom w:val="0"/>
      <w:divBdr>
        <w:top w:val="none" w:sz="0" w:space="0" w:color="auto"/>
        <w:left w:val="none" w:sz="0" w:space="0" w:color="auto"/>
        <w:bottom w:val="none" w:sz="0" w:space="0" w:color="auto"/>
        <w:right w:val="none" w:sz="0" w:space="0" w:color="auto"/>
      </w:divBdr>
    </w:div>
    <w:div w:id="926419709">
      <w:bodyDiv w:val="1"/>
      <w:marLeft w:val="0"/>
      <w:marRight w:val="0"/>
      <w:marTop w:val="0"/>
      <w:marBottom w:val="0"/>
      <w:divBdr>
        <w:top w:val="none" w:sz="0" w:space="0" w:color="auto"/>
        <w:left w:val="none" w:sz="0" w:space="0" w:color="auto"/>
        <w:bottom w:val="none" w:sz="0" w:space="0" w:color="auto"/>
        <w:right w:val="none" w:sz="0" w:space="0" w:color="auto"/>
      </w:divBdr>
    </w:div>
    <w:div w:id="930699429">
      <w:bodyDiv w:val="1"/>
      <w:marLeft w:val="0"/>
      <w:marRight w:val="0"/>
      <w:marTop w:val="0"/>
      <w:marBottom w:val="0"/>
      <w:divBdr>
        <w:top w:val="none" w:sz="0" w:space="0" w:color="auto"/>
        <w:left w:val="none" w:sz="0" w:space="0" w:color="auto"/>
        <w:bottom w:val="none" w:sz="0" w:space="0" w:color="auto"/>
        <w:right w:val="none" w:sz="0" w:space="0" w:color="auto"/>
      </w:divBdr>
    </w:div>
    <w:div w:id="934485939">
      <w:bodyDiv w:val="1"/>
      <w:marLeft w:val="0"/>
      <w:marRight w:val="0"/>
      <w:marTop w:val="0"/>
      <w:marBottom w:val="0"/>
      <w:divBdr>
        <w:top w:val="none" w:sz="0" w:space="0" w:color="auto"/>
        <w:left w:val="none" w:sz="0" w:space="0" w:color="auto"/>
        <w:bottom w:val="none" w:sz="0" w:space="0" w:color="auto"/>
        <w:right w:val="none" w:sz="0" w:space="0" w:color="auto"/>
      </w:divBdr>
    </w:div>
    <w:div w:id="965744593">
      <w:bodyDiv w:val="1"/>
      <w:marLeft w:val="0"/>
      <w:marRight w:val="0"/>
      <w:marTop w:val="0"/>
      <w:marBottom w:val="0"/>
      <w:divBdr>
        <w:top w:val="none" w:sz="0" w:space="0" w:color="auto"/>
        <w:left w:val="none" w:sz="0" w:space="0" w:color="auto"/>
        <w:bottom w:val="none" w:sz="0" w:space="0" w:color="auto"/>
        <w:right w:val="none" w:sz="0" w:space="0" w:color="auto"/>
      </w:divBdr>
    </w:div>
    <w:div w:id="980429108">
      <w:bodyDiv w:val="1"/>
      <w:marLeft w:val="0"/>
      <w:marRight w:val="0"/>
      <w:marTop w:val="0"/>
      <w:marBottom w:val="0"/>
      <w:divBdr>
        <w:top w:val="none" w:sz="0" w:space="0" w:color="auto"/>
        <w:left w:val="none" w:sz="0" w:space="0" w:color="auto"/>
        <w:bottom w:val="none" w:sz="0" w:space="0" w:color="auto"/>
        <w:right w:val="none" w:sz="0" w:space="0" w:color="auto"/>
      </w:divBdr>
    </w:div>
    <w:div w:id="985478305">
      <w:bodyDiv w:val="1"/>
      <w:marLeft w:val="0"/>
      <w:marRight w:val="0"/>
      <w:marTop w:val="0"/>
      <w:marBottom w:val="0"/>
      <w:divBdr>
        <w:top w:val="none" w:sz="0" w:space="0" w:color="auto"/>
        <w:left w:val="none" w:sz="0" w:space="0" w:color="auto"/>
        <w:bottom w:val="none" w:sz="0" w:space="0" w:color="auto"/>
        <w:right w:val="none" w:sz="0" w:space="0" w:color="auto"/>
      </w:divBdr>
    </w:div>
    <w:div w:id="1004479383">
      <w:bodyDiv w:val="1"/>
      <w:marLeft w:val="0"/>
      <w:marRight w:val="0"/>
      <w:marTop w:val="0"/>
      <w:marBottom w:val="0"/>
      <w:divBdr>
        <w:top w:val="none" w:sz="0" w:space="0" w:color="auto"/>
        <w:left w:val="none" w:sz="0" w:space="0" w:color="auto"/>
        <w:bottom w:val="none" w:sz="0" w:space="0" w:color="auto"/>
        <w:right w:val="none" w:sz="0" w:space="0" w:color="auto"/>
      </w:divBdr>
    </w:div>
    <w:div w:id="1005667684">
      <w:bodyDiv w:val="1"/>
      <w:marLeft w:val="0"/>
      <w:marRight w:val="0"/>
      <w:marTop w:val="0"/>
      <w:marBottom w:val="0"/>
      <w:divBdr>
        <w:top w:val="none" w:sz="0" w:space="0" w:color="auto"/>
        <w:left w:val="none" w:sz="0" w:space="0" w:color="auto"/>
        <w:bottom w:val="none" w:sz="0" w:space="0" w:color="auto"/>
        <w:right w:val="none" w:sz="0" w:space="0" w:color="auto"/>
      </w:divBdr>
    </w:div>
    <w:div w:id="1010913599">
      <w:bodyDiv w:val="1"/>
      <w:marLeft w:val="0"/>
      <w:marRight w:val="0"/>
      <w:marTop w:val="0"/>
      <w:marBottom w:val="0"/>
      <w:divBdr>
        <w:top w:val="none" w:sz="0" w:space="0" w:color="auto"/>
        <w:left w:val="none" w:sz="0" w:space="0" w:color="auto"/>
        <w:bottom w:val="none" w:sz="0" w:space="0" w:color="auto"/>
        <w:right w:val="none" w:sz="0" w:space="0" w:color="auto"/>
      </w:divBdr>
      <w:divsChild>
        <w:div w:id="1413896155">
          <w:marLeft w:val="0"/>
          <w:marRight w:val="0"/>
          <w:marTop w:val="0"/>
          <w:marBottom w:val="0"/>
          <w:divBdr>
            <w:top w:val="none" w:sz="0" w:space="0" w:color="auto"/>
            <w:left w:val="none" w:sz="0" w:space="0" w:color="auto"/>
            <w:bottom w:val="none" w:sz="0" w:space="0" w:color="auto"/>
            <w:right w:val="none" w:sz="0" w:space="0" w:color="auto"/>
          </w:divBdr>
        </w:div>
        <w:div w:id="403334570">
          <w:marLeft w:val="0"/>
          <w:marRight w:val="0"/>
          <w:marTop w:val="0"/>
          <w:marBottom w:val="0"/>
          <w:divBdr>
            <w:top w:val="none" w:sz="0" w:space="0" w:color="auto"/>
            <w:left w:val="none" w:sz="0" w:space="0" w:color="auto"/>
            <w:bottom w:val="none" w:sz="0" w:space="0" w:color="auto"/>
            <w:right w:val="none" w:sz="0" w:space="0" w:color="auto"/>
          </w:divBdr>
        </w:div>
        <w:div w:id="1555701511">
          <w:marLeft w:val="0"/>
          <w:marRight w:val="0"/>
          <w:marTop w:val="0"/>
          <w:marBottom w:val="0"/>
          <w:divBdr>
            <w:top w:val="none" w:sz="0" w:space="0" w:color="auto"/>
            <w:left w:val="none" w:sz="0" w:space="0" w:color="auto"/>
            <w:bottom w:val="none" w:sz="0" w:space="0" w:color="auto"/>
            <w:right w:val="none" w:sz="0" w:space="0" w:color="auto"/>
          </w:divBdr>
        </w:div>
        <w:div w:id="1650355254">
          <w:marLeft w:val="0"/>
          <w:marRight w:val="0"/>
          <w:marTop w:val="0"/>
          <w:marBottom w:val="0"/>
          <w:divBdr>
            <w:top w:val="none" w:sz="0" w:space="0" w:color="auto"/>
            <w:left w:val="none" w:sz="0" w:space="0" w:color="auto"/>
            <w:bottom w:val="none" w:sz="0" w:space="0" w:color="auto"/>
            <w:right w:val="none" w:sz="0" w:space="0" w:color="auto"/>
          </w:divBdr>
        </w:div>
        <w:div w:id="1823693957">
          <w:marLeft w:val="0"/>
          <w:marRight w:val="0"/>
          <w:marTop w:val="0"/>
          <w:marBottom w:val="0"/>
          <w:divBdr>
            <w:top w:val="none" w:sz="0" w:space="0" w:color="auto"/>
            <w:left w:val="none" w:sz="0" w:space="0" w:color="auto"/>
            <w:bottom w:val="none" w:sz="0" w:space="0" w:color="auto"/>
            <w:right w:val="none" w:sz="0" w:space="0" w:color="auto"/>
          </w:divBdr>
        </w:div>
        <w:div w:id="1885828676">
          <w:marLeft w:val="0"/>
          <w:marRight w:val="0"/>
          <w:marTop w:val="0"/>
          <w:marBottom w:val="0"/>
          <w:divBdr>
            <w:top w:val="none" w:sz="0" w:space="0" w:color="auto"/>
            <w:left w:val="none" w:sz="0" w:space="0" w:color="auto"/>
            <w:bottom w:val="none" w:sz="0" w:space="0" w:color="auto"/>
            <w:right w:val="none" w:sz="0" w:space="0" w:color="auto"/>
          </w:divBdr>
        </w:div>
        <w:div w:id="1126922522">
          <w:marLeft w:val="0"/>
          <w:marRight w:val="0"/>
          <w:marTop w:val="0"/>
          <w:marBottom w:val="0"/>
          <w:divBdr>
            <w:top w:val="none" w:sz="0" w:space="0" w:color="auto"/>
            <w:left w:val="none" w:sz="0" w:space="0" w:color="auto"/>
            <w:bottom w:val="none" w:sz="0" w:space="0" w:color="auto"/>
            <w:right w:val="none" w:sz="0" w:space="0" w:color="auto"/>
          </w:divBdr>
        </w:div>
      </w:divsChild>
    </w:div>
    <w:div w:id="1023094380">
      <w:bodyDiv w:val="1"/>
      <w:marLeft w:val="0"/>
      <w:marRight w:val="0"/>
      <w:marTop w:val="0"/>
      <w:marBottom w:val="0"/>
      <w:divBdr>
        <w:top w:val="none" w:sz="0" w:space="0" w:color="auto"/>
        <w:left w:val="none" w:sz="0" w:space="0" w:color="auto"/>
        <w:bottom w:val="none" w:sz="0" w:space="0" w:color="auto"/>
        <w:right w:val="none" w:sz="0" w:space="0" w:color="auto"/>
      </w:divBdr>
    </w:div>
    <w:div w:id="1064789824">
      <w:bodyDiv w:val="1"/>
      <w:marLeft w:val="0"/>
      <w:marRight w:val="0"/>
      <w:marTop w:val="0"/>
      <w:marBottom w:val="0"/>
      <w:divBdr>
        <w:top w:val="none" w:sz="0" w:space="0" w:color="auto"/>
        <w:left w:val="none" w:sz="0" w:space="0" w:color="auto"/>
        <w:bottom w:val="none" w:sz="0" w:space="0" w:color="auto"/>
        <w:right w:val="none" w:sz="0" w:space="0" w:color="auto"/>
      </w:divBdr>
    </w:div>
    <w:div w:id="1087649671">
      <w:bodyDiv w:val="1"/>
      <w:marLeft w:val="0"/>
      <w:marRight w:val="0"/>
      <w:marTop w:val="0"/>
      <w:marBottom w:val="0"/>
      <w:divBdr>
        <w:top w:val="none" w:sz="0" w:space="0" w:color="auto"/>
        <w:left w:val="none" w:sz="0" w:space="0" w:color="auto"/>
        <w:bottom w:val="none" w:sz="0" w:space="0" w:color="auto"/>
        <w:right w:val="none" w:sz="0" w:space="0" w:color="auto"/>
      </w:divBdr>
    </w:div>
    <w:div w:id="1134561907">
      <w:bodyDiv w:val="1"/>
      <w:marLeft w:val="0"/>
      <w:marRight w:val="0"/>
      <w:marTop w:val="0"/>
      <w:marBottom w:val="0"/>
      <w:divBdr>
        <w:top w:val="none" w:sz="0" w:space="0" w:color="auto"/>
        <w:left w:val="none" w:sz="0" w:space="0" w:color="auto"/>
        <w:bottom w:val="none" w:sz="0" w:space="0" w:color="auto"/>
        <w:right w:val="none" w:sz="0" w:space="0" w:color="auto"/>
      </w:divBdr>
    </w:div>
    <w:div w:id="1140269350">
      <w:bodyDiv w:val="1"/>
      <w:marLeft w:val="0"/>
      <w:marRight w:val="0"/>
      <w:marTop w:val="0"/>
      <w:marBottom w:val="0"/>
      <w:divBdr>
        <w:top w:val="none" w:sz="0" w:space="0" w:color="auto"/>
        <w:left w:val="none" w:sz="0" w:space="0" w:color="auto"/>
        <w:bottom w:val="none" w:sz="0" w:space="0" w:color="auto"/>
        <w:right w:val="none" w:sz="0" w:space="0" w:color="auto"/>
      </w:divBdr>
      <w:divsChild>
        <w:div w:id="1126316194">
          <w:marLeft w:val="0"/>
          <w:marRight w:val="0"/>
          <w:marTop w:val="450"/>
          <w:marBottom w:val="0"/>
          <w:divBdr>
            <w:top w:val="none" w:sz="0" w:space="0" w:color="auto"/>
            <w:left w:val="none" w:sz="0" w:space="0" w:color="auto"/>
            <w:bottom w:val="none" w:sz="0" w:space="0" w:color="auto"/>
            <w:right w:val="none" w:sz="0" w:space="0" w:color="auto"/>
          </w:divBdr>
        </w:div>
      </w:divsChild>
    </w:div>
    <w:div w:id="1141078909">
      <w:bodyDiv w:val="1"/>
      <w:marLeft w:val="0"/>
      <w:marRight w:val="0"/>
      <w:marTop w:val="0"/>
      <w:marBottom w:val="0"/>
      <w:divBdr>
        <w:top w:val="none" w:sz="0" w:space="0" w:color="auto"/>
        <w:left w:val="none" w:sz="0" w:space="0" w:color="auto"/>
        <w:bottom w:val="none" w:sz="0" w:space="0" w:color="auto"/>
        <w:right w:val="none" w:sz="0" w:space="0" w:color="auto"/>
      </w:divBdr>
      <w:divsChild>
        <w:div w:id="2141263270">
          <w:marLeft w:val="0"/>
          <w:marRight w:val="0"/>
          <w:marTop w:val="0"/>
          <w:marBottom w:val="0"/>
          <w:divBdr>
            <w:top w:val="none" w:sz="0" w:space="0" w:color="auto"/>
            <w:left w:val="none" w:sz="0" w:space="0" w:color="auto"/>
            <w:bottom w:val="none" w:sz="0" w:space="0" w:color="auto"/>
            <w:right w:val="none" w:sz="0" w:space="0" w:color="auto"/>
          </w:divBdr>
        </w:div>
      </w:divsChild>
    </w:div>
    <w:div w:id="1144002452">
      <w:bodyDiv w:val="1"/>
      <w:marLeft w:val="0"/>
      <w:marRight w:val="0"/>
      <w:marTop w:val="0"/>
      <w:marBottom w:val="0"/>
      <w:divBdr>
        <w:top w:val="none" w:sz="0" w:space="0" w:color="auto"/>
        <w:left w:val="none" w:sz="0" w:space="0" w:color="auto"/>
        <w:bottom w:val="none" w:sz="0" w:space="0" w:color="auto"/>
        <w:right w:val="none" w:sz="0" w:space="0" w:color="auto"/>
      </w:divBdr>
    </w:div>
    <w:div w:id="1154180621">
      <w:bodyDiv w:val="1"/>
      <w:marLeft w:val="0"/>
      <w:marRight w:val="0"/>
      <w:marTop w:val="0"/>
      <w:marBottom w:val="0"/>
      <w:divBdr>
        <w:top w:val="none" w:sz="0" w:space="0" w:color="auto"/>
        <w:left w:val="none" w:sz="0" w:space="0" w:color="auto"/>
        <w:bottom w:val="none" w:sz="0" w:space="0" w:color="auto"/>
        <w:right w:val="none" w:sz="0" w:space="0" w:color="auto"/>
      </w:divBdr>
    </w:div>
    <w:div w:id="1162816992">
      <w:bodyDiv w:val="1"/>
      <w:marLeft w:val="0"/>
      <w:marRight w:val="0"/>
      <w:marTop w:val="0"/>
      <w:marBottom w:val="0"/>
      <w:divBdr>
        <w:top w:val="none" w:sz="0" w:space="0" w:color="auto"/>
        <w:left w:val="none" w:sz="0" w:space="0" w:color="auto"/>
        <w:bottom w:val="none" w:sz="0" w:space="0" w:color="auto"/>
        <w:right w:val="none" w:sz="0" w:space="0" w:color="auto"/>
      </w:divBdr>
    </w:div>
    <w:div w:id="1190147827">
      <w:bodyDiv w:val="1"/>
      <w:marLeft w:val="0"/>
      <w:marRight w:val="0"/>
      <w:marTop w:val="0"/>
      <w:marBottom w:val="0"/>
      <w:divBdr>
        <w:top w:val="none" w:sz="0" w:space="0" w:color="auto"/>
        <w:left w:val="none" w:sz="0" w:space="0" w:color="auto"/>
        <w:bottom w:val="none" w:sz="0" w:space="0" w:color="auto"/>
        <w:right w:val="none" w:sz="0" w:space="0" w:color="auto"/>
      </w:divBdr>
    </w:div>
    <w:div w:id="1201822364">
      <w:bodyDiv w:val="1"/>
      <w:marLeft w:val="0"/>
      <w:marRight w:val="0"/>
      <w:marTop w:val="0"/>
      <w:marBottom w:val="0"/>
      <w:divBdr>
        <w:top w:val="none" w:sz="0" w:space="0" w:color="auto"/>
        <w:left w:val="none" w:sz="0" w:space="0" w:color="auto"/>
        <w:bottom w:val="none" w:sz="0" w:space="0" w:color="auto"/>
        <w:right w:val="none" w:sz="0" w:space="0" w:color="auto"/>
      </w:divBdr>
      <w:divsChild>
        <w:div w:id="1778133220">
          <w:marLeft w:val="0"/>
          <w:marRight w:val="0"/>
          <w:marTop w:val="450"/>
          <w:marBottom w:val="0"/>
          <w:divBdr>
            <w:top w:val="none" w:sz="0" w:space="0" w:color="auto"/>
            <w:left w:val="none" w:sz="0" w:space="0" w:color="auto"/>
            <w:bottom w:val="none" w:sz="0" w:space="0" w:color="auto"/>
            <w:right w:val="none" w:sz="0" w:space="0" w:color="auto"/>
          </w:divBdr>
        </w:div>
      </w:divsChild>
    </w:div>
    <w:div w:id="1215700120">
      <w:bodyDiv w:val="1"/>
      <w:marLeft w:val="0"/>
      <w:marRight w:val="0"/>
      <w:marTop w:val="0"/>
      <w:marBottom w:val="0"/>
      <w:divBdr>
        <w:top w:val="none" w:sz="0" w:space="0" w:color="auto"/>
        <w:left w:val="none" w:sz="0" w:space="0" w:color="auto"/>
        <w:bottom w:val="none" w:sz="0" w:space="0" w:color="auto"/>
        <w:right w:val="none" w:sz="0" w:space="0" w:color="auto"/>
      </w:divBdr>
    </w:div>
    <w:div w:id="1232809886">
      <w:bodyDiv w:val="1"/>
      <w:marLeft w:val="0"/>
      <w:marRight w:val="0"/>
      <w:marTop w:val="0"/>
      <w:marBottom w:val="0"/>
      <w:divBdr>
        <w:top w:val="none" w:sz="0" w:space="0" w:color="auto"/>
        <w:left w:val="none" w:sz="0" w:space="0" w:color="auto"/>
        <w:bottom w:val="none" w:sz="0" w:space="0" w:color="auto"/>
        <w:right w:val="none" w:sz="0" w:space="0" w:color="auto"/>
      </w:divBdr>
    </w:div>
    <w:div w:id="1269237265">
      <w:bodyDiv w:val="1"/>
      <w:marLeft w:val="0"/>
      <w:marRight w:val="0"/>
      <w:marTop w:val="0"/>
      <w:marBottom w:val="0"/>
      <w:divBdr>
        <w:top w:val="none" w:sz="0" w:space="0" w:color="auto"/>
        <w:left w:val="none" w:sz="0" w:space="0" w:color="auto"/>
        <w:bottom w:val="none" w:sz="0" w:space="0" w:color="auto"/>
        <w:right w:val="none" w:sz="0" w:space="0" w:color="auto"/>
      </w:divBdr>
    </w:div>
    <w:div w:id="1277370012">
      <w:bodyDiv w:val="1"/>
      <w:marLeft w:val="0"/>
      <w:marRight w:val="0"/>
      <w:marTop w:val="0"/>
      <w:marBottom w:val="0"/>
      <w:divBdr>
        <w:top w:val="none" w:sz="0" w:space="0" w:color="auto"/>
        <w:left w:val="none" w:sz="0" w:space="0" w:color="auto"/>
        <w:bottom w:val="none" w:sz="0" w:space="0" w:color="auto"/>
        <w:right w:val="none" w:sz="0" w:space="0" w:color="auto"/>
      </w:divBdr>
    </w:div>
    <w:div w:id="1280649397">
      <w:bodyDiv w:val="1"/>
      <w:marLeft w:val="0"/>
      <w:marRight w:val="0"/>
      <w:marTop w:val="0"/>
      <w:marBottom w:val="0"/>
      <w:divBdr>
        <w:top w:val="none" w:sz="0" w:space="0" w:color="auto"/>
        <w:left w:val="none" w:sz="0" w:space="0" w:color="auto"/>
        <w:bottom w:val="none" w:sz="0" w:space="0" w:color="auto"/>
        <w:right w:val="none" w:sz="0" w:space="0" w:color="auto"/>
      </w:divBdr>
    </w:div>
    <w:div w:id="1304431138">
      <w:bodyDiv w:val="1"/>
      <w:marLeft w:val="0"/>
      <w:marRight w:val="0"/>
      <w:marTop w:val="0"/>
      <w:marBottom w:val="0"/>
      <w:divBdr>
        <w:top w:val="none" w:sz="0" w:space="0" w:color="auto"/>
        <w:left w:val="none" w:sz="0" w:space="0" w:color="auto"/>
        <w:bottom w:val="none" w:sz="0" w:space="0" w:color="auto"/>
        <w:right w:val="none" w:sz="0" w:space="0" w:color="auto"/>
      </w:divBdr>
    </w:div>
    <w:div w:id="1316103068">
      <w:bodyDiv w:val="1"/>
      <w:marLeft w:val="0"/>
      <w:marRight w:val="0"/>
      <w:marTop w:val="0"/>
      <w:marBottom w:val="0"/>
      <w:divBdr>
        <w:top w:val="none" w:sz="0" w:space="0" w:color="auto"/>
        <w:left w:val="none" w:sz="0" w:space="0" w:color="auto"/>
        <w:bottom w:val="none" w:sz="0" w:space="0" w:color="auto"/>
        <w:right w:val="none" w:sz="0" w:space="0" w:color="auto"/>
      </w:divBdr>
    </w:div>
    <w:div w:id="1328480722">
      <w:bodyDiv w:val="1"/>
      <w:marLeft w:val="0"/>
      <w:marRight w:val="0"/>
      <w:marTop w:val="0"/>
      <w:marBottom w:val="0"/>
      <w:divBdr>
        <w:top w:val="none" w:sz="0" w:space="0" w:color="auto"/>
        <w:left w:val="none" w:sz="0" w:space="0" w:color="auto"/>
        <w:bottom w:val="none" w:sz="0" w:space="0" w:color="auto"/>
        <w:right w:val="none" w:sz="0" w:space="0" w:color="auto"/>
      </w:divBdr>
    </w:div>
    <w:div w:id="1338922816">
      <w:bodyDiv w:val="1"/>
      <w:marLeft w:val="0"/>
      <w:marRight w:val="0"/>
      <w:marTop w:val="0"/>
      <w:marBottom w:val="0"/>
      <w:divBdr>
        <w:top w:val="none" w:sz="0" w:space="0" w:color="auto"/>
        <w:left w:val="none" w:sz="0" w:space="0" w:color="auto"/>
        <w:bottom w:val="none" w:sz="0" w:space="0" w:color="auto"/>
        <w:right w:val="none" w:sz="0" w:space="0" w:color="auto"/>
      </w:divBdr>
    </w:div>
    <w:div w:id="1345280174">
      <w:bodyDiv w:val="1"/>
      <w:marLeft w:val="0"/>
      <w:marRight w:val="0"/>
      <w:marTop w:val="0"/>
      <w:marBottom w:val="0"/>
      <w:divBdr>
        <w:top w:val="none" w:sz="0" w:space="0" w:color="auto"/>
        <w:left w:val="none" w:sz="0" w:space="0" w:color="auto"/>
        <w:bottom w:val="none" w:sz="0" w:space="0" w:color="auto"/>
        <w:right w:val="none" w:sz="0" w:space="0" w:color="auto"/>
      </w:divBdr>
    </w:div>
    <w:div w:id="1354460791">
      <w:bodyDiv w:val="1"/>
      <w:marLeft w:val="0"/>
      <w:marRight w:val="0"/>
      <w:marTop w:val="0"/>
      <w:marBottom w:val="0"/>
      <w:divBdr>
        <w:top w:val="none" w:sz="0" w:space="0" w:color="auto"/>
        <w:left w:val="none" w:sz="0" w:space="0" w:color="auto"/>
        <w:bottom w:val="none" w:sz="0" w:space="0" w:color="auto"/>
        <w:right w:val="none" w:sz="0" w:space="0" w:color="auto"/>
      </w:divBdr>
    </w:div>
    <w:div w:id="1370691736">
      <w:bodyDiv w:val="1"/>
      <w:marLeft w:val="0"/>
      <w:marRight w:val="0"/>
      <w:marTop w:val="0"/>
      <w:marBottom w:val="0"/>
      <w:divBdr>
        <w:top w:val="none" w:sz="0" w:space="0" w:color="auto"/>
        <w:left w:val="none" w:sz="0" w:space="0" w:color="auto"/>
        <w:bottom w:val="none" w:sz="0" w:space="0" w:color="auto"/>
        <w:right w:val="none" w:sz="0" w:space="0" w:color="auto"/>
      </w:divBdr>
    </w:div>
    <w:div w:id="1371999778">
      <w:bodyDiv w:val="1"/>
      <w:marLeft w:val="0"/>
      <w:marRight w:val="0"/>
      <w:marTop w:val="0"/>
      <w:marBottom w:val="0"/>
      <w:divBdr>
        <w:top w:val="none" w:sz="0" w:space="0" w:color="auto"/>
        <w:left w:val="none" w:sz="0" w:space="0" w:color="auto"/>
        <w:bottom w:val="none" w:sz="0" w:space="0" w:color="auto"/>
        <w:right w:val="none" w:sz="0" w:space="0" w:color="auto"/>
      </w:divBdr>
    </w:div>
    <w:div w:id="1409575714">
      <w:bodyDiv w:val="1"/>
      <w:marLeft w:val="0"/>
      <w:marRight w:val="0"/>
      <w:marTop w:val="0"/>
      <w:marBottom w:val="0"/>
      <w:divBdr>
        <w:top w:val="none" w:sz="0" w:space="0" w:color="auto"/>
        <w:left w:val="none" w:sz="0" w:space="0" w:color="auto"/>
        <w:bottom w:val="none" w:sz="0" w:space="0" w:color="auto"/>
        <w:right w:val="none" w:sz="0" w:space="0" w:color="auto"/>
      </w:divBdr>
    </w:div>
    <w:div w:id="1413314774">
      <w:bodyDiv w:val="1"/>
      <w:marLeft w:val="0"/>
      <w:marRight w:val="0"/>
      <w:marTop w:val="0"/>
      <w:marBottom w:val="0"/>
      <w:divBdr>
        <w:top w:val="none" w:sz="0" w:space="0" w:color="auto"/>
        <w:left w:val="none" w:sz="0" w:space="0" w:color="auto"/>
        <w:bottom w:val="none" w:sz="0" w:space="0" w:color="auto"/>
        <w:right w:val="none" w:sz="0" w:space="0" w:color="auto"/>
      </w:divBdr>
    </w:div>
    <w:div w:id="1417509972">
      <w:bodyDiv w:val="1"/>
      <w:marLeft w:val="0"/>
      <w:marRight w:val="0"/>
      <w:marTop w:val="0"/>
      <w:marBottom w:val="0"/>
      <w:divBdr>
        <w:top w:val="none" w:sz="0" w:space="0" w:color="auto"/>
        <w:left w:val="none" w:sz="0" w:space="0" w:color="auto"/>
        <w:bottom w:val="none" w:sz="0" w:space="0" w:color="auto"/>
        <w:right w:val="none" w:sz="0" w:space="0" w:color="auto"/>
      </w:divBdr>
    </w:div>
    <w:div w:id="1418794062">
      <w:bodyDiv w:val="1"/>
      <w:marLeft w:val="0"/>
      <w:marRight w:val="0"/>
      <w:marTop w:val="0"/>
      <w:marBottom w:val="0"/>
      <w:divBdr>
        <w:top w:val="none" w:sz="0" w:space="0" w:color="auto"/>
        <w:left w:val="none" w:sz="0" w:space="0" w:color="auto"/>
        <w:bottom w:val="none" w:sz="0" w:space="0" w:color="auto"/>
        <w:right w:val="none" w:sz="0" w:space="0" w:color="auto"/>
      </w:divBdr>
    </w:div>
    <w:div w:id="1449425413">
      <w:bodyDiv w:val="1"/>
      <w:marLeft w:val="0"/>
      <w:marRight w:val="0"/>
      <w:marTop w:val="0"/>
      <w:marBottom w:val="0"/>
      <w:divBdr>
        <w:top w:val="none" w:sz="0" w:space="0" w:color="auto"/>
        <w:left w:val="none" w:sz="0" w:space="0" w:color="auto"/>
        <w:bottom w:val="none" w:sz="0" w:space="0" w:color="auto"/>
        <w:right w:val="none" w:sz="0" w:space="0" w:color="auto"/>
      </w:divBdr>
    </w:div>
    <w:div w:id="1456218515">
      <w:bodyDiv w:val="1"/>
      <w:marLeft w:val="0"/>
      <w:marRight w:val="0"/>
      <w:marTop w:val="0"/>
      <w:marBottom w:val="0"/>
      <w:divBdr>
        <w:top w:val="none" w:sz="0" w:space="0" w:color="auto"/>
        <w:left w:val="none" w:sz="0" w:space="0" w:color="auto"/>
        <w:bottom w:val="none" w:sz="0" w:space="0" w:color="auto"/>
        <w:right w:val="none" w:sz="0" w:space="0" w:color="auto"/>
      </w:divBdr>
    </w:div>
    <w:div w:id="1463575638">
      <w:bodyDiv w:val="1"/>
      <w:marLeft w:val="0"/>
      <w:marRight w:val="0"/>
      <w:marTop w:val="0"/>
      <w:marBottom w:val="0"/>
      <w:divBdr>
        <w:top w:val="none" w:sz="0" w:space="0" w:color="auto"/>
        <w:left w:val="none" w:sz="0" w:space="0" w:color="auto"/>
        <w:bottom w:val="none" w:sz="0" w:space="0" w:color="auto"/>
        <w:right w:val="none" w:sz="0" w:space="0" w:color="auto"/>
      </w:divBdr>
    </w:div>
    <w:div w:id="1466898069">
      <w:bodyDiv w:val="1"/>
      <w:marLeft w:val="0"/>
      <w:marRight w:val="0"/>
      <w:marTop w:val="0"/>
      <w:marBottom w:val="0"/>
      <w:divBdr>
        <w:top w:val="none" w:sz="0" w:space="0" w:color="auto"/>
        <w:left w:val="none" w:sz="0" w:space="0" w:color="auto"/>
        <w:bottom w:val="none" w:sz="0" w:space="0" w:color="auto"/>
        <w:right w:val="none" w:sz="0" w:space="0" w:color="auto"/>
      </w:divBdr>
    </w:div>
    <w:div w:id="1469396517">
      <w:bodyDiv w:val="1"/>
      <w:marLeft w:val="0"/>
      <w:marRight w:val="0"/>
      <w:marTop w:val="0"/>
      <w:marBottom w:val="0"/>
      <w:divBdr>
        <w:top w:val="none" w:sz="0" w:space="0" w:color="auto"/>
        <w:left w:val="none" w:sz="0" w:space="0" w:color="auto"/>
        <w:bottom w:val="none" w:sz="0" w:space="0" w:color="auto"/>
        <w:right w:val="none" w:sz="0" w:space="0" w:color="auto"/>
      </w:divBdr>
    </w:div>
    <w:div w:id="1476797138">
      <w:bodyDiv w:val="1"/>
      <w:marLeft w:val="0"/>
      <w:marRight w:val="0"/>
      <w:marTop w:val="0"/>
      <w:marBottom w:val="0"/>
      <w:divBdr>
        <w:top w:val="none" w:sz="0" w:space="0" w:color="auto"/>
        <w:left w:val="none" w:sz="0" w:space="0" w:color="auto"/>
        <w:bottom w:val="none" w:sz="0" w:space="0" w:color="auto"/>
        <w:right w:val="none" w:sz="0" w:space="0" w:color="auto"/>
      </w:divBdr>
    </w:div>
    <w:div w:id="1479298788">
      <w:bodyDiv w:val="1"/>
      <w:marLeft w:val="0"/>
      <w:marRight w:val="0"/>
      <w:marTop w:val="0"/>
      <w:marBottom w:val="0"/>
      <w:divBdr>
        <w:top w:val="none" w:sz="0" w:space="0" w:color="auto"/>
        <w:left w:val="none" w:sz="0" w:space="0" w:color="auto"/>
        <w:bottom w:val="none" w:sz="0" w:space="0" w:color="auto"/>
        <w:right w:val="none" w:sz="0" w:space="0" w:color="auto"/>
      </w:divBdr>
    </w:div>
    <w:div w:id="1499417834">
      <w:bodyDiv w:val="1"/>
      <w:marLeft w:val="0"/>
      <w:marRight w:val="0"/>
      <w:marTop w:val="0"/>
      <w:marBottom w:val="0"/>
      <w:divBdr>
        <w:top w:val="none" w:sz="0" w:space="0" w:color="auto"/>
        <w:left w:val="none" w:sz="0" w:space="0" w:color="auto"/>
        <w:bottom w:val="none" w:sz="0" w:space="0" w:color="auto"/>
        <w:right w:val="none" w:sz="0" w:space="0" w:color="auto"/>
      </w:divBdr>
    </w:div>
    <w:div w:id="1527450166">
      <w:bodyDiv w:val="1"/>
      <w:marLeft w:val="0"/>
      <w:marRight w:val="0"/>
      <w:marTop w:val="0"/>
      <w:marBottom w:val="0"/>
      <w:divBdr>
        <w:top w:val="none" w:sz="0" w:space="0" w:color="auto"/>
        <w:left w:val="none" w:sz="0" w:space="0" w:color="auto"/>
        <w:bottom w:val="none" w:sz="0" w:space="0" w:color="auto"/>
        <w:right w:val="none" w:sz="0" w:space="0" w:color="auto"/>
      </w:divBdr>
    </w:div>
    <w:div w:id="1540973454">
      <w:bodyDiv w:val="1"/>
      <w:marLeft w:val="0"/>
      <w:marRight w:val="0"/>
      <w:marTop w:val="0"/>
      <w:marBottom w:val="0"/>
      <w:divBdr>
        <w:top w:val="none" w:sz="0" w:space="0" w:color="auto"/>
        <w:left w:val="none" w:sz="0" w:space="0" w:color="auto"/>
        <w:bottom w:val="none" w:sz="0" w:space="0" w:color="auto"/>
        <w:right w:val="none" w:sz="0" w:space="0" w:color="auto"/>
      </w:divBdr>
    </w:div>
    <w:div w:id="1546019053">
      <w:bodyDiv w:val="1"/>
      <w:marLeft w:val="0"/>
      <w:marRight w:val="0"/>
      <w:marTop w:val="0"/>
      <w:marBottom w:val="0"/>
      <w:divBdr>
        <w:top w:val="none" w:sz="0" w:space="0" w:color="auto"/>
        <w:left w:val="none" w:sz="0" w:space="0" w:color="auto"/>
        <w:bottom w:val="none" w:sz="0" w:space="0" w:color="auto"/>
        <w:right w:val="none" w:sz="0" w:space="0" w:color="auto"/>
      </w:divBdr>
    </w:div>
    <w:div w:id="1570574758">
      <w:bodyDiv w:val="1"/>
      <w:marLeft w:val="0"/>
      <w:marRight w:val="0"/>
      <w:marTop w:val="0"/>
      <w:marBottom w:val="0"/>
      <w:divBdr>
        <w:top w:val="none" w:sz="0" w:space="0" w:color="auto"/>
        <w:left w:val="none" w:sz="0" w:space="0" w:color="auto"/>
        <w:bottom w:val="none" w:sz="0" w:space="0" w:color="auto"/>
        <w:right w:val="none" w:sz="0" w:space="0" w:color="auto"/>
      </w:divBdr>
    </w:div>
    <w:div w:id="1580945240">
      <w:bodyDiv w:val="1"/>
      <w:marLeft w:val="0"/>
      <w:marRight w:val="0"/>
      <w:marTop w:val="0"/>
      <w:marBottom w:val="0"/>
      <w:divBdr>
        <w:top w:val="none" w:sz="0" w:space="0" w:color="auto"/>
        <w:left w:val="none" w:sz="0" w:space="0" w:color="auto"/>
        <w:bottom w:val="none" w:sz="0" w:space="0" w:color="auto"/>
        <w:right w:val="none" w:sz="0" w:space="0" w:color="auto"/>
      </w:divBdr>
    </w:div>
    <w:div w:id="1587034887">
      <w:bodyDiv w:val="1"/>
      <w:marLeft w:val="0"/>
      <w:marRight w:val="0"/>
      <w:marTop w:val="0"/>
      <w:marBottom w:val="0"/>
      <w:divBdr>
        <w:top w:val="none" w:sz="0" w:space="0" w:color="auto"/>
        <w:left w:val="none" w:sz="0" w:space="0" w:color="auto"/>
        <w:bottom w:val="none" w:sz="0" w:space="0" w:color="auto"/>
        <w:right w:val="none" w:sz="0" w:space="0" w:color="auto"/>
      </w:divBdr>
    </w:div>
    <w:div w:id="1588883540">
      <w:bodyDiv w:val="1"/>
      <w:marLeft w:val="0"/>
      <w:marRight w:val="0"/>
      <w:marTop w:val="0"/>
      <w:marBottom w:val="0"/>
      <w:divBdr>
        <w:top w:val="none" w:sz="0" w:space="0" w:color="auto"/>
        <w:left w:val="none" w:sz="0" w:space="0" w:color="auto"/>
        <w:bottom w:val="none" w:sz="0" w:space="0" w:color="auto"/>
        <w:right w:val="none" w:sz="0" w:space="0" w:color="auto"/>
      </w:divBdr>
    </w:div>
    <w:div w:id="1602027945">
      <w:bodyDiv w:val="1"/>
      <w:marLeft w:val="0"/>
      <w:marRight w:val="0"/>
      <w:marTop w:val="0"/>
      <w:marBottom w:val="0"/>
      <w:divBdr>
        <w:top w:val="none" w:sz="0" w:space="0" w:color="auto"/>
        <w:left w:val="none" w:sz="0" w:space="0" w:color="auto"/>
        <w:bottom w:val="none" w:sz="0" w:space="0" w:color="auto"/>
        <w:right w:val="none" w:sz="0" w:space="0" w:color="auto"/>
      </w:divBdr>
    </w:div>
    <w:div w:id="1623876182">
      <w:bodyDiv w:val="1"/>
      <w:marLeft w:val="0"/>
      <w:marRight w:val="0"/>
      <w:marTop w:val="0"/>
      <w:marBottom w:val="0"/>
      <w:divBdr>
        <w:top w:val="none" w:sz="0" w:space="0" w:color="auto"/>
        <w:left w:val="none" w:sz="0" w:space="0" w:color="auto"/>
        <w:bottom w:val="none" w:sz="0" w:space="0" w:color="auto"/>
        <w:right w:val="none" w:sz="0" w:space="0" w:color="auto"/>
      </w:divBdr>
    </w:div>
    <w:div w:id="1637179596">
      <w:bodyDiv w:val="1"/>
      <w:marLeft w:val="0"/>
      <w:marRight w:val="0"/>
      <w:marTop w:val="0"/>
      <w:marBottom w:val="0"/>
      <w:divBdr>
        <w:top w:val="none" w:sz="0" w:space="0" w:color="auto"/>
        <w:left w:val="none" w:sz="0" w:space="0" w:color="auto"/>
        <w:bottom w:val="none" w:sz="0" w:space="0" w:color="auto"/>
        <w:right w:val="none" w:sz="0" w:space="0" w:color="auto"/>
      </w:divBdr>
    </w:div>
    <w:div w:id="1650208278">
      <w:bodyDiv w:val="1"/>
      <w:marLeft w:val="0"/>
      <w:marRight w:val="0"/>
      <w:marTop w:val="0"/>
      <w:marBottom w:val="0"/>
      <w:divBdr>
        <w:top w:val="none" w:sz="0" w:space="0" w:color="auto"/>
        <w:left w:val="none" w:sz="0" w:space="0" w:color="auto"/>
        <w:bottom w:val="none" w:sz="0" w:space="0" w:color="auto"/>
        <w:right w:val="none" w:sz="0" w:space="0" w:color="auto"/>
      </w:divBdr>
    </w:div>
    <w:div w:id="1652900799">
      <w:bodyDiv w:val="1"/>
      <w:marLeft w:val="0"/>
      <w:marRight w:val="0"/>
      <w:marTop w:val="0"/>
      <w:marBottom w:val="0"/>
      <w:divBdr>
        <w:top w:val="none" w:sz="0" w:space="0" w:color="auto"/>
        <w:left w:val="none" w:sz="0" w:space="0" w:color="auto"/>
        <w:bottom w:val="none" w:sz="0" w:space="0" w:color="auto"/>
        <w:right w:val="none" w:sz="0" w:space="0" w:color="auto"/>
      </w:divBdr>
    </w:div>
    <w:div w:id="1669670658">
      <w:bodyDiv w:val="1"/>
      <w:marLeft w:val="0"/>
      <w:marRight w:val="0"/>
      <w:marTop w:val="0"/>
      <w:marBottom w:val="0"/>
      <w:divBdr>
        <w:top w:val="none" w:sz="0" w:space="0" w:color="auto"/>
        <w:left w:val="none" w:sz="0" w:space="0" w:color="auto"/>
        <w:bottom w:val="none" w:sz="0" w:space="0" w:color="auto"/>
        <w:right w:val="none" w:sz="0" w:space="0" w:color="auto"/>
      </w:divBdr>
    </w:div>
    <w:div w:id="1673141031">
      <w:bodyDiv w:val="1"/>
      <w:marLeft w:val="0"/>
      <w:marRight w:val="0"/>
      <w:marTop w:val="0"/>
      <w:marBottom w:val="0"/>
      <w:divBdr>
        <w:top w:val="none" w:sz="0" w:space="0" w:color="auto"/>
        <w:left w:val="none" w:sz="0" w:space="0" w:color="auto"/>
        <w:bottom w:val="none" w:sz="0" w:space="0" w:color="auto"/>
        <w:right w:val="none" w:sz="0" w:space="0" w:color="auto"/>
      </w:divBdr>
    </w:div>
    <w:div w:id="1682510185">
      <w:bodyDiv w:val="1"/>
      <w:marLeft w:val="0"/>
      <w:marRight w:val="0"/>
      <w:marTop w:val="0"/>
      <w:marBottom w:val="0"/>
      <w:divBdr>
        <w:top w:val="none" w:sz="0" w:space="0" w:color="auto"/>
        <w:left w:val="none" w:sz="0" w:space="0" w:color="auto"/>
        <w:bottom w:val="none" w:sz="0" w:space="0" w:color="auto"/>
        <w:right w:val="none" w:sz="0" w:space="0" w:color="auto"/>
      </w:divBdr>
    </w:div>
    <w:div w:id="1683357903">
      <w:bodyDiv w:val="1"/>
      <w:marLeft w:val="0"/>
      <w:marRight w:val="0"/>
      <w:marTop w:val="0"/>
      <w:marBottom w:val="0"/>
      <w:divBdr>
        <w:top w:val="none" w:sz="0" w:space="0" w:color="auto"/>
        <w:left w:val="none" w:sz="0" w:space="0" w:color="auto"/>
        <w:bottom w:val="none" w:sz="0" w:space="0" w:color="auto"/>
        <w:right w:val="none" w:sz="0" w:space="0" w:color="auto"/>
      </w:divBdr>
    </w:div>
    <w:div w:id="1708676664">
      <w:bodyDiv w:val="1"/>
      <w:marLeft w:val="0"/>
      <w:marRight w:val="0"/>
      <w:marTop w:val="0"/>
      <w:marBottom w:val="0"/>
      <w:divBdr>
        <w:top w:val="none" w:sz="0" w:space="0" w:color="auto"/>
        <w:left w:val="none" w:sz="0" w:space="0" w:color="auto"/>
        <w:bottom w:val="none" w:sz="0" w:space="0" w:color="auto"/>
        <w:right w:val="none" w:sz="0" w:space="0" w:color="auto"/>
      </w:divBdr>
    </w:div>
    <w:div w:id="1712224697">
      <w:bodyDiv w:val="1"/>
      <w:marLeft w:val="0"/>
      <w:marRight w:val="0"/>
      <w:marTop w:val="0"/>
      <w:marBottom w:val="0"/>
      <w:divBdr>
        <w:top w:val="none" w:sz="0" w:space="0" w:color="auto"/>
        <w:left w:val="none" w:sz="0" w:space="0" w:color="auto"/>
        <w:bottom w:val="none" w:sz="0" w:space="0" w:color="auto"/>
        <w:right w:val="none" w:sz="0" w:space="0" w:color="auto"/>
      </w:divBdr>
    </w:div>
    <w:div w:id="1720395001">
      <w:bodyDiv w:val="1"/>
      <w:marLeft w:val="0"/>
      <w:marRight w:val="0"/>
      <w:marTop w:val="0"/>
      <w:marBottom w:val="0"/>
      <w:divBdr>
        <w:top w:val="none" w:sz="0" w:space="0" w:color="auto"/>
        <w:left w:val="none" w:sz="0" w:space="0" w:color="auto"/>
        <w:bottom w:val="none" w:sz="0" w:space="0" w:color="auto"/>
        <w:right w:val="none" w:sz="0" w:space="0" w:color="auto"/>
      </w:divBdr>
    </w:div>
    <w:div w:id="1753117502">
      <w:bodyDiv w:val="1"/>
      <w:marLeft w:val="0"/>
      <w:marRight w:val="0"/>
      <w:marTop w:val="0"/>
      <w:marBottom w:val="0"/>
      <w:divBdr>
        <w:top w:val="none" w:sz="0" w:space="0" w:color="auto"/>
        <w:left w:val="none" w:sz="0" w:space="0" w:color="auto"/>
        <w:bottom w:val="none" w:sz="0" w:space="0" w:color="auto"/>
        <w:right w:val="none" w:sz="0" w:space="0" w:color="auto"/>
      </w:divBdr>
    </w:div>
    <w:div w:id="1761675289">
      <w:bodyDiv w:val="1"/>
      <w:marLeft w:val="0"/>
      <w:marRight w:val="0"/>
      <w:marTop w:val="0"/>
      <w:marBottom w:val="0"/>
      <w:divBdr>
        <w:top w:val="none" w:sz="0" w:space="0" w:color="auto"/>
        <w:left w:val="none" w:sz="0" w:space="0" w:color="auto"/>
        <w:bottom w:val="none" w:sz="0" w:space="0" w:color="auto"/>
        <w:right w:val="none" w:sz="0" w:space="0" w:color="auto"/>
      </w:divBdr>
    </w:div>
    <w:div w:id="1764497751">
      <w:bodyDiv w:val="1"/>
      <w:marLeft w:val="0"/>
      <w:marRight w:val="0"/>
      <w:marTop w:val="0"/>
      <w:marBottom w:val="0"/>
      <w:divBdr>
        <w:top w:val="none" w:sz="0" w:space="0" w:color="auto"/>
        <w:left w:val="none" w:sz="0" w:space="0" w:color="auto"/>
        <w:bottom w:val="none" w:sz="0" w:space="0" w:color="auto"/>
        <w:right w:val="none" w:sz="0" w:space="0" w:color="auto"/>
      </w:divBdr>
    </w:div>
    <w:div w:id="1783573469">
      <w:bodyDiv w:val="1"/>
      <w:marLeft w:val="0"/>
      <w:marRight w:val="0"/>
      <w:marTop w:val="0"/>
      <w:marBottom w:val="0"/>
      <w:divBdr>
        <w:top w:val="none" w:sz="0" w:space="0" w:color="auto"/>
        <w:left w:val="none" w:sz="0" w:space="0" w:color="auto"/>
        <w:bottom w:val="none" w:sz="0" w:space="0" w:color="auto"/>
        <w:right w:val="none" w:sz="0" w:space="0" w:color="auto"/>
      </w:divBdr>
    </w:div>
    <w:div w:id="1787846079">
      <w:bodyDiv w:val="1"/>
      <w:marLeft w:val="0"/>
      <w:marRight w:val="0"/>
      <w:marTop w:val="0"/>
      <w:marBottom w:val="0"/>
      <w:divBdr>
        <w:top w:val="none" w:sz="0" w:space="0" w:color="auto"/>
        <w:left w:val="none" w:sz="0" w:space="0" w:color="auto"/>
        <w:bottom w:val="none" w:sz="0" w:space="0" w:color="auto"/>
        <w:right w:val="none" w:sz="0" w:space="0" w:color="auto"/>
      </w:divBdr>
    </w:div>
    <w:div w:id="1787891637">
      <w:bodyDiv w:val="1"/>
      <w:marLeft w:val="0"/>
      <w:marRight w:val="0"/>
      <w:marTop w:val="0"/>
      <w:marBottom w:val="0"/>
      <w:divBdr>
        <w:top w:val="none" w:sz="0" w:space="0" w:color="auto"/>
        <w:left w:val="none" w:sz="0" w:space="0" w:color="auto"/>
        <w:bottom w:val="none" w:sz="0" w:space="0" w:color="auto"/>
        <w:right w:val="none" w:sz="0" w:space="0" w:color="auto"/>
      </w:divBdr>
    </w:div>
    <w:div w:id="1792241213">
      <w:bodyDiv w:val="1"/>
      <w:marLeft w:val="0"/>
      <w:marRight w:val="0"/>
      <w:marTop w:val="0"/>
      <w:marBottom w:val="0"/>
      <w:divBdr>
        <w:top w:val="none" w:sz="0" w:space="0" w:color="auto"/>
        <w:left w:val="none" w:sz="0" w:space="0" w:color="auto"/>
        <w:bottom w:val="none" w:sz="0" w:space="0" w:color="auto"/>
        <w:right w:val="none" w:sz="0" w:space="0" w:color="auto"/>
      </w:divBdr>
    </w:div>
    <w:div w:id="1819300509">
      <w:bodyDiv w:val="1"/>
      <w:marLeft w:val="0"/>
      <w:marRight w:val="0"/>
      <w:marTop w:val="0"/>
      <w:marBottom w:val="0"/>
      <w:divBdr>
        <w:top w:val="none" w:sz="0" w:space="0" w:color="auto"/>
        <w:left w:val="none" w:sz="0" w:space="0" w:color="auto"/>
        <w:bottom w:val="none" w:sz="0" w:space="0" w:color="auto"/>
        <w:right w:val="none" w:sz="0" w:space="0" w:color="auto"/>
      </w:divBdr>
    </w:div>
    <w:div w:id="1830631462">
      <w:bodyDiv w:val="1"/>
      <w:marLeft w:val="0"/>
      <w:marRight w:val="0"/>
      <w:marTop w:val="0"/>
      <w:marBottom w:val="0"/>
      <w:divBdr>
        <w:top w:val="none" w:sz="0" w:space="0" w:color="auto"/>
        <w:left w:val="none" w:sz="0" w:space="0" w:color="auto"/>
        <w:bottom w:val="none" w:sz="0" w:space="0" w:color="auto"/>
        <w:right w:val="none" w:sz="0" w:space="0" w:color="auto"/>
      </w:divBdr>
    </w:div>
    <w:div w:id="1839029745">
      <w:bodyDiv w:val="1"/>
      <w:marLeft w:val="0"/>
      <w:marRight w:val="0"/>
      <w:marTop w:val="0"/>
      <w:marBottom w:val="0"/>
      <w:divBdr>
        <w:top w:val="none" w:sz="0" w:space="0" w:color="auto"/>
        <w:left w:val="none" w:sz="0" w:space="0" w:color="auto"/>
        <w:bottom w:val="none" w:sz="0" w:space="0" w:color="auto"/>
        <w:right w:val="none" w:sz="0" w:space="0" w:color="auto"/>
      </w:divBdr>
    </w:div>
    <w:div w:id="1840851331">
      <w:bodyDiv w:val="1"/>
      <w:marLeft w:val="0"/>
      <w:marRight w:val="0"/>
      <w:marTop w:val="0"/>
      <w:marBottom w:val="0"/>
      <w:divBdr>
        <w:top w:val="none" w:sz="0" w:space="0" w:color="auto"/>
        <w:left w:val="none" w:sz="0" w:space="0" w:color="auto"/>
        <w:bottom w:val="none" w:sz="0" w:space="0" w:color="auto"/>
        <w:right w:val="none" w:sz="0" w:space="0" w:color="auto"/>
      </w:divBdr>
    </w:div>
    <w:div w:id="1858034862">
      <w:bodyDiv w:val="1"/>
      <w:marLeft w:val="0"/>
      <w:marRight w:val="0"/>
      <w:marTop w:val="0"/>
      <w:marBottom w:val="0"/>
      <w:divBdr>
        <w:top w:val="none" w:sz="0" w:space="0" w:color="auto"/>
        <w:left w:val="none" w:sz="0" w:space="0" w:color="auto"/>
        <w:bottom w:val="none" w:sz="0" w:space="0" w:color="auto"/>
        <w:right w:val="none" w:sz="0" w:space="0" w:color="auto"/>
      </w:divBdr>
      <w:divsChild>
        <w:div w:id="416365859">
          <w:marLeft w:val="0"/>
          <w:marRight w:val="0"/>
          <w:marTop w:val="0"/>
          <w:marBottom w:val="0"/>
          <w:divBdr>
            <w:top w:val="none" w:sz="0" w:space="0" w:color="auto"/>
            <w:left w:val="none" w:sz="0" w:space="0" w:color="auto"/>
            <w:bottom w:val="none" w:sz="0" w:space="0" w:color="auto"/>
            <w:right w:val="none" w:sz="0" w:space="0" w:color="auto"/>
          </w:divBdr>
        </w:div>
        <w:div w:id="2124572394">
          <w:marLeft w:val="0"/>
          <w:marRight w:val="0"/>
          <w:marTop w:val="0"/>
          <w:marBottom w:val="0"/>
          <w:divBdr>
            <w:top w:val="none" w:sz="0" w:space="0" w:color="auto"/>
            <w:left w:val="none" w:sz="0" w:space="0" w:color="auto"/>
            <w:bottom w:val="none" w:sz="0" w:space="0" w:color="auto"/>
            <w:right w:val="none" w:sz="0" w:space="0" w:color="auto"/>
          </w:divBdr>
        </w:div>
        <w:div w:id="1058286735">
          <w:marLeft w:val="0"/>
          <w:marRight w:val="0"/>
          <w:marTop w:val="0"/>
          <w:marBottom w:val="0"/>
          <w:divBdr>
            <w:top w:val="none" w:sz="0" w:space="0" w:color="auto"/>
            <w:left w:val="none" w:sz="0" w:space="0" w:color="auto"/>
            <w:bottom w:val="none" w:sz="0" w:space="0" w:color="auto"/>
            <w:right w:val="none" w:sz="0" w:space="0" w:color="auto"/>
          </w:divBdr>
        </w:div>
        <w:div w:id="1963227490">
          <w:marLeft w:val="0"/>
          <w:marRight w:val="0"/>
          <w:marTop w:val="0"/>
          <w:marBottom w:val="0"/>
          <w:divBdr>
            <w:top w:val="none" w:sz="0" w:space="0" w:color="auto"/>
            <w:left w:val="none" w:sz="0" w:space="0" w:color="auto"/>
            <w:bottom w:val="none" w:sz="0" w:space="0" w:color="auto"/>
            <w:right w:val="none" w:sz="0" w:space="0" w:color="auto"/>
          </w:divBdr>
        </w:div>
        <w:div w:id="1120494363">
          <w:marLeft w:val="0"/>
          <w:marRight w:val="0"/>
          <w:marTop w:val="0"/>
          <w:marBottom w:val="0"/>
          <w:divBdr>
            <w:top w:val="none" w:sz="0" w:space="0" w:color="auto"/>
            <w:left w:val="none" w:sz="0" w:space="0" w:color="auto"/>
            <w:bottom w:val="none" w:sz="0" w:space="0" w:color="auto"/>
            <w:right w:val="none" w:sz="0" w:space="0" w:color="auto"/>
          </w:divBdr>
        </w:div>
        <w:div w:id="982807106">
          <w:marLeft w:val="0"/>
          <w:marRight w:val="0"/>
          <w:marTop w:val="0"/>
          <w:marBottom w:val="0"/>
          <w:divBdr>
            <w:top w:val="none" w:sz="0" w:space="0" w:color="auto"/>
            <w:left w:val="none" w:sz="0" w:space="0" w:color="auto"/>
            <w:bottom w:val="none" w:sz="0" w:space="0" w:color="auto"/>
            <w:right w:val="none" w:sz="0" w:space="0" w:color="auto"/>
          </w:divBdr>
        </w:div>
        <w:div w:id="42948302">
          <w:marLeft w:val="0"/>
          <w:marRight w:val="0"/>
          <w:marTop w:val="0"/>
          <w:marBottom w:val="0"/>
          <w:divBdr>
            <w:top w:val="none" w:sz="0" w:space="0" w:color="auto"/>
            <w:left w:val="none" w:sz="0" w:space="0" w:color="auto"/>
            <w:bottom w:val="none" w:sz="0" w:space="0" w:color="auto"/>
            <w:right w:val="none" w:sz="0" w:space="0" w:color="auto"/>
          </w:divBdr>
        </w:div>
      </w:divsChild>
    </w:div>
    <w:div w:id="1868329849">
      <w:bodyDiv w:val="1"/>
      <w:marLeft w:val="0"/>
      <w:marRight w:val="0"/>
      <w:marTop w:val="0"/>
      <w:marBottom w:val="0"/>
      <w:divBdr>
        <w:top w:val="none" w:sz="0" w:space="0" w:color="auto"/>
        <w:left w:val="none" w:sz="0" w:space="0" w:color="auto"/>
        <w:bottom w:val="none" w:sz="0" w:space="0" w:color="auto"/>
        <w:right w:val="none" w:sz="0" w:space="0" w:color="auto"/>
      </w:divBdr>
    </w:div>
    <w:div w:id="1870876135">
      <w:bodyDiv w:val="1"/>
      <w:marLeft w:val="0"/>
      <w:marRight w:val="0"/>
      <w:marTop w:val="0"/>
      <w:marBottom w:val="0"/>
      <w:divBdr>
        <w:top w:val="none" w:sz="0" w:space="0" w:color="auto"/>
        <w:left w:val="none" w:sz="0" w:space="0" w:color="auto"/>
        <w:bottom w:val="none" w:sz="0" w:space="0" w:color="auto"/>
        <w:right w:val="none" w:sz="0" w:space="0" w:color="auto"/>
      </w:divBdr>
    </w:div>
    <w:div w:id="1872377446">
      <w:bodyDiv w:val="1"/>
      <w:marLeft w:val="0"/>
      <w:marRight w:val="0"/>
      <w:marTop w:val="0"/>
      <w:marBottom w:val="0"/>
      <w:divBdr>
        <w:top w:val="none" w:sz="0" w:space="0" w:color="auto"/>
        <w:left w:val="none" w:sz="0" w:space="0" w:color="auto"/>
        <w:bottom w:val="none" w:sz="0" w:space="0" w:color="auto"/>
        <w:right w:val="none" w:sz="0" w:space="0" w:color="auto"/>
      </w:divBdr>
    </w:div>
    <w:div w:id="1906064761">
      <w:bodyDiv w:val="1"/>
      <w:marLeft w:val="0"/>
      <w:marRight w:val="0"/>
      <w:marTop w:val="0"/>
      <w:marBottom w:val="0"/>
      <w:divBdr>
        <w:top w:val="none" w:sz="0" w:space="0" w:color="auto"/>
        <w:left w:val="none" w:sz="0" w:space="0" w:color="auto"/>
        <w:bottom w:val="none" w:sz="0" w:space="0" w:color="auto"/>
        <w:right w:val="none" w:sz="0" w:space="0" w:color="auto"/>
      </w:divBdr>
    </w:div>
    <w:div w:id="1906648793">
      <w:bodyDiv w:val="1"/>
      <w:marLeft w:val="0"/>
      <w:marRight w:val="0"/>
      <w:marTop w:val="0"/>
      <w:marBottom w:val="0"/>
      <w:divBdr>
        <w:top w:val="none" w:sz="0" w:space="0" w:color="auto"/>
        <w:left w:val="none" w:sz="0" w:space="0" w:color="auto"/>
        <w:bottom w:val="none" w:sz="0" w:space="0" w:color="auto"/>
        <w:right w:val="none" w:sz="0" w:space="0" w:color="auto"/>
      </w:divBdr>
    </w:div>
    <w:div w:id="1918057715">
      <w:bodyDiv w:val="1"/>
      <w:marLeft w:val="0"/>
      <w:marRight w:val="0"/>
      <w:marTop w:val="0"/>
      <w:marBottom w:val="0"/>
      <w:divBdr>
        <w:top w:val="none" w:sz="0" w:space="0" w:color="auto"/>
        <w:left w:val="none" w:sz="0" w:space="0" w:color="auto"/>
        <w:bottom w:val="none" w:sz="0" w:space="0" w:color="auto"/>
        <w:right w:val="none" w:sz="0" w:space="0" w:color="auto"/>
      </w:divBdr>
    </w:div>
    <w:div w:id="1963881575">
      <w:bodyDiv w:val="1"/>
      <w:marLeft w:val="0"/>
      <w:marRight w:val="0"/>
      <w:marTop w:val="0"/>
      <w:marBottom w:val="0"/>
      <w:divBdr>
        <w:top w:val="none" w:sz="0" w:space="0" w:color="auto"/>
        <w:left w:val="none" w:sz="0" w:space="0" w:color="auto"/>
        <w:bottom w:val="none" w:sz="0" w:space="0" w:color="auto"/>
        <w:right w:val="none" w:sz="0" w:space="0" w:color="auto"/>
      </w:divBdr>
    </w:div>
    <w:div w:id="1968121393">
      <w:bodyDiv w:val="1"/>
      <w:marLeft w:val="0"/>
      <w:marRight w:val="0"/>
      <w:marTop w:val="0"/>
      <w:marBottom w:val="0"/>
      <w:divBdr>
        <w:top w:val="none" w:sz="0" w:space="0" w:color="auto"/>
        <w:left w:val="none" w:sz="0" w:space="0" w:color="auto"/>
        <w:bottom w:val="none" w:sz="0" w:space="0" w:color="auto"/>
        <w:right w:val="none" w:sz="0" w:space="0" w:color="auto"/>
      </w:divBdr>
    </w:div>
    <w:div w:id="1973242391">
      <w:bodyDiv w:val="1"/>
      <w:marLeft w:val="0"/>
      <w:marRight w:val="0"/>
      <w:marTop w:val="0"/>
      <w:marBottom w:val="0"/>
      <w:divBdr>
        <w:top w:val="none" w:sz="0" w:space="0" w:color="auto"/>
        <w:left w:val="none" w:sz="0" w:space="0" w:color="auto"/>
        <w:bottom w:val="none" w:sz="0" w:space="0" w:color="auto"/>
        <w:right w:val="none" w:sz="0" w:space="0" w:color="auto"/>
      </w:divBdr>
    </w:div>
    <w:div w:id="1993823739">
      <w:bodyDiv w:val="1"/>
      <w:marLeft w:val="0"/>
      <w:marRight w:val="0"/>
      <w:marTop w:val="0"/>
      <w:marBottom w:val="0"/>
      <w:divBdr>
        <w:top w:val="none" w:sz="0" w:space="0" w:color="auto"/>
        <w:left w:val="none" w:sz="0" w:space="0" w:color="auto"/>
        <w:bottom w:val="none" w:sz="0" w:space="0" w:color="auto"/>
        <w:right w:val="none" w:sz="0" w:space="0" w:color="auto"/>
      </w:divBdr>
    </w:div>
    <w:div w:id="2002615494">
      <w:bodyDiv w:val="1"/>
      <w:marLeft w:val="0"/>
      <w:marRight w:val="0"/>
      <w:marTop w:val="0"/>
      <w:marBottom w:val="0"/>
      <w:divBdr>
        <w:top w:val="none" w:sz="0" w:space="0" w:color="auto"/>
        <w:left w:val="none" w:sz="0" w:space="0" w:color="auto"/>
        <w:bottom w:val="none" w:sz="0" w:space="0" w:color="auto"/>
        <w:right w:val="none" w:sz="0" w:space="0" w:color="auto"/>
      </w:divBdr>
    </w:div>
    <w:div w:id="2005819934">
      <w:bodyDiv w:val="1"/>
      <w:marLeft w:val="0"/>
      <w:marRight w:val="0"/>
      <w:marTop w:val="0"/>
      <w:marBottom w:val="0"/>
      <w:divBdr>
        <w:top w:val="none" w:sz="0" w:space="0" w:color="auto"/>
        <w:left w:val="none" w:sz="0" w:space="0" w:color="auto"/>
        <w:bottom w:val="none" w:sz="0" w:space="0" w:color="auto"/>
        <w:right w:val="none" w:sz="0" w:space="0" w:color="auto"/>
      </w:divBdr>
    </w:div>
    <w:div w:id="2014335537">
      <w:bodyDiv w:val="1"/>
      <w:marLeft w:val="0"/>
      <w:marRight w:val="0"/>
      <w:marTop w:val="0"/>
      <w:marBottom w:val="0"/>
      <w:divBdr>
        <w:top w:val="none" w:sz="0" w:space="0" w:color="auto"/>
        <w:left w:val="none" w:sz="0" w:space="0" w:color="auto"/>
        <w:bottom w:val="none" w:sz="0" w:space="0" w:color="auto"/>
        <w:right w:val="none" w:sz="0" w:space="0" w:color="auto"/>
      </w:divBdr>
    </w:div>
    <w:div w:id="2039810866">
      <w:bodyDiv w:val="1"/>
      <w:marLeft w:val="0"/>
      <w:marRight w:val="0"/>
      <w:marTop w:val="0"/>
      <w:marBottom w:val="0"/>
      <w:divBdr>
        <w:top w:val="none" w:sz="0" w:space="0" w:color="auto"/>
        <w:left w:val="none" w:sz="0" w:space="0" w:color="auto"/>
        <w:bottom w:val="none" w:sz="0" w:space="0" w:color="auto"/>
        <w:right w:val="none" w:sz="0" w:space="0" w:color="auto"/>
      </w:divBdr>
    </w:div>
    <w:div w:id="2057388769">
      <w:bodyDiv w:val="1"/>
      <w:marLeft w:val="0"/>
      <w:marRight w:val="0"/>
      <w:marTop w:val="0"/>
      <w:marBottom w:val="0"/>
      <w:divBdr>
        <w:top w:val="none" w:sz="0" w:space="0" w:color="auto"/>
        <w:left w:val="none" w:sz="0" w:space="0" w:color="auto"/>
        <w:bottom w:val="none" w:sz="0" w:space="0" w:color="auto"/>
        <w:right w:val="none" w:sz="0" w:space="0" w:color="auto"/>
      </w:divBdr>
    </w:div>
    <w:div w:id="2057585956">
      <w:bodyDiv w:val="1"/>
      <w:marLeft w:val="0"/>
      <w:marRight w:val="0"/>
      <w:marTop w:val="0"/>
      <w:marBottom w:val="0"/>
      <w:divBdr>
        <w:top w:val="none" w:sz="0" w:space="0" w:color="auto"/>
        <w:left w:val="none" w:sz="0" w:space="0" w:color="auto"/>
        <w:bottom w:val="none" w:sz="0" w:space="0" w:color="auto"/>
        <w:right w:val="none" w:sz="0" w:space="0" w:color="auto"/>
      </w:divBdr>
    </w:div>
    <w:div w:id="2060548587">
      <w:bodyDiv w:val="1"/>
      <w:marLeft w:val="0"/>
      <w:marRight w:val="0"/>
      <w:marTop w:val="0"/>
      <w:marBottom w:val="0"/>
      <w:divBdr>
        <w:top w:val="none" w:sz="0" w:space="0" w:color="auto"/>
        <w:left w:val="none" w:sz="0" w:space="0" w:color="auto"/>
        <w:bottom w:val="none" w:sz="0" w:space="0" w:color="auto"/>
        <w:right w:val="none" w:sz="0" w:space="0" w:color="auto"/>
      </w:divBdr>
    </w:div>
    <w:div w:id="2060854972">
      <w:bodyDiv w:val="1"/>
      <w:marLeft w:val="0"/>
      <w:marRight w:val="0"/>
      <w:marTop w:val="0"/>
      <w:marBottom w:val="0"/>
      <w:divBdr>
        <w:top w:val="none" w:sz="0" w:space="0" w:color="auto"/>
        <w:left w:val="none" w:sz="0" w:space="0" w:color="auto"/>
        <w:bottom w:val="none" w:sz="0" w:space="0" w:color="auto"/>
        <w:right w:val="none" w:sz="0" w:space="0" w:color="auto"/>
      </w:divBdr>
    </w:div>
    <w:div w:id="2081361041">
      <w:bodyDiv w:val="1"/>
      <w:marLeft w:val="0"/>
      <w:marRight w:val="0"/>
      <w:marTop w:val="0"/>
      <w:marBottom w:val="0"/>
      <w:divBdr>
        <w:top w:val="none" w:sz="0" w:space="0" w:color="auto"/>
        <w:left w:val="none" w:sz="0" w:space="0" w:color="auto"/>
        <w:bottom w:val="none" w:sz="0" w:space="0" w:color="auto"/>
        <w:right w:val="none" w:sz="0" w:space="0" w:color="auto"/>
      </w:divBdr>
    </w:div>
    <w:div w:id="2087267570">
      <w:bodyDiv w:val="1"/>
      <w:marLeft w:val="0"/>
      <w:marRight w:val="0"/>
      <w:marTop w:val="0"/>
      <w:marBottom w:val="0"/>
      <w:divBdr>
        <w:top w:val="none" w:sz="0" w:space="0" w:color="auto"/>
        <w:left w:val="none" w:sz="0" w:space="0" w:color="auto"/>
        <w:bottom w:val="none" w:sz="0" w:space="0" w:color="auto"/>
        <w:right w:val="none" w:sz="0" w:space="0" w:color="auto"/>
      </w:divBdr>
    </w:div>
    <w:div w:id="2092852016">
      <w:bodyDiv w:val="1"/>
      <w:marLeft w:val="0"/>
      <w:marRight w:val="0"/>
      <w:marTop w:val="0"/>
      <w:marBottom w:val="0"/>
      <w:divBdr>
        <w:top w:val="none" w:sz="0" w:space="0" w:color="auto"/>
        <w:left w:val="none" w:sz="0" w:space="0" w:color="auto"/>
        <w:bottom w:val="none" w:sz="0" w:space="0" w:color="auto"/>
        <w:right w:val="none" w:sz="0" w:space="0" w:color="auto"/>
      </w:divBdr>
    </w:div>
    <w:div w:id="2098279968">
      <w:bodyDiv w:val="1"/>
      <w:marLeft w:val="0"/>
      <w:marRight w:val="0"/>
      <w:marTop w:val="0"/>
      <w:marBottom w:val="0"/>
      <w:divBdr>
        <w:top w:val="none" w:sz="0" w:space="0" w:color="auto"/>
        <w:left w:val="none" w:sz="0" w:space="0" w:color="auto"/>
        <w:bottom w:val="none" w:sz="0" w:space="0" w:color="auto"/>
        <w:right w:val="none" w:sz="0" w:space="0" w:color="auto"/>
      </w:divBdr>
    </w:div>
    <w:div w:id="2099401171">
      <w:bodyDiv w:val="1"/>
      <w:marLeft w:val="0"/>
      <w:marRight w:val="0"/>
      <w:marTop w:val="0"/>
      <w:marBottom w:val="0"/>
      <w:divBdr>
        <w:top w:val="none" w:sz="0" w:space="0" w:color="auto"/>
        <w:left w:val="none" w:sz="0" w:space="0" w:color="auto"/>
        <w:bottom w:val="none" w:sz="0" w:space="0" w:color="auto"/>
        <w:right w:val="none" w:sz="0" w:space="0" w:color="auto"/>
      </w:divBdr>
    </w:div>
    <w:div w:id="2106921770">
      <w:bodyDiv w:val="1"/>
      <w:marLeft w:val="0"/>
      <w:marRight w:val="0"/>
      <w:marTop w:val="0"/>
      <w:marBottom w:val="0"/>
      <w:divBdr>
        <w:top w:val="none" w:sz="0" w:space="0" w:color="auto"/>
        <w:left w:val="none" w:sz="0" w:space="0" w:color="auto"/>
        <w:bottom w:val="none" w:sz="0" w:space="0" w:color="auto"/>
        <w:right w:val="none" w:sz="0" w:space="0" w:color="auto"/>
      </w:divBdr>
    </w:div>
    <w:div w:id="2110391736">
      <w:bodyDiv w:val="1"/>
      <w:marLeft w:val="0"/>
      <w:marRight w:val="0"/>
      <w:marTop w:val="0"/>
      <w:marBottom w:val="0"/>
      <w:divBdr>
        <w:top w:val="none" w:sz="0" w:space="0" w:color="auto"/>
        <w:left w:val="none" w:sz="0" w:space="0" w:color="auto"/>
        <w:bottom w:val="none" w:sz="0" w:space="0" w:color="auto"/>
        <w:right w:val="none" w:sz="0" w:space="0" w:color="auto"/>
      </w:divBdr>
    </w:div>
    <w:div w:id="2113740822">
      <w:bodyDiv w:val="1"/>
      <w:marLeft w:val="0"/>
      <w:marRight w:val="0"/>
      <w:marTop w:val="0"/>
      <w:marBottom w:val="0"/>
      <w:divBdr>
        <w:top w:val="none" w:sz="0" w:space="0" w:color="auto"/>
        <w:left w:val="none" w:sz="0" w:space="0" w:color="auto"/>
        <w:bottom w:val="none" w:sz="0" w:space="0" w:color="auto"/>
        <w:right w:val="none" w:sz="0" w:space="0" w:color="auto"/>
      </w:divBdr>
    </w:div>
    <w:div w:id="2121802877">
      <w:bodyDiv w:val="1"/>
      <w:marLeft w:val="0"/>
      <w:marRight w:val="0"/>
      <w:marTop w:val="0"/>
      <w:marBottom w:val="0"/>
      <w:divBdr>
        <w:top w:val="none" w:sz="0" w:space="0" w:color="auto"/>
        <w:left w:val="none" w:sz="0" w:space="0" w:color="auto"/>
        <w:bottom w:val="none" w:sz="0" w:space="0" w:color="auto"/>
        <w:right w:val="none" w:sz="0" w:space="0" w:color="auto"/>
      </w:divBdr>
    </w:div>
    <w:div w:id="21373325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80/00343404.2010.543126" TargetMode="External"/><Relationship Id="rId21" Type="http://schemas.openxmlformats.org/officeDocument/2006/relationships/image" Target="media/image10.png"/><Relationship Id="rId42" Type="http://schemas.openxmlformats.org/officeDocument/2006/relationships/hyperlink" Target="https://doi.org/10.1007/s41050-018-0003-3" TargetMode="External"/><Relationship Id="rId47" Type="http://schemas.openxmlformats.org/officeDocument/2006/relationships/hyperlink" Target="https://www.iea.org/reports/energy-technology-perspectives-2020" TargetMode="External"/><Relationship Id="rId63" Type="http://schemas.openxmlformats.org/officeDocument/2006/relationships/hyperlink" Target="https://doi.org/10.1016/s0301-4215(01)00098-2" TargetMode="External"/><Relationship Id="rId68" Type="http://schemas.openxmlformats.org/officeDocument/2006/relationships/header" Target="header1.xml"/><Relationship Id="rId84" Type="http://schemas.openxmlformats.org/officeDocument/2006/relationships/image" Target="media/image28.tiff"/><Relationship Id="rId89" Type="http://schemas.openxmlformats.org/officeDocument/2006/relationships/image" Target="media/image33.tiff"/><Relationship Id="rId16" Type="http://schemas.openxmlformats.org/officeDocument/2006/relationships/image" Target="media/image5.png"/><Relationship Id="rId107" Type="http://schemas.openxmlformats.org/officeDocument/2006/relationships/image" Target="media/image51.tiff"/><Relationship Id="rId11" Type="http://schemas.openxmlformats.org/officeDocument/2006/relationships/image" Target="media/image1.jpeg"/><Relationship Id="rId32" Type="http://schemas.openxmlformats.org/officeDocument/2006/relationships/hyperlink" Target="https://doi.org/10.1080/00343404.2016.1254767" TargetMode="External"/><Relationship Id="rId37" Type="http://schemas.openxmlformats.org/officeDocument/2006/relationships/hyperlink" Target="https://ec.europa.eu/info/files/orientations-towards-first-strategic-plan-horizon-europe_en" TargetMode="External"/><Relationship Id="rId53" Type="http://schemas.openxmlformats.org/officeDocument/2006/relationships/hyperlink" Target="https://doi.org/10.1038/s41560-018-0171-7" TargetMode="External"/><Relationship Id="rId58" Type="http://schemas.openxmlformats.org/officeDocument/2006/relationships/hyperlink" Target="https://scholarlypublications.universiteitleiden.nl/handle/1887/65209" TargetMode="External"/><Relationship Id="rId74" Type="http://schemas.openxmlformats.org/officeDocument/2006/relationships/image" Target="media/image18.tiff"/><Relationship Id="rId79" Type="http://schemas.openxmlformats.org/officeDocument/2006/relationships/image" Target="media/image23.tiff"/><Relationship Id="rId102" Type="http://schemas.openxmlformats.org/officeDocument/2006/relationships/image" Target="media/image46.tiff"/><Relationship Id="rId5" Type="http://schemas.openxmlformats.org/officeDocument/2006/relationships/numbering" Target="numbering.xml"/><Relationship Id="rId90" Type="http://schemas.openxmlformats.org/officeDocument/2006/relationships/image" Target="media/image34.tiff"/><Relationship Id="rId95" Type="http://schemas.openxmlformats.org/officeDocument/2006/relationships/image" Target="media/image39.tiff"/><Relationship Id="rId22" Type="http://schemas.openxmlformats.org/officeDocument/2006/relationships/image" Target="media/image11.png"/><Relationship Id="rId27" Type="http://schemas.openxmlformats.org/officeDocument/2006/relationships/hyperlink" Target="https://doi.org/10.1080/00130095.2016.1205947" TargetMode="External"/><Relationship Id="rId43" Type="http://schemas.openxmlformats.org/officeDocument/2006/relationships/hyperlink" Target="https://doi.org/10.1093/scipol/scv061" TargetMode="External"/><Relationship Id="rId48" Type="http://schemas.openxmlformats.org/officeDocument/2006/relationships/hyperlink" Target="https://doi.org/10.1073/pnas.0507655102" TargetMode="External"/><Relationship Id="rId64" Type="http://schemas.openxmlformats.org/officeDocument/2006/relationships/hyperlink" Target="https://doi.org/10.1002/asi.22748" TargetMode="External"/><Relationship Id="rId69" Type="http://schemas.openxmlformats.org/officeDocument/2006/relationships/header" Target="header2.xml"/><Relationship Id="rId80" Type="http://schemas.openxmlformats.org/officeDocument/2006/relationships/image" Target="media/image24.tiff"/><Relationship Id="rId85" Type="http://schemas.openxmlformats.org/officeDocument/2006/relationships/image" Target="media/image29.tiff"/><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hyperlink" Target="https://doi.org/10.1016/j.respol.2018.07.007" TargetMode="External"/><Relationship Id="rId38" Type="http://schemas.openxmlformats.org/officeDocument/2006/relationships/hyperlink" Target="https://ec.europa.eu/eurostat/documents/38154/4956218/ENERGY-BALANCE-GUIDE-DRAFT-31JANUARY2019.pdf/cf121393-919f-4b84-9059-cdf0f69ec045" TargetMode="External"/><Relationship Id="rId59" Type="http://schemas.openxmlformats.org/officeDocument/2006/relationships/hyperlink" Target="https://doi.org/10.3390/e20100776" TargetMode="External"/><Relationship Id="rId103" Type="http://schemas.openxmlformats.org/officeDocument/2006/relationships/image" Target="media/image47.tiff"/><Relationship Id="rId108" Type="http://schemas.openxmlformats.org/officeDocument/2006/relationships/image" Target="media/image52.tiff"/><Relationship Id="rId54" Type="http://schemas.openxmlformats.org/officeDocument/2006/relationships/hyperlink" Target="https://doi.org/10.1111/1467-9442.00300" TargetMode="External"/><Relationship Id="rId70" Type="http://schemas.openxmlformats.org/officeDocument/2006/relationships/footer" Target="footer1.xml"/><Relationship Id="rId75" Type="http://schemas.openxmlformats.org/officeDocument/2006/relationships/image" Target="media/image19.tiff"/><Relationship Id="rId91" Type="http://schemas.openxmlformats.org/officeDocument/2006/relationships/image" Target="media/image35.tiff"/><Relationship Id="rId96" Type="http://schemas.openxmlformats.org/officeDocument/2006/relationships/image" Target="media/image40.tif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hyperlink" Target="https://doi.org/10.1080/00343404.2018.1437900" TargetMode="External"/><Relationship Id="rId36" Type="http://schemas.openxmlformats.org/officeDocument/2006/relationships/hyperlink" Target="https://doi.org/10.2785/1522" TargetMode="External"/><Relationship Id="rId49" Type="http://schemas.openxmlformats.org/officeDocument/2006/relationships/hyperlink" Target="https://doi.org/10.1016/j.respol.2014.07.006" TargetMode="External"/><Relationship Id="rId57" Type="http://schemas.openxmlformats.org/officeDocument/2006/relationships/hyperlink" Target="https://doi.org/10.1016/j.respol.2020.103922" TargetMode="External"/><Relationship Id="rId106" Type="http://schemas.openxmlformats.org/officeDocument/2006/relationships/image" Target="media/image50.tiff"/><Relationship Id="rId10" Type="http://schemas.openxmlformats.org/officeDocument/2006/relationships/endnotes" Target="endnotes.xml"/><Relationship Id="rId31" Type="http://schemas.openxmlformats.org/officeDocument/2006/relationships/hyperlink" Target="https://doi.org/10.1016/j.respol.2013.07.009" TargetMode="External"/><Relationship Id="rId44" Type="http://schemas.openxmlformats.org/officeDocument/2006/relationships/hyperlink" Target="https://doi.org/10.1016/j.techfore.2006.03.002" TargetMode="External"/><Relationship Id="rId52" Type="http://schemas.openxmlformats.org/officeDocument/2006/relationships/hyperlink" Target="https://doi.org/10.1016/j.respol.2006.02.008" TargetMode="External"/><Relationship Id="rId60" Type="http://schemas.openxmlformats.org/officeDocument/2006/relationships/hyperlink" Target="https://doi.org/10.1146/annurev-environ-110615-085934" TargetMode="External"/><Relationship Id="rId65" Type="http://schemas.openxmlformats.org/officeDocument/2006/relationships/image" Target="media/image13.tiff"/><Relationship Id="rId73" Type="http://schemas.openxmlformats.org/officeDocument/2006/relationships/image" Target="media/image17.tiff"/><Relationship Id="rId78" Type="http://schemas.openxmlformats.org/officeDocument/2006/relationships/image" Target="media/image22.tiff"/><Relationship Id="rId81" Type="http://schemas.openxmlformats.org/officeDocument/2006/relationships/image" Target="media/image25.tiff"/><Relationship Id="rId86" Type="http://schemas.openxmlformats.org/officeDocument/2006/relationships/image" Target="media/image30.tiff"/><Relationship Id="rId94" Type="http://schemas.openxmlformats.org/officeDocument/2006/relationships/image" Target="media/image38.tiff"/><Relationship Id="rId99" Type="http://schemas.openxmlformats.org/officeDocument/2006/relationships/image" Target="media/image43.tiff"/><Relationship Id="rId101" Type="http://schemas.openxmlformats.org/officeDocument/2006/relationships/image" Target="media/image45.tif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o.m.vazquezvillegas@students.uu.nl" TargetMode="External"/><Relationship Id="rId18" Type="http://schemas.openxmlformats.org/officeDocument/2006/relationships/image" Target="media/image7.png"/><Relationship Id="rId39" Type="http://schemas.openxmlformats.org/officeDocument/2006/relationships/hyperlink" Target="https://www.iprhelpdesk.eu/sites/default/files/newsdocuments/Fact-Sheet-Publishing-v-Patenting.pdf" TargetMode="External"/><Relationship Id="rId109" Type="http://schemas.openxmlformats.org/officeDocument/2006/relationships/image" Target="media/image53.tiff"/><Relationship Id="rId34" Type="http://schemas.openxmlformats.org/officeDocument/2006/relationships/hyperlink" Target="https://doi.org/10.1016/0048-7333(82)90016-6" TargetMode="External"/><Relationship Id="rId50" Type="http://schemas.openxmlformats.org/officeDocument/2006/relationships/hyperlink" Target="https://doi.org/10.1080/13662716.2020.1713734" TargetMode="External"/><Relationship Id="rId55" Type="http://schemas.openxmlformats.org/officeDocument/2006/relationships/hyperlink" Target="https://doi.org/10.1016/j.eneco.2012.06.002" TargetMode="External"/><Relationship Id="rId76" Type="http://schemas.openxmlformats.org/officeDocument/2006/relationships/image" Target="media/image20.tiff"/><Relationship Id="rId97" Type="http://schemas.openxmlformats.org/officeDocument/2006/relationships/image" Target="media/image41.tiff"/><Relationship Id="rId104" Type="http://schemas.openxmlformats.org/officeDocument/2006/relationships/image" Target="media/image48.tiff"/><Relationship Id="rId7" Type="http://schemas.openxmlformats.org/officeDocument/2006/relationships/settings" Target="settings.xml"/><Relationship Id="rId71" Type="http://schemas.openxmlformats.org/officeDocument/2006/relationships/footer" Target="footer2.xml"/><Relationship Id="rId92" Type="http://schemas.openxmlformats.org/officeDocument/2006/relationships/image" Target="media/image36.tiff"/><Relationship Id="rId2" Type="http://schemas.openxmlformats.org/officeDocument/2006/relationships/customXml" Target="../customXml/item2.xml"/><Relationship Id="rId29" Type="http://schemas.openxmlformats.org/officeDocument/2006/relationships/hyperlink" Target="https://doi.org/10.1016/j.respol.2019.103901" TargetMode="External"/><Relationship Id="rId24" Type="http://schemas.openxmlformats.org/officeDocument/2006/relationships/hyperlink" Target="https://doi.org/10.1590/0103-6351/4456" TargetMode="External"/><Relationship Id="rId40" Type="http://schemas.openxmlformats.org/officeDocument/2006/relationships/hyperlink" Target="https://doi.org/10.1146/annurev-environ-060311-133915" TargetMode="External"/><Relationship Id="rId45" Type="http://schemas.openxmlformats.org/officeDocument/2006/relationships/hyperlink" Target="https://doi.org/10.1073/pnas.0900943106" TargetMode="External"/><Relationship Id="rId66" Type="http://schemas.openxmlformats.org/officeDocument/2006/relationships/image" Target="media/image14.tiff"/><Relationship Id="rId87" Type="http://schemas.openxmlformats.org/officeDocument/2006/relationships/image" Target="media/image31.tiff"/><Relationship Id="rId110" Type="http://schemas.openxmlformats.org/officeDocument/2006/relationships/fontTable" Target="fontTable.xml"/><Relationship Id="rId61" Type="http://schemas.openxmlformats.org/officeDocument/2006/relationships/hyperlink" Target="https://doi.org/10.7749/dinamiacet-iul.wp.2014.09" TargetMode="External"/><Relationship Id="rId82" Type="http://schemas.openxmlformats.org/officeDocument/2006/relationships/image" Target="media/image26.tiff"/><Relationship Id="rId19" Type="http://schemas.openxmlformats.org/officeDocument/2006/relationships/image" Target="media/image8.png"/><Relationship Id="rId14" Type="http://schemas.openxmlformats.org/officeDocument/2006/relationships/image" Target="media/image3.tiff"/><Relationship Id="rId30" Type="http://schemas.openxmlformats.org/officeDocument/2006/relationships/hyperlink" Target="https://doi.org/10.1016/j.respol.2017.05.012" TargetMode="External"/><Relationship Id="rId35" Type="http://schemas.openxmlformats.org/officeDocument/2006/relationships/hyperlink" Target="https://doi.org/10.1016/j.rser.2020.110488" TargetMode="External"/><Relationship Id="rId56" Type="http://schemas.openxmlformats.org/officeDocument/2006/relationships/hyperlink" Target="https://doi.org/10.1016/j.jeem.2014.01.001" TargetMode="External"/><Relationship Id="rId77" Type="http://schemas.openxmlformats.org/officeDocument/2006/relationships/image" Target="media/image21.tiff"/><Relationship Id="rId100" Type="http://schemas.openxmlformats.org/officeDocument/2006/relationships/image" Target="media/image44.tiff"/><Relationship Id="rId105" Type="http://schemas.openxmlformats.org/officeDocument/2006/relationships/image" Target="media/image49.tiff"/><Relationship Id="rId8" Type="http://schemas.openxmlformats.org/officeDocument/2006/relationships/webSettings" Target="webSettings.xml"/><Relationship Id="rId51" Type="http://schemas.openxmlformats.org/officeDocument/2006/relationships/hyperlink" Target="http://dspace.library.uu.nl/handle/1874/396682" TargetMode="External"/><Relationship Id="rId72" Type="http://schemas.openxmlformats.org/officeDocument/2006/relationships/header" Target="header3.xml"/><Relationship Id="rId93" Type="http://schemas.openxmlformats.org/officeDocument/2006/relationships/image" Target="media/image37.tiff"/><Relationship Id="rId98" Type="http://schemas.openxmlformats.org/officeDocument/2006/relationships/image" Target="media/image42.tiff"/><Relationship Id="rId3" Type="http://schemas.openxmlformats.org/officeDocument/2006/relationships/customXml" Target="../customXml/item3.xml"/><Relationship Id="rId25" Type="http://schemas.openxmlformats.org/officeDocument/2006/relationships/hyperlink" Target="https://doi.org/10.1093/oxfordhb/9780199286805.003.0011" TargetMode="External"/><Relationship Id="rId46" Type="http://schemas.openxmlformats.org/officeDocument/2006/relationships/hyperlink" Target="https://www.iea.org/reports/renewable-energy-rdd-priorities" TargetMode="External"/><Relationship Id="rId67" Type="http://schemas.openxmlformats.org/officeDocument/2006/relationships/image" Target="media/image15.tiff"/><Relationship Id="rId20" Type="http://schemas.openxmlformats.org/officeDocument/2006/relationships/image" Target="media/image9.png"/><Relationship Id="rId41" Type="http://schemas.openxmlformats.org/officeDocument/2006/relationships/hyperlink" Target="https://doi.org/10.1016/j.esr.2019.01.006" TargetMode="External"/><Relationship Id="rId62" Type="http://schemas.openxmlformats.org/officeDocument/2006/relationships/hyperlink" Target="https://doi.org/10.4337/9781849806497.00029" TargetMode="External"/><Relationship Id="rId83" Type="http://schemas.openxmlformats.org/officeDocument/2006/relationships/image" Target="media/image27.tiff"/><Relationship Id="rId88" Type="http://schemas.openxmlformats.org/officeDocument/2006/relationships/image" Target="media/image32.tiff"/><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77FB1829B8B3449DA817FEF7B9EE2D" ma:contentTypeVersion="5" ma:contentTypeDescription="Create a new document." ma:contentTypeScope="" ma:versionID="6cd73d609c3bded9491f2459d6ca9026">
  <xsd:schema xmlns:xsd="http://www.w3.org/2001/XMLSchema" xmlns:xs="http://www.w3.org/2001/XMLSchema" xmlns:p="http://schemas.microsoft.com/office/2006/metadata/properties" xmlns:ns1="http://schemas.microsoft.com/sharepoint/v3" targetNamespace="http://schemas.microsoft.com/office/2006/metadata/properties" ma:root="true" ma:fieldsID="f0f7d3263614a47acd1e0fdb4f78b6e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67CB27-6ECD-4845-864A-995887151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7D8D30-9074-274E-BF4C-B4B1D7002637}">
  <ds:schemaRefs>
    <ds:schemaRef ds:uri="http://schemas.openxmlformats.org/officeDocument/2006/bibliography"/>
  </ds:schemaRefs>
</ds:datastoreItem>
</file>

<file path=customXml/itemProps3.xml><?xml version="1.0" encoding="utf-8"?>
<ds:datastoreItem xmlns:ds="http://schemas.openxmlformats.org/officeDocument/2006/customXml" ds:itemID="{3B8D6BBB-CC08-45DB-A098-0E7AFCD45C5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E25700FB-FBE3-4D9F-9D74-C0E97FFA6C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15463</Words>
  <Characters>88143</Characters>
  <Application>Microsoft Office Word</Application>
  <DocSecurity>0</DocSecurity>
  <Lines>734</Lines>
  <Paragraphs>206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Universiteit Utrecht</Company>
  <LinksUpToDate>false</LinksUpToDate>
  <CharactersWithSpaces>103400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Directie Communicatie &amp; Marketing</dc:creator>
  <cp:keywords/>
  <dc:description/>
  <cp:lastModifiedBy>Vazquez Villegas, O.M. (Orlando)</cp:lastModifiedBy>
  <cp:revision>2</cp:revision>
  <cp:lastPrinted>2021-06-19T16:08:00Z</cp:lastPrinted>
  <dcterms:created xsi:type="dcterms:W3CDTF">2021-07-03T00:36:00Z</dcterms:created>
  <dcterms:modified xsi:type="dcterms:W3CDTF">2021-07-03T00:36:00Z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0x0101000A77FB1829B8B3449DA817FEF7B9EE2D</vt:lpwstr>
  </property>
</Properties>
</file>